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E45" w:rsidRPr="008E6E45" w:rsidRDefault="008E6E45" w:rsidP="008E6E45">
      <w:pPr>
        <w:spacing w:after="0" w:line="240" w:lineRule="auto"/>
        <w:ind w:left="5103"/>
        <w:jc w:val="left"/>
        <w:rPr>
          <w:rFonts w:cs="Calibri"/>
          <w:color w:val="000000"/>
          <w:sz w:val="28"/>
          <w:szCs w:val="28"/>
          <w:lang w:val="ru-RU" w:eastAsia="ru-RU" w:bidi="ar-SA"/>
        </w:rPr>
      </w:pPr>
      <w:r w:rsidRPr="008E6E45">
        <w:rPr>
          <w:rFonts w:cs="Calibri"/>
          <w:color w:val="000000"/>
          <w:sz w:val="28"/>
          <w:szCs w:val="28"/>
          <w:lang w:val="ru-RU" w:eastAsia="ru-RU" w:bidi="ar-SA"/>
        </w:rPr>
        <w:t>УТВЕРЖДЕНО</w:t>
      </w:r>
    </w:p>
    <w:p w:rsidR="008E6E45" w:rsidRPr="008E6E45" w:rsidRDefault="008E6E45" w:rsidP="008E6E45">
      <w:pPr>
        <w:spacing w:after="0" w:line="240" w:lineRule="auto"/>
        <w:ind w:left="5103"/>
        <w:jc w:val="left"/>
        <w:rPr>
          <w:rFonts w:cs="Calibri"/>
          <w:color w:val="000000"/>
          <w:sz w:val="28"/>
          <w:szCs w:val="28"/>
          <w:lang w:val="ru-RU" w:eastAsia="ru-RU" w:bidi="ar-SA"/>
        </w:rPr>
      </w:pPr>
      <w:r>
        <w:rPr>
          <w:rFonts w:cs="Calibri"/>
          <w:color w:val="000000"/>
          <w:sz w:val="28"/>
          <w:szCs w:val="28"/>
          <w:lang w:val="ru-RU" w:eastAsia="ru-RU" w:bidi="ar-SA"/>
        </w:rPr>
        <w:t>п</w:t>
      </w:r>
      <w:r w:rsidRPr="008E6E45">
        <w:rPr>
          <w:rFonts w:cs="Calibri"/>
          <w:color w:val="000000"/>
          <w:sz w:val="28"/>
          <w:szCs w:val="28"/>
          <w:lang w:val="ru-RU" w:eastAsia="ru-RU" w:bidi="ar-SA"/>
        </w:rPr>
        <w:t>остановлением Администрации</w:t>
      </w:r>
    </w:p>
    <w:p w:rsidR="008E6E45" w:rsidRPr="008E6E45" w:rsidRDefault="008E6E45" w:rsidP="008E6E45">
      <w:pPr>
        <w:spacing w:after="0" w:line="240" w:lineRule="auto"/>
        <w:ind w:left="5103"/>
        <w:jc w:val="left"/>
        <w:rPr>
          <w:rFonts w:cs="Calibri"/>
          <w:color w:val="000000"/>
          <w:sz w:val="28"/>
          <w:szCs w:val="28"/>
          <w:lang w:val="ru-RU" w:eastAsia="ru-RU" w:bidi="ar-SA"/>
        </w:rPr>
      </w:pPr>
      <w:r>
        <w:rPr>
          <w:rFonts w:cs="Calibri"/>
          <w:color w:val="000000"/>
          <w:sz w:val="28"/>
          <w:szCs w:val="28"/>
          <w:lang w:val="ru-RU" w:eastAsia="ru-RU" w:bidi="ar-SA"/>
        </w:rPr>
        <w:t>м</w:t>
      </w:r>
      <w:r w:rsidRPr="008E6E45">
        <w:rPr>
          <w:rFonts w:cs="Calibri"/>
          <w:color w:val="000000"/>
          <w:sz w:val="28"/>
          <w:szCs w:val="28"/>
          <w:lang w:val="ru-RU" w:eastAsia="ru-RU" w:bidi="ar-SA"/>
        </w:rPr>
        <w:t xml:space="preserve">униципального образования </w:t>
      </w:r>
    </w:p>
    <w:p w:rsidR="008E6E45" w:rsidRPr="008E6E45" w:rsidRDefault="008E6E45" w:rsidP="008E6E45">
      <w:pPr>
        <w:spacing w:after="0" w:line="240" w:lineRule="auto"/>
        <w:ind w:left="5103"/>
        <w:jc w:val="left"/>
        <w:rPr>
          <w:rFonts w:cs="Calibri"/>
          <w:color w:val="000000"/>
          <w:sz w:val="28"/>
          <w:szCs w:val="28"/>
          <w:lang w:val="ru-RU" w:eastAsia="ru-RU" w:bidi="ar-SA"/>
        </w:rPr>
      </w:pPr>
      <w:r w:rsidRPr="008E6E45">
        <w:rPr>
          <w:rFonts w:cs="Calibri"/>
          <w:color w:val="000000"/>
          <w:sz w:val="28"/>
          <w:szCs w:val="28"/>
          <w:lang w:val="ru-RU" w:eastAsia="ru-RU" w:bidi="ar-SA"/>
        </w:rPr>
        <w:t>Алапаевское</w:t>
      </w:r>
    </w:p>
    <w:p w:rsidR="008E6E45" w:rsidRPr="008E6E45" w:rsidRDefault="008E6E45" w:rsidP="008E6E45">
      <w:pPr>
        <w:spacing w:after="0" w:line="240" w:lineRule="auto"/>
        <w:ind w:left="5103"/>
        <w:jc w:val="left"/>
        <w:rPr>
          <w:rFonts w:cs="Calibri"/>
          <w:color w:val="000000"/>
          <w:sz w:val="28"/>
          <w:szCs w:val="28"/>
          <w:lang w:val="ru-RU" w:eastAsia="ru-RU" w:bidi="ar-SA"/>
        </w:rPr>
      </w:pPr>
      <w:r>
        <w:rPr>
          <w:rFonts w:cs="Calibri"/>
          <w:color w:val="000000"/>
          <w:sz w:val="28"/>
          <w:szCs w:val="28"/>
          <w:lang w:val="ru-RU" w:eastAsia="ru-RU" w:bidi="ar-SA"/>
        </w:rPr>
        <w:t>о</w:t>
      </w:r>
      <w:r w:rsidRPr="008E6E45">
        <w:rPr>
          <w:rFonts w:cs="Calibri"/>
          <w:color w:val="000000"/>
          <w:sz w:val="28"/>
          <w:szCs w:val="28"/>
          <w:lang w:val="ru-RU" w:eastAsia="ru-RU" w:bidi="ar-SA"/>
        </w:rPr>
        <w:t>т 03 ноября 2015 года № 1037</w:t>
      </w:r>
    </w:p>
    <w:p w:rsidR="008E6E45" w:rsidRDefault="008E6E45" w:rsidP="00934D77">
      <w:pPr>
        <w:spacing w:after="0"/>
        <w:jc w:val="center"/>
        <w:rPr>
          <w:rFonts w:cs="Calibri"/>
          <w:b/>
          <w:color w:val="000000"/>
          <w:sz w:val="28"/>
          <w:szCs w:val="28"/>
          <w:lang w:val="ru-RU" w:eastAsia="ru-RU" w:bidi="ar-SA"/>
        </w:rPr>
      </w:pPr>
    </w:p>
    <w:p w:rsidR="008E6E45" w:rsidRDefault="008E6E45" w:rsidP="00934D77">
      <w:pPr>
        <w:spacing w:after="0"/>
        <w:jc w:val="center"/>
        <w:rPr>
          <w:rFonts w:cs="Calibri"/>
          <w:b/>
          <w:color w:val="000000"/>
          <w:sz w:val="28"/>
          <w:szCs w:val="28"/>
          <w:lang w:val="ru-RU" w:eastAsia="ru-RU" w:bidi="ar-SA"/>
        </w:rPr>
      </w:pPr>
    </w:p>
    <w:p w:rsidR="00611AF0" w:rsidRDefault="00B92254" w:rsidP="00934D77">
      <w:pPr>
        <w:spacing w:after="0"/>
        <w:jc w:val="center"/>
        <w:rPr>
          <w:rFonts w:cs="Calibri"/>
          <w:b/>
          <w:color w:val="000000"/>
          <w:sz w:val="28"/>
          <w:szCs w:val="28"/>
          <w:lang w:val="ru-RU" w:eastAsia="ru-RU" w:bidi="ar-SA"/>
        </w:rPr>
      </w:pPr>
      <w:r w:rsidRPr="005F21AA">
        <w:rPr>
          <w:rFonts w:cs="Calibri"/>
          <w:b/>
          <w:color w:val="000000"/>
          <w:sz w:val="28"/>
          <w:szCs w:val="28"/>
          <w:lang w:val="ru-RU" w:eastAsia="ru-RU" w:bidi="ar-SA"/>
        </w:rPr>
        <w:t>ООО НПП «ЭЛЕКОМ»</w:t>
      </w:r>
    </w:p>
    <w:p w:rsidR="00B92254" w:rsidRDefault="00B92254" w:rsidP="00934D77">
      <w:pPr>
        <w:spacing w:after="0"/>
        <w:jc w:val="center"/>
        <w:rPr>
          <w:b/>
          <w:sz w:val="28"/>
          <w:szCs w:val="28"/>
          <w:lang w:val="ru-RU"/>
        </w:rPr>
      </w:pPr>
    </w:p>
    <w:p w:rsidR="00611AF0" w:rsidRDefault="00611AF0" w:rsidP="00934D77">
      <w:pPr>
        <w:spacing w:after="0"/>
        <w:jc w:val="center"/>
        <w:rPr>
          <w:b/>
          <w:sz w:val="28"/>
          <w:szCs w:val="28"/>
          <w:lang w:val="ru-RU"/>
        </w:rPr>
      </w:pPr>
    </w:p>
    <w:p w:rsidR="00611AF0" w:rsidRDefault="00140972" w:rsidP="00934D77">
      <w:pPr>
        <w:spacing w:after="0"/>
        <w:jc w:val="center"/>
        <w:rPr>
          <w:b/>
          <w:sz w:val="28"/>
          <w:szCs w:val="28"/>
          <w:lang w:val="ru-RU"/>
        </w:rPr>
      </w:pPr>
      <w:r w:rsidRPr="00140972">
        <w:rPr>
          <w:b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637413" cy="1796903"/>
            <wp:effectExtent l="0" t="0" r="1270" b="0"/>
            <wp:docPr id="2" name="Рисунок 1" descr="Официальный сайт Муниципального образования Алапаевско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фициальный сайт Муниципального образования Алапаевско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439" cy="1796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1AF0" w:rsidRPr="002078B5" w:rsidRDefault="00611AF0" w:rsidP="00934D77">
      <w:pPr>
        <w:spacing w:after="0"/>
        <w:jc w:val="center"/>
        <w:rPr>
          <w:b/>
          <w:sz w:val="28"/>
          <w:szCs w:val="28"/>
          <w:lang w:val="ru-RU"/>
        </w:rPr>
      </w:pPr>
    </w:p>
    <w:p w:rsidR="00934D77" w:rsidRPr="002078B5" w:rsidRDefault="00934D77" w:rsidP="00934D77">
      <w:pPr>
        <w:spacing w:after="0"/>
        <w:jc w:val="center"/>
        <w:rPr>
          <w:b/>
          <w:sz w:val="28"/>
          <w:szCs w:val="28"/>
          <w:lang w:val="ru-RU"/>
        </w:rPr>
      </w:pPr>
    </w:p>
    <w:p w:rsidR="005F21AA" w:rsidRPr="00611AF0" w:rsidRDefault="005F21AA" w:rsidP="005F21AA">
      <w:pPr>
        <w:spacing w:after="0"/>
        <w:jc w:val="center"/>
        <w:rPr>
          <w:rFonts w:eastAsia="Calibri"/>
          <w:b/>
          <w:sz w:val="48"/>
          <w:szCs w:val="48"/>
          <w:lang w:val="ru-RU" w:bidi="ar-SA"/>
        </w:rPr>
      </w:pPr>
      <w:r w:rsidRPr="00611AF0">
        <w:rPr>
          <w:rFonts w:eastAsia="Calibri"/>
          <w:b/>
          <w:sz w:val="48"/>
          <w:szCs w:val="48"/>
          <w:lang w:val="ru-RU" w:bidi="ar-SA"/>
        </w:rPr>
        <w:t>Схема теплоснабжения</w:t>
      </w:r>
    </w:p>
    <w:p w:rsidR="005F21AA" w:rsidRPr="00611AF0" w:rsidRDefault="005F21AA" w:rsidP="005F21AA">
      <w:pPr>
        <w:spacing w:after="0"/>
        <w:jc w:val="center"/>
        <w:rPr>
          <w:rFonts w:eastAsia="Calibri"/>
          <w:b/>
          <w:sz w:val="48"/>
          <w:szCs w:val="48"/>
          <w:lang w:val="ru-RU" w:bidi="ar-SA"/>
        </w:rPr>
      </w:pPr>
      <w:r w:rsidRPr="00611AF0">
        <w:rPr>
          <w:rFonts w:eastAsia="Calibri"/>
          <w:b/>
          <w:sz w:val="48"/>
          <w:szCs w:val="48"/>
          <w:lang w:val="ru-RU" w:bidi="ar-SA"/>
        </w:rPr>
        <w:t>МУНИЦИПАЛЬНОГО</w:t>
      </w:r>
    </w:p>
    <w:p w:rsidR="005F21AA" w:rsidRPr="00611AF0" w:rsidRDefault="005F21AA" w:rsidP="005F21AA">
      <w:pPr>
        <w:spacing w:after="0"/>
        <w:jc w:val="center"/>
        <w:rPr>
          <w:rFonts w:eastAsia="Calibri"/>
          <w:b/>
          <w:sz w:val="48"/>
          <w:szCs w:val="48"/>
          <w:lang w:val="ru-RU" w:bidi="ar-SA"/>
        </w:rPr>
      </w:pPr>
      <w:r w:rsidRPr="00611AF0">
        <w:rPr>
          <w:rFonts w:eastAsia="Calibri"/>
          <w:b/>
          <w:sz w:val="48"/>
          <w:szCs w:val="48"/>
          <w:lang w:val="ru-RU" w:bidi="ar-SA"/>
        </w:rPr>
        <w:t>ОБРАЗОВАНИЯ</w:t>
      </w:r>
    </w:p>
    <w:p w:rsidR="005F21AA" w:rsidRPr="00611AF0" w:rsidRDefault="005F21AA" w:rsidP="005F21AA">
      <w:pPr>
        <w:spacing w:after="0"/>
        <w:jc w:val="center"/>
        <w:rPr>
          <w:rFonts w:eastAsia="Calibri"/>
          <w:b/>
          <w:sz w:val="48"/>
          <w:szCs w:val="48"/>
          <w:lang w:val="ru-RU" w:bidi="ar-SA"/>
        </w:rPr>
      </w:pPr>
      <w:r w:rsidRPr="00611AF0">
        <w:rPr>
          <w:rFonts w:eastAsia="Calibri"/>
          <w:b/>
          <w:sz w:val="48"/>
          <w:szCs w:val="48"/>
          <w:lang w:val="ru-RU" w:bidi="ar-SA"/>
        </w:rPr>
        <w:t>АЛАПАЕВСКОЕ</w:t>
      </w:r>
    </w:p>
    <w:p w:rsidR="005F21AA" w:rsidRPr="005F21AA" w:rsidRDefault="005F21AA" w:rsidP="005F21AA">
      <w:pPr>
        <w:widowControl w:val="0"/>
        <w:suppressAutoHyphens/>
        <w:spacing w:after="0"/>
        <w:jc w:val="center"/>
        <w:rPr>
          <w:rFonts w:eastAsia="Calibri"/>
          <w:b/>
          <w:sz w:val="36"/>
          <w:szCs w:val="36"/>
          <w:lang w:val="ru-RU" w:bidi="ar-SA"/>
        </w:rPr>
      </w:pPr>
      <w:r w:rsidRPr="005F21AA">
        <w:rPr>
          <w:rFonts w:eastAsia="Calibri"/>
          <w:b/>
          <w:sz w:val="36"/>
          <w:szCs w:val="36"/>
          <w:lang w:val="ru-RU" w:bidi="ar-SA"/>
        </w:rPr>
        <w:t>на период до 2029 год</w:t>
      </w:r>
    </w:p>
    <w:p w:rsidR="00934D77" w:rsidRPr="002078B5" w:rsidRDefault="00934D77" w:rsidP="00934D77">
      <w:pPr>
        <w:spacing w:after="0" w:line="240" w:lineRule="auto"/>
        <w:rPr>
          <w:sz w:val="28"/>
          <w:szCs w:val="28"/>
          <w:lang w:val="ru-RU" w:eastAsia="ru-RU"/>
        </w:rPr>
      </w:pPr>
    </w:p>
    <w:p w:rsidR="005B3A13" w:rsidRDefault="005B3A13" w:rsidP="005F21AA">
      <w:pPr>
        <w:spacing w:after="0"/>
        <w:jc w:val="center"/>
        <w:rPr>
          <w:rFonts w:eastAsia="Calibri"/>
          <w:b/>
          <w:sz w:val="48"/>
          <w:szCs w:val="48"/>
          <w:lang w:val="ru-RU" w:bidi="ar-SA"/>
        </w:rPr>
      </w:pPr>
      <w:r w:rsidRPr="005B3A13">
        <w:rPr>
          <w:rFonts w:eastAsia="Calibri"/>
          <w:b/>
          <w:sz w:val="48"/>
          <w:szCs w:val="48"/>
          <w:lang w:val="ru-RU" w:bidi="ar-SA"/>
        </w:rPr>
        <w:t>Том 1</w:t>
      </w:r>
    </w:p>
    <w:p w:rsidR="00934D77" w:rsidRPr="005B3A13" w:rsidRDefault="00934D77" w:rsidP="005F21AA">
      <w:pPr>
        <w:spacing w:after="0"/>
        <w:jc w:val="center"/>
        <w:rPr>
          <w:rFonts w:eastAsia="Calibri"/>
          <w:b/>
          <w:sz w:val="48"/>
          <w:szCs w:val="48"/>
          <w:lang w:val="ru-RU" w:bidi="ar-SA"/>
        </w:rPr>
      </w:pPr>
      <w:r w:rsidRPr="005B3A13">
        <w:rPr>
          <w:rFonts w:eastAsia="Calibri"/>
          <w:b/>
          <w:sz w:val="48"/>
          <w:szCs w:val="48"/>
          <w:lang w:val="ru-RU" w:bidi="ar-SA"/>
        </w:rPr>
        <w:t xml:space="preserve"> Схема теплоснабжения</w:t>
      </w:r>
    </w:p>
    <w:p w:rsidR="00934D77" w:rsidRPr="002078B5" w:rsidRDefault="00934D77" w:rsidP="00934D77">
      <w:pPr>
        <w:spacing w:after="0" w:line="240" w:lineRule="auto"/>
        <w:rPr>
          <w:szCs w:val="24"/>
          <w:lang w:val="ru-RU" w:eastAsia="ru-RU"/>
        </w:rPr>
      </w:pPr>
    </w:p>
    <w:p w:rsidR="00934D77" w:rsidRPr="002078B5" w:rsidRDefault="00934D77" w:rsidP="00934D77">
      <w:pPr>
        <w:spacing w:after="0" w:line="240" w:lineRule="auto"/>
        <w:jc w:val="center"/>
        <w:rPr>
          <w:szCs w:val="24"/>
          <w:lang w:val="ru-RU" w:eastAsia="ru-RU"/>
        </w:rPr>
      </w:pPr>
    </w:p>
    <w:p w:rsidR="00934D77" w:rsidRPr="002078B5" w:rsidRDefault="00934D77" w:rsidP="00934D77">
      <w:pPr>
        <w:spacing w:after="0" w:line="240" w:lineRule="auto"/>
        <w:rPr>
          <w:szCs w:val="24"/>
          <w:lang w:val="ru-RU" w:eastAsia="ru-RU"/>
        </w:rPr>
      </w:pPr>
    </w:p>
    <w:p w:rsidR="00934D77" w:rsidRPr="002078B5" w:rsidRDefault="00934D77" w:rsidP="00934D77">
      <w:pPr>
        <w:spacing w:after="0" w:line="240" w:lineRule="auto"/>
        <w:rPr>
          <w:szCs w:val="24"/>
          <w:lang w:val="ru-RU" w:eastAsia="ru-RU"/>
        </w:rPr>
      </w:pPr>
    </w:p>
    <w:p w:rsidR="00934D77" w:rsidRPr="002078B5" w:rsidRDefault="00934D77" w:rsidP="00934D77">
      <w:pPr>
        <w:spacing w:after="0" w:line="240" w:lineRule="auto"/>
        <w:rPr>
          <w:szCs w:val="24"/>
          <w:lang w:val="ru-RU" w:eastAsia="ru-RU"/>
        </w:rPr>
      </w:pPr>
    </w:p>
    <w:p w:rsidR="00934D77" w:rsidRPr="002078B5" w:rsidRDefault="00934D77" w:rsidP="00934D77">
      <w:pPr>
        <w:spacing w:after="0" w:line="240" w:lineRule="auto"/>
        <w:rPr>
          <w:szCs w:val="24"/>
          <w:lang w:val="ru-RU" w:eastAsia="ru-RU"/>
        </w:rPr>
      </w:pPr>
    </w:p>
    <w:p w:rsidR="005F21AA" w:rsidRDefault="005F21AA" w:rsidP="005F21A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cs="Calibri"/>
          <w:b/>
          <w:color w:val="000000"/>
          <w:sz w:val="28"/>
          <w:szCs w:val="28"/>
          <w:lang w:val="ru-RU" w:eastAsia="ru-RU" w:bidi="ar-SA"/>
        </w:rPr>
      </w:pPr>
    </w:p>
    <w:p w:rsidR="00777D33" w:rsidRPr="005F21AA" w:rsidRDefault="00777D33" w:rsidP="005F21A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cs="Calibri"/>
          <w:b/>
          <w:color w:val="000000"/>
          <w:sz w:val="28"/>
          <w:szCs w:val="28"/>
          <w:lang w:val="ru-RU" w:eastAsia="ru-RU" w:bidi="ar-SA"/>
        </w:rPr>
      </w:pPr>
    </w:p>
    <w:p w:rsidR="005F21AA" w:rsidRPr="005F21AA" w:rsidRDefault="005F21AA" w:rsidP="005F21AA">
      <w:pPr>
        <w:widowControl w:val="0"/>
        <w:suppressAutoHyphens/>
        <w:spacing w:after="0" w:line="240" w:lineRule="auto"/>
        <w:jc w:val="center"/>
        <w:rPr>
          <w:rFonts w:eastAsia="Calibri"/>
          <w:b/>
          <w:szCs w:val="24"/>
          <w:lang w:val="ru-RU" w:bidi="ar-SA"/>
        </w:rPr>
      </w:pPr>
      <w:r w:rsidRPr="005F21AA">
        <w:rPr>
          <w:rFonts w:eastAsia="Calibri"/>
          <w:b/>
          <w:szCs w:val="24"/>
          <w:lang w:val="ru-RU" w:bidi="ar-SA"/>
        </w:rPr>
        <w:t>г. Екатеринбург</w:t>
      </w:r>
    </w:p>
    <w:p w:rsidR="005F21AA" w:rsidRPr="005F21AA" w:rsidRDefault="005F21AA" w:rsidP="005F21AA">
      <w:pPr>
        <w:spacing w:after="0"/>
        <w:jc w:val="center"/>
        <w:rPr>
          <w:rFonts w:eastAsia="Calibri"/>
          <w:b/>
          <w:szCs w:val="24"/>
          <w:lang w:val="ru-RU" w:bidi="ar-SA"/>
        </w:rPr>
      </w:pPr>
      <w:r w:rsidRPr="005F21AA">
        <w:rPr>
          <w:rFonts w:eastAsia="Calibri"/>
          <w:b/>
          <w:szCs w:val="24"/>
          <w:lang w:val="ru-RU" w:bidi="ar-SA"/>
        </w:rPr>
        <w:t>2015 год</w:t>
      </w:r>
    </w:p>
    <w:p w:rsidR="00934D77" w:rsidRPr="002078B5" w:rsidRDefault="00934D77" w:rsidP="00934D77">
      <w:pPr>
        <w:pStyle w:val="ListParagraph1"/>
        <w:rPr>
          <w:lang w:val="ru-RU"/>
        </w:rPr>
      </w:pPr>
      <w:r w:rsidRPr="002078B5">
        <w:rPr>
          <w:szCs w:val="24"/>
          <w:lang w:val="ru-RU" w:eastAsia="ru-RU"/>
        </w:rPr>
        <w:br w:type="page"/>
      </w:r>
      <w:r w:rsidRPr="002078B5">
        <w:rPr>
          <w:b/>
          <w:szCs w:val="24"/>
          <w:lang w:val="ru-RU"/>
        </w:rPr>
        <w:lastRenderedPageBreak/>
        <w:t>Аннотация</w:t>
      </w:r>
    </w:p>
    <w:p w:rsidR="00700DBB" w:rsidRPr="00700DBB" w:rsidRDefault="00700DBB" w:rsidP="00700DBB">
      <w:pPr>
        <w:rPr>
          <w:lang w:val="ru-RU"/>
        </w:rPr>
      </w:pPr>
      <w:r w:rsidRPr="00700DBB">
        <w:rPr>
          <w:lang w:val="ru-RU"/>
        </w:rPr>
        <w:t xml:space="preserve">Схема теплоснабжения МО Алапаевское – Том </w:t>
      </w:r>
      <w:r>
        <w:rPr>
          <w:lang w:val="ru-RU"/>
        </w:rPr>
        <w:t>1</w:t>
      </w:r>
      <w:r w:rsidRPr="00700DBB">
        <w:rPr>
          <w:lang w:val="ru-RU"/>
        </w:rPr>
        <w:t xml:space="preserve">, </w:t>
      </w:r>
      <w:r>
        <w:rPr>
          <w:lang w:val="ru-RU"/>
        </w:rPr>
        <w:t>6</w:t>
      </w:r>
      <w:r w:rsidR="00341B0A">
        <w:rPr>
          <w:lang w:val="ru-RU"/>
        </w:rPr>
        <w:t>1</w:t>
      </w:r>
      <w:r w:rsidRPr="00700DBB">
        <w:rPr>
          <w:lang w:val="ru-RU"/>
        </w:rPr>
        <w:t xml:space="preserve"> стр., </w:t>
      </w:r>
      <w:r>
        <w:rPr>
          <w:lang w:val="ru-RU"/>
        </w:rPr>
        <w:t>26</w:t>
      </w:r>
      <w:r w:rsidRPr="00700DBB">
        <w:rPr>
          <w:lang w:val="ru-RU"/>
        </w:rPr>
        <w:t xml:space="preserve"> табл.</w:t>
      </w:r>
    </w:p>
    <w:p w:rsidR="00934D77" w:rsidRPr="002078B5" w:rsidRDefault="00934D77" w:rsidP="00934D77">
      <w:pPr>
        <w:spacing w:after="0"/>
        <w:rPr>
          <w:szCs w:val="24"/>
          <w:lang w:val="ru-RU" w:eastAsia="ru-RU"/>
        </w:rPr>
      </w:pPr>
      <w:r w:rsidRPr="002078B5">
        <w:rPr>
          <w:szCs w:val="24"/>
          <w:lang w:val="ru-RU" w:eastAsia="ru-RU"/>
        </w:rPr>
        <w:t>СХЕМА ТЕПЛОСНАБЖЕНИЯ, СИСТЕМА ТЕПЛОСНАБЖЕНИЯ, КОТЕЛЬНАЯ, ТЕ</w:t>
      </w:r>
      <w:r w:rsidRPr="002078B5">
        <w:rPr>
          <w:szCs w:val="24"/>
          <w:lang w:val="ru-RU" w:eastAsia="ru-RU"/>
        </w:rPr>
        <w:t>П</w:t>
      </w:r>
      <w:r w:rsidRPr="002078B5">
        <w:rPr>
          <w:szCs w:val="24"/>
          <w:lang w:val="ru-RU" w:eastAsia="ru-RU"/>
        </w:rPr>
        <w:t xml:space="preserve">ЛОВАЯ СЕТЬ,  МОДЕРНИЗАЦИЯ </w:t>
      </w:r>
    </w:p>
    <w:p w:rsidR="00934D77" w:rsidRPr="002078B5" w:rsidRDefault="00934D77" w:rsidP="00934D77">
      <w:pPr>
        <w:spacing w:after="0"/>
        <w:rPr>
          <w:szCs w:val="24"/>
          <w:lang w:val="ru-RU" w:eastAsia="ru-RU"/>
        </w:rPr>
      </w:pPr>
    </w:p>
    <w:p w:rsidR="00934D77" w:rsidRPr="002078B5" w:rsidRDefault="00934D77" w:rsidP="00826C66">
      <w:pPr>
        <w:spacing w:after="0" w:line="312" w:lineRule="auto"/>
        <w:ind w:firstLine="567"/>
        <w:rPr>
          <w:szCs w:val="24"/>
          <w:lang w:val="ru-RU" w:eastAsia="ru-RU"/>
        </w:rPr>
      </w:pPr>
      <w:r w:rsidRPr="002078B5">
        <w:rPr>
          <w:szCs w:val="24"/>
          <w:lang w:val="ru-RU" w:eastAsia="ru-RU"/>
        </w:rPr>
        <w:t>Объектом исследования является систем</w:t>
      </w:r>
      <w:r w:rsidR="005F21AA">
        <w:rPr>
          <w:szCs w:val="24"/>
          <w:lang w:val="ru-RU" w:eastAsia="ru-RU"/>
        </w:rPr>
        <w:t xml:space="preserve">ы </w:t>
      </w:r>
      <w:r w:rsidRPr="002078B5">
        <w:rPr>
          <w:szCs w:val="24"/>
          <w:lang w:val="ru-RU" w:eastAsia="ru-RU"/>
        </w:rPr>
        <w:t xml:space="preserve">теплоснабжения </w:t>
      </w:r>
      <w:r w:rsidR="005F21AA">
        <w:rPr>
          <w:szCs w:val="24"/>
          <w:lang w:val="ru-RU"/>
        </w:rPr>
        <w:t>населенных пунктов МО Алапаевское.</w:t>
      </w:r>
    </w:p>
    <w:p w:rsid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2078B5">
        <w:rPr>
          <w:szCs w:val="24"/>
          <w:lang w:val="ru-RU"/>
        </w:rPr>
        <w:t>Схема теплоснабжения содержит: Том 1 «Схема теплоснабжения», Том 2 «Обоснов</w:t>
      </w:r>
      <w:r w:rsidRPr="002078B5">
        <w:rPr>
          <w:szCs w:val="24"/>
          <w:lang w:val="ru-RU"/>
        </w:rPr>
        <w:t>ы</w:t>
      </w:r>
      <w:r w:rsidRPr="002078B5">
        <w:rPr>
          <w:szCs w:val="24"/>
          <w:lang w:val="ru-RU"/>
        </w:rPr>
        <w:t xml:space="preserve">вающие материалы», </w:t>
      </w:r>
      <w:r>
        <w:rPr>
          <w:szCs w:val="24"/>
          <w:lang w:val="ru-RU"/>
        </w:rPr>
        <w:t>три</w:t>
      </w:r>
      <w:r w:rsidRPr="002078B5">
        <w:rPr>
          <w:szCs w:val="24"/>
          <w:lang w:val="ru-RU"/>
        </w:rPr>
        <w:t xml:space="preserve"> </w:t>
      </w:r>
      <w:r w:rsidR="00FA4018">
        <w:rPr>
          <w:szCs w:val="24"/>
          <w:lang w:val="ru-RU"/>
        </w:rPr>
        <w:t>П</w:t>
      </w:r>
      <w:r w:rsidRPr="002078B5">
        <w:rPr>
          <w:szCs w:val="24"/>
          <w:lang w:val="ru-RU"/>
        </w:rPr>
        <w:t>риложения.</w:t>
      </w:r>
    </w:p>
    <w:p w:rsidR="00934D77" w:rsidRPr="002078B5" w:rsidRDefault="00934D77" w:rsidP="00826C66">
      <w:pPr>
        <w:spacing w:after="0" w:line="312" w:lineRule="auto"/>
        <w:ind w:firstLine="567"/>
        <w:rPr>
          <w:szCs w:val="24"/>
          <w:lang w:val="ru-RU" w:eastAsia="ru-RU"/>
        </w:rPr>
      </w:pPr>
      <w:r w:rsidRPr="002078B5">
        <w:rPr>
          <w:szCs w:val="24"/>
          <w:lang w:val="ru-RU" w:eastAsia="ru-RU"/>
        </w:rPr>
        <w:t>Схема теплоснабжения разработана в соответствии с требованиями Федерального З</w:t>
      </w:r>
      <w:r w:rsidRPr="002078B5">
        <w:rPr>
          <w:szCs w:val="24"/>
          <w:lang w:val="ru-RU" w:eastAsia="ru-RU"/>
        </w:rPr>
        <w:t>а</w:t>
      </w:r>
      <w:r w:rsidRPr="002078B5">
        <w:rPr>
          <w:szCs w:val="24"/>
          <w:lang w:val="ru-RU" w:eastAsia="ru-RU"/>
        </w:rPr>
        <w:t>кона от 27 июля 2010 года N 190-ФЗ «О теплоснабжении», постановления Правительства Российской федерации от 22 февраля 2012 г. N 154 «О требованиях к схемам теплоснабж</w:t>
      </w:r>
      <w:r w:rsidRPr="002078B5">
        <w:rPr>
          <w:szCs w:val="24"/>
          <w:lang w:val="ru-RU" w:eastAsia="ru-RU"/>
        </w:rPr>
        <w:t>е</w:t>
      </w:r>
      <w:r w:rsidRPr="002078B5">
        <w:rPr>
          <w:szCs w:val="24"/>
          <w:lang w:val="ru-RU" w:eastAsia="ru-RU"/>
        </w:rPr>
        <w:t>ния, порядку их разработки и утверждения.</w:t>
      </w:r>
    </w:p>
    <w:p w:rsidR="005F21AA" w:rsidRDefault="00934D77" w:rsidP="00826C66">
      <w:pPr>
        <w:spacing w:after="0" w:line="312" w:lineRule="auto"/>
        <w:ind w:firstLine="539"/>
        <w:rPr>
          <w:szCs w:val="24"/>
          <w:lang w:val="ru-RU"/>
        </w:rPr>
      </w:pPr>
      <w:r w:rsidRPr="002078B5">
        <w:rPr>
          <w:szCs w:val="24"/>
          <w:lang w:val="ru-RU"/>
        </w:rPr>
        <w:t>Схема теплоснабжения разработана с учетом документов территориального планир</w:t>
      </w:r>
      <w:r w:rsidRPr="002078B5">
        <w:rPr>
          <w:szCs w:val="24"/>
          <w:lang w:val="ru-RU"/>
        </w:rPr>
        <w:t>о</w:t>
      </w:r>
      <w:r w:rsidRPr="002078B5">
        <w:rPr>
          <w:szCs w:val="24"/>
          <w:lang w:val="ru-RU"/>
        </w:rPr>
        <w:t xml:space="preserve">вания </w:t>
      </w:r>
      <w:r w:rsidR="005F21AA">
        <w:rPr>
          <w:szCs w:val="24"/>
          <w:lang w:val="ru-RU"/>
        </w:rPr>
        <w:t>населенных пунктов МО Алапаевское</w:t>
      </w:r>
      <w:r w:rsidRPr="002078B5">
        <w:rPr>
          <w:szCs w:val="24"/>
          <w:lang w:val="ru-RU"/>
        </w:rPr>
        <w:t xml:space="preserve">, программ </w:t>
      </w:r>
      <w:proofErr w:type="gramStart"/>
      <w:r w:rsidRPr="002078B5">
        <w:rPr>
          <w:szCs w:val="24"/>
          <w:lang w:val="ru-RU"/>
        </w:rPr>
        <w:t>развития сетей инженерно-технического обеспечения программ социально-экономического развития</w:t>
      </w:r>
      <w:proofErr w:type="gramEnd"/>
      <w:r w:rsidR="00611AF0">
        <w:rPr>
          <w:szCs w:val="24"/>
          <w:lang w:val="ru-RU"/>
        </w:rPr>
        <w:t xml:space="preserve">. 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Технической базой разработки Схемы являются: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генеральный план территории МО Алапаевское, проект планировки территории ю</w:t>
      </w:r>
      <w:r w:rsidRPr="00611AF0">
        <w:rPr>
          <w:szCs w:val="24"/>
          <w:lang w:val="ru-RU"/>
        </w:rPr>
        <w:t>ж</w:t>
      </w:r>
      <w:r w:rsidRPr="00611AF0">
        <w:rPr>
          <w:szCs w:val="24"/>
          <w:lang w:val="ru-RU"/>
        </w:rPr>
        <w:t>ного района и правила землепользования и застройки до 2027 года;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программа комплексного развития систем коммунальной инфраструктуры МО Ал</w:t>
      </w:r>
      <w:r w:rsidRPr="00611AF0">
        <w:rPr>
          <w:szCs w:val="24"/>
          <w:lang w:val="ru-RU"/>
        </w:rPr>
        <w:t>а</w:t>
      </w:r>
      <w:r w:rsidRPr="00611AF0">
        <w:rPr>
          <w:szCs w:val="24"/>
          <w:lang w:val="ru-RU"/>
        </w:rPr>
        <w:t>паевское на 2013-2016 годы;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проектная и исполнительная документация по источникам тепла, тепловым сетям (ТС), тепловым пунктам;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эксплуатационная документация (расчетные температурные графики, гидравлич</w:t>
      </w:r>
      <w:r w:rsidRPr="00611AF0">
        <w:rPr>
          <w:szCs w:val="24"/>
          <w:lang w:val="ru-RU"/>
        </w:rPr>
        <w:t>е</w:t>
      </w:r>
      <w:r w:rsidRPr="00611AF0">
        <w:rPr>
          <w:szCs w:val="24"/>
          <w:lang w:val="ru-RU"/>
        </w:rPr>
        <w:t>ские режимы, данные по присоединенным тепловым нагрузкам, их видам и т.п.);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материалы проведения периодических испытаний ТС по определению тепловых п</w:t>
      </w:r>
      <w:r w:rsidRPr="00611AF0">
        <w:rPr>
          <w:szCs w:val="24"/>
          <w:lang w:val="ru-RU"/>
        </w:rPr>
        <w:t>о</w:t>
      </w:r>
      <w:r w:rsidRPr="00611AF0">
        <w:rPr>
          <w:szCs w:val="24"/>
          <w:lang w:val="ru-RU"/>
        </w:rPr>
        <w:t>терь и гидравлических характеристик;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конструктивные данные по видам прокладки и типам применяемых теплоизоляцио</w:t>
      </w:r>
      <w:r w:rsidRPr="00611AF0">
        <w:rPr>
          <w:szCs w:val="24"/>
          <w:lang w:val="ru-RU"/>
        </w:rPr>
        <w:t>н</w:t>
      </w:r>
      <w:r w:rsidRPr="00611AF0">
        <w:rPr>
          <w:szCs w:val="24"/>
          <w:lang w:val="ru-RU"/>
        </w:rPr>
        <w:t>ных конструкций, сроки эксплуатации тепловых сетей;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материалы по разработке энергетических характеристик систем транспорта тепловой энергии;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данные технологического и коммерческого учета потребления топлива, отпуска и потребления тепловой энергии, теплоносителя, электроэнергии, измерений по приборам контроля режимов отпуска и потребления топлива, тепловой, электрической энергии и в</w:t>
      </w:r>
      <w:r w:rsidRPr="00611AF0">
        <w:rPr>
          <w:szCs w:val="24"/>
          <w:lang w:val="ru-RU"/>
        </w:rPr>
        <w:t>о</w:t>
      </w:r>
      <w:r w:rsidRPr="00611AF0">
        <w:rPr>
          <w:szCs w:val="24"/>
          <w:lang w:val="ru-RU"/>
        </w:rPr>
        <w:t>ды (расход, давление, температура);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документы по хозяйственной и финансовой деятельности (действующие нормы и нормативы, тарифы и их составляющие, лимиты потребления, договоры на поставку то</w:t>
      </w:r>
      <w:r w:rsidRPr="00611AF0">
        <w:rPr>
          <w:szCs w:val="24"/>
          <w:lang w:val="ru-RU"/>
        </w:rPr>
        <w:t>п</w:t>
      </w:r>
      <w:r w:rsidRPr="00611AF0">
        <w:rPr>
          <w:szCs w:val="24"/>
          <w:lang w:val="ru-RU"/>
        </w:rPr>
        <w:t>ливно-энергетических ресурсов (ТЭР) и на пользование тепловой энергией, водой);</w:t>
      </w:r>
    </w:p>
    <w:p w:rsidR="00611AF0" w:rsidRP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данные потребления ТЭР на собственные нужды, по потерям ТЭР и т.д.;</w:t>
      </w:r>
    </w:p>
    <w:p w:rsidR="00611AF0" w:rsidRDefault="00611AF0" w:rsidP="00826C66">
      <w:pPr>
        <w:spacing w:after="0" w:line="312" w:lineRule="auto"/>
        <w:ind w:firstLine="539"/>
        <w:rPr>
          <w:szCs w:val="24"/>
          <w:lang w:val="ru-RU"/>
        </w:rPr>
      </w:pPr>
      <w:r w:rsidRPr="00611AF0">
        <w:rPr>
          <w:szCs w:val="24"/>
          <w:lang w:val="ru-RU"/>
        </w:rPr>
        <w:t>- статистическая отчетность организации о выработке и отпуске тепловой энергии, и использовании ТЭР в натуральном и стоимостном выражении.</w:t>
      </w:r>
      <w:r>
        <w:rPr>
          <w:szCs w:val="24"/>
          <w:lang w:val="ru-RU"/>
        </w:rPr>
        <w:br w:type="page"/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2"/>
          <w:lang w:val="en-US" w:eastAsia="en-US" w:bidi="en-US"/>
        </w:rPr>
        <w:id w:val="183644114"/>
        <w:docPartObj>
          <w:docPartGallery w:val="Table of Contents"/>
          <w:docPartUnique/>
        </w:docPartObj>
      </w:sdtPr>
      <w:sdtContent>
        <w:p w:rsidR="00FB3290" w:rsidRPr="002078B5" w:rsidRDefault="00FB3290" w:rsidP="00FB3290">
          <w:pPr>
            <w:pStyle w:val="afe"/>
            <w:jc w:val="center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 w:rsidRPr="002078B5">
            <w:rPr>
              <w:rFonts w:ascii="Times New Roman" w:hAnsi="Times New Roman"/>
              <w:b w:val="0"/>
              <w:color w:val="auto"/>
              <w:sz w:val="24"/>
              <w:szCs w:val="24"/>
            </w:rPr>
            <w:t>СОДЕРЖАНИЕ</w:t>
          </w:r>
        </w:p>
        <w:p w:rsidR="00341B0A" w:rsidRDefault="009F0391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r w:rsidRPr="002078B5">
            <w:rPr>
              <w:szCs w:val="24"/>
              <w:lang w:val="ru-RU"/>
            </w:rPr>
            <w:fldChar w:fldCharType="begin"/>
          </w:r>
          <w:r w:rsidR="006A2072" w:rsidRPr="002078B5">
            <w:rPr>
              <w:szCs w:val="24"/>
              <w:lang w:val="ru-RU"/>
            </w:rPr>
            <w:instrText xml:space="preserve"> TOC \o "1-3" \h \z \u </w:instrText>
          </w:r>
          <w:r w:rsidRPr="002078B5">
            <w:rPr>
              <w:szCs w:val="24"/>
              <w:lang w:val="ru-RU"/>
            </w:rPr>
            <w:fldChar w:fldCharType="separate"/>
          </w:r>
          <w:hyperlink w:anchor="_Toc421480799" w:history="1">
            <w:r w:rsidR="00341B0A" w:rsidRPr="00FB6A44">
              <w:rPr>
                <w:rStyle w:val="ac"/>
                <w:noProof/>
                <w:lang w:val="ru-RU"/>
              </w:rPr>
              <w:t>Раздел 1. Показатели перспективного спроса на тепловую энергию (мощность)  и теплоноситель в установленных границах территории МО Алапаевского</w:t>
            </w:r>
            <w:r w:rsidR="00341B0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00" w:history="1">
            <w:r w:rsidR="00341B0A" w:rsidRPr="00FB6A44">
              <w:rPr>
                <w:rStyle w:val="ac"/>
              </w:rPr>
              <w:t>1.1 Описание существующего положения системы централизованного теплоснабжения МО Алапаевского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_Toc421480800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5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01" w:history="1">
            <w:r w:rsidR="00341B0A" w:rsidRPr="00FB6A44">
              <w:rPr>
                <w:rStyle w:val="ac"/>
              </w:rPr>
              <w:t>1.2 Максимально-часовые тепловые нагрузки источников в сетевой воде, приведенные к расчетной для отопления температуре наружного воздуха с учетом потерь в тепловых сетях и сетях ГВС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_Toc421480801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12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02" w:history="1">
            <w:r w:rsidR="00341B0A" w:rsidRPr="00FB6A44">
              <w:rPr>
                <w:rStyle w:val="ac"/>
              </w:rPr>
              <w:t>1.3 Суммарный прирост тепловых нагрузок в сетевой воде в период до 2029годав зонах  действия источников тепла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_Toc421480802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19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hyperlink w:anchor="_Toc421480803" w:history="1">
            <w:r w:rsidR="00341B0A" w:rsidRPr="00FB6A44">
              <w:rPr>
                <w:rStyle w:val="ac"/>
                <w:noProof/>
                <w:lang w:val="ru-RU"/>
              </w:rPr>
              <w:t>Раздел 2. Перспективные балансы тепловой мощности источников тепловой энергии и тепловой нагрузки потребителей.</w:t>
            </w:r>
            <w:r w:rsidR="00341B0A">
              <w:rPr>
                <w:noProof/>
                <w:webHidden/>
              </w:rPr>
              <w:tab/>
            </w:r>
            <w:r w:rsidR="009F0391"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_Toc421480803 \h </w:instrText>
            </w:r>
            <w:r w:rsidR="009F0391">
              <w:rPr>
                <w:noProof/>
                <w:webHidden/>
              </w:rPr>
            </w:r>
            <w:r w:rsidR="009F0391"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24</w:t>
            </w:r>
            <w:r w:rsidR="009F0391">
              <w:rPr>
                <w:noProof/>
                <w:webHidden/>
              </w:rPr>
              <w:fldChar w:fldCharType="end"/>
            </w:r>
          </w:hyperlink>
        </w:p>
        <w:p w:rsidR="00341B0A" w:rsidRDefault="008E6E45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hyperlink w:anchor="_Toc421480804" w:history="1">
            <w:r w:rsidR="00341B0A" w:rsidRPr="00FB6A44">
              <w:rPr>
                <w:rStyle w:val="ac"/>
                <w:noProof/>
                <w:lang w:val="ru-RU"/>
              </w:rPr>
              <w:t>Раздел 3. Перспективные балансы теплоносителей</w:t>
            </w:r>
            <w:r w:rsidR="00341B0A">
              <w:rPr>
                <w:noProof/>
                <w:webHidden/>
              </w:rPr>
              <w:tab/>
            </w:r>
            <w:r w:rsidR="009F0391"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_Toc421480804 \h </w:instrText>
            </w:r>
            <w:r w:rsidR="009F0391">
              <w:rPr>
                <w:noProof/>
                <w:webHidden/>
              </w:rPr>
            </w:r>
            <w:r w:rsidR="009F0391"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35</w:t>
            </w:r>
            <w:r w:rsidR="009F0391">
              <w:rPr>
                <w:noProof/>
                <w:webHidden/>
              </w:rPr>
              <w:fldChar w:fldCharType="end"/>
            </w:r>
          </w:hyperlink>
        </w:p>
        <w:p w:rsidR="00341B0A" w:rsidRDefault="008E6E45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hyperlink w:anchor="_Toc421480805" w:history="1">
            <w:r w:rsidR="00341B0A" w:rsidRPr="00FB6A44">
              <w:rPr>
                <w:rStyle w:val="ac"/>
                <w:noProof/>
                <w:lang w:val="ru-RU"/>
              </w:rPr>
              <w:t>Раздел 4. Предложения по строительству, реконструкции и техническому перевооружению источников теплоснабжения МО Алапаевского</w:t>
            </w:r>
            <w:r w:rsidR="00341B0A">
              <w:rPr>
                <w:noProof/>
                <w:webHidden/>
              </w:rPr>
              <w:tab/>
            </w:r>
            <w:r w:rsidR="009F0391"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_Toc421480805 \h </w:instrText>
            </w:r>
            <w:r w:rsidR="009F0391">
              <w:rPr>
                <w:noProof/>
                <w:webHidden/>
              </w:rPr>
            </w:r>
            <w:r w:rsidR="009F0391"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37</w:t>
            </w:r>
            <w:r w:rsidR="009F0391">
              <w:rPr>
                <w:noProof/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06" w:history="1">
            <w:r w:rsidR="00341B0A" w:rsidRPr="00FB6A44">
              <w:rPr>
                <w:rStyle w:val="ac"/>
              </w:rPr>
              <w:t>1. Котельная Центральная с. Арамашево, ул. Молодежная, 1А,Б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_Toc421480806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37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07" w:history="1">
            <w:r w:rsidR="00341B0A" w:rsidRPr="00FB6A44">
              <w:rPr>
                <w:rStyle w:val="ac"/>
              </w:rPr>
              <w:t>2. Котельная музея с. Арамашево, ул. Советская, 38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_Toc421480807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37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08" w:history="1">
            <w:r w:rsidR="00341B0A" w:rsidRPr="00FB6A44">
              <w:rPr>
                <w:rStyle w:val="ac"/>
              </w:rPr>
              <w:t>3. Котельная ЗАО «Фанком», п. Верхняя Синячиха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_Toc421480808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37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09" w:history="1">
            <w:r w:rsidR="00341B0A" w:rsidRPr="00FB6A44">
              <w:rPr>
                <w:rStyle w:val="ac"/>
              </w:rPr>
              <w:t>4. Котельная Центральная с. Деево, ул. Мира, 50 А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_Toc421480809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38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10" w:history="1">
            <w:r w:rsidR="00341B0A" w:rsidRPr="00FB6A44">
              <w:rPr>
                <w:rStyle w:val="ac"/>
              </w:rPr>
              <w:t>5. Котельная СОШ с. Деево, ул. Ленина, 34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_Toc421480810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38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11" w:history="1">
            <w:r w:rsidR="00341B0A" w:rsidRPr="00FB6A44">
              <w:rPr>
                <w:rStyle w:val="ac"/>
              </w:rPr>
              <w:t>6. Котельная Центральная п. Ельничная, ул. Береговая, 12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_Toc421480811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38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12" w:history="1">
            <w:r w:rsidR="00341B0A" w:rsidRPr="00FB6A44">
              <w:rPr>
                <w:rStyle w:val="ac"/>
              </w:rPr>
              <w:t>7. Котельная Центральная с. Кировское, ул. Швецова, 18 Б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_Toc421480812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38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13" w:history="1">
            <w:r w:rsidR="00341B0A" w:rsidRPr="00FB6A44">
              <w:rPr>
                <w:rStyle w:val="ac"/>
              </w:rPr>
              <w:t>8. Котельная Центральная с. Костино, ул. Чапаева, 34 Б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_Toc421480813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39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14" w:history="1">
            <w:r w:rsidR="00341B0A" w:rsidRPr="00FB6A44">
              <w:rPr>
                <w:rStyle w:val="ac"/>
              </w:rPr>
              <w:t>9. Котельная Центральная п. Курорт Самоцвет, ул. Центральная, 19 А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_Toc421480814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39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15" w:history="1">
            <w:r w:rsidR="00341B0A" w:rsidRPr="00FB6A44">
              <w:rPr>
                <w:rStyle w:val="ac"/>
              </w:rPr>
              <w:t>10. Котельная клуба п. Ясашная, ул. Клубная, 13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_Toc421480815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39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16" w:history="1">
            <w:r w:rsidR="00341B0A" w:rsidRPr="00FB6A44">
              <w:rPr>
                <w:rStyle w:val="ac"/>
              </w:rPr>
              <w:t>11.  Предложения по выводу  из эксплуатации источников теплоснабжения.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_Toc421480816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39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hyperlink w:anchor="_Toc421480817" w:history="1">
            <w:r w:rsidR="00341B0A" w:rsidRPr="00FB6A44">
              <w:rPr>
                <w:rStyle w:val="ac"/>
                <w:noProof/>
                <w:lang w:val="ru-RU"/>
              </w:rPr>
              <w:t>Раздел 5.   Предложения по строительству и реконструкции тепловых сетей</w:t>
            </w:r>
            <w:r w:rsidR="00341B0A">
              <w:rPr>
                <w:noProof/>
                <w:webHidden/>
              </w:rPr>
              <w:tab/>
            </w:r>
            <w:r w:rsidR="009F0391"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_Toc421480817 \h </w:instrText>
            </w:r>
            <w:r w:rsidR="009F0391">
              <w:rPr>
                <w:noProof/>
                <w:webHidden/>
              </w:rPr>
            </w:r>
            <w:r w:rsidR="009F0391"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41</w:t>
            </w:r>
            <w:r w:rsidR="009F0391">
              <w:rPr>
                <w:noProof/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18" w:history="1">
            <w:r w:rsidR="00341B0A" w:rsidRPr="00FB6A44">
              <w:rPr>
                <w:rStyle w:val="ac"/>
              </w:rPr>
              <w:t>1 Тепловые сети котельной Центральная с. Арамашево: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_Toc421480818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41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19" w:history="1">
            <w:r w:rsidR="00341B0A" w:rsidRPr="00FB6A44">
              <w:rPr>
                <w:rStyle w:val="ac"/>
              </w:rPr>
              <w:t>2 Тепловые сети котельной Центральная с. Бубчиково: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_Toc421480819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41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20" w:history="1">
            <w:r w:rsidR="00341B0A" w:rsidRPr="00FB6A44">
              <w:rPr>
                <w:rStyle w:val="ac"/>
              </w:rPr>
              <w:t>3 Тепловые сети котельной Монолит с. Верхняя Синячиха: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_Toc421480820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41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21" w:history="1">
            <w:r w:rsidR="00341B0A" w:rsidRPr="00FB6A44">
              <w:rPr>
                <w:rStyle w:val="ac"/>
              </w:rPr>
              <w:t>4 Тепловые сети котельной Центральная с. Деево: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_Toc421480821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41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22" w:history="1">
            <w:r w:rsidR="00341B0A" w:rsidRPr="00FB6A44">
              <w:rPr>
                <w:rStyle w:val="ac"/>
              </w:rPr>
              <w:t>5 Тепловые сети котельной Центральная п. Ельничная: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_Toc421480822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41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23" w:history="1">
            <w:r w:rsidR="00341B0A" w:rsidRPr="00FB6A44">
              <w:rPr>
                <w:rStyle w:val="ac"/>
              </w:rPr>
              <w:t>6 Тепловые сети котельной Центральная с. Кировское: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_Toc421480823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42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24" w:history="1">
            <w:r w:rsidR="00341B0A" w:rsidRPr="00FB6A44">
              <w:rPr>
                <w:rStyle w:val="ac"/>
              </w:rPr>
              <w:t>7 Тепловые сети котельной Центральная с. Коптелово: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_Toc421480824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42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25" w:history="1">
            <w:r w:rsidR="00341B0A" w:rsidRPr="00FB6A44">
              <w:rPr>
                <w:rStyle w:val="ac"/>
              </w:rPr>
              <w:t>8 Тепловые сети котельной Центральная с. Костино: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_Toc421480825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42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26" w:history="1">
            <w:r w:rsidR="00341B0A" w:rsidRPr="00FB6A44">
              <w:rPr>
                <w:rStyle w:val="ac"/>
              </w:rPr>
              <w:t>9 Тепловые сети п. Курорт Самоцвет: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_Toc421480826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42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32"/>
            <w:rPr>
              <w:rFonts w:asciiTheme="minorHAnsi" w:eastAsiaTheme="minorEastAsia" w:hAnsiTheme="minorHAnsi" w:cstheme="minorBidi"/>
              <w:sz w:val="22"/>
              <w:szCs w:val="22"/>
              <w:lang w:eastAsia="ru-RU" w:bidi="ar-SA"/>
            </w:rPr>
          </w:pPr>
          <w:hyperlink w:anchor="_Toc421480827" w:history="1">
            <w:r w:rsidR="00341B0A" w:rsidRPr="00FB6A44">
              <w:rPr>
                <w:rStyle w:val="ac"/>
              </w:rPr>
              <w:t>10 Тепловые сети с. Останино:</w:t>
            </w:r>
            <w:r w:rsidR="00341B0A">
              <w:rPr>
                <w:webHidden/>
              </w:rPr>
              <w:tab/>
            </w:r>
            <w:r w:rsidR="009F0391">
              <w:rPr>
                <w:webHidden/>
              </w:rPr>
              <w:fldChar w:fldCharType="begin"/>
            </w:r>
            <w:r w:rsidR="00341B0A">
              <w:rPr>
                <w:webHidden/>
              </w:rPr>
              <w:instrText xml:space="preserve"> PAGEREF _Toc421480827 \h </w:instrText>
            </w:r>
            <w:r w:rsidR="009F0391">
              <w:rPr>
                <w:webHidden/>
              </w:rPr>
            </w:r>
            <w:r w:rsidR="009F0391">
              <w:rPr>
                <w:webHidden/>
              </w:rPr>
              <w:fldChar w:fldCharType="separate"/>
            </w:r>
            <w:r w:rsidR="00244DD0">
              <w:rPr>
                <w:webHidden/>
              </w:rPr>
              <w:t>43</w:t>
            </w:r>
            <w:r w:rsidR="009F0391">
              <w:rPr>
                <w:webHidden/>
              </w:rPr>
              <w:fldChar w:fldCharType="end"/>
            </w:r>
          </w:hyperlink>
        </w:p>
        <w:p w:rsidR="00341B0A" w:rsidRDefault="008E6E45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hyperlink w:anchor="_Toc421480828" w:history="1">
            <w:r w:rsidR="00341B0A" w:rsidRPr="00FB6A44">
              <w:rPr>
                <w:rStyle w:val="ac"/>
                <w:noProof/>
                <w:lang w:val="ru-RU"/>
              </w:rPr>
              <w:t>Раздел 6. Перспективные топливные балансы.</w:t>
            </w:r>
            <w:r w:rsidR="00341B0A">
              <w:rPr>
                <w:noProof/>
                <w:webHidden/>
              </w:rPr>
              <w:tab/>
            </w:r>
            <w:r w:rsidR="009F0391"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_Toc421480828 \h </w:instrText>
            </w:r>
            <w:r w:rsidR="009F0391">
              <w:rPr>
                <w:noProof/>
                <w:webHidden/>
              </w:rPr>
            </w:r>
            <w:r w:rsidR="009F0391"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51</w:t>
            </w:r>
            <w:r w:rsidR="009F0391">
              <w:rPr>
                <w:noProof/>
                <w:webHidden/>
              </w:rPr>
              <w:fldChar w:fldCharType="end"/>
            </w:r>
          </w:hyperlink>
        </w:p>
        <w:p w:rsidR="00341B0A" w:rsidRDefault="008E6E45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hyperlink w:anchor="_Toc421480829" w:history="1">
            <w:r w:rsidR="00341B0A" w:rsidRPr="00FB6A44">
              <w:rPr>
                <w:rStyle w:val="ac"/>
                <w:noProof/>
                <w:lang w:val="ru-RU"/>
              </w:rPr>
              <w:t>Раздел 7. Инвестиции в строительство, реконструкцию и техническое перевооружение.</w:t>
            </w:r>
            <w:r w:rsidR="00341B0A">
              <w:rPr>
                <w:noProof/>
                <w:webHidden/>
              </w:rPr>
              <w:tab/>
            </w:r>
            <w:r w:rsidR="009F0391"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_Toc421480829 \h </w:instrText>
            </w:r>
            <w:r w:rsidR="009F0391">
              <w:rPr>
                <w:noProof/>
                <w:webHidden/>
              </w:rPr>
            </w:r>
            <w:r w:rsidR="009F0391"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58</w:t>
            </w:r>
            <w:r w:rsidR="009F0391">
              <w:rPr>
                <w:noProof/>
                <w:webHidden/>
              </w:rPr>
              <w:fldChar w:fldCharType="end"/>
            </w:r>
          </w:hyperlink>
        </w:p>
        <w:p w:rsidR="00341B0A" w:rsidRDefault="008E6E45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hyperlink w:anchor="_Toc421480830" w:history="1">
            <w:r w:rsidR="00341B0A" w:rsidRPr="00FB6A44">
              <w:rPr>
                <w:rStyle w:val="ac"/>
                <w:noProof/>
                <w:lang w:val="ru-RU"/>
              </w:rPr>
              <w:t>Раздел 8. Решение об определении единой теплоснабжающей организации</w:t>
            </w:r>
            <w:r w:rsidR="00341B0A">
              <w:rPr>
                <w:noProof/>
                <w:webHidden/>
              </w:rPr>
              <w:tab/>
            </w:r>
            <w:r w:rsidR="009F0391"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_Toc421480830 \h </w:instrText>
            </w:r>
            <w:r w:rsidR="009F0391">
              <w:rPr>
                <w:noProof/>
                <w:webHidden/>
              </w:rPr>
            </w:r>
            <w:r w:rsidR="009F0391"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59</w:t>
            </w:r>
            <w:r w:rsidR="009F0391">
              <w:rPr>
                <w:noProof/>
                <w:webHidden/>
              </w:rPr>
              <w:fldChar w:fldCharType="end"/>
            </w:r>
          </w:hyperlink>
        </w:p>
        <w:p w:rsidR="00341B0A" w:rsidRDefault="008E6E45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hyperlink w:anchor="_Toc421480831" w:history="1">
            <w:r w:rsidR="00341B0A" w:rsidRPr="00FB6A44">
              <w:rPr>
                <w:rStyle w:val="ac"/>
                <w:noProof/>
                <w:lang w:val="ru-RU"/>
              </w:rPr>
              <w:t>Раздел 9.  Решения о распределении тепловой нагрузки между источниками тепловой энергии</w:t>
            </w:r>
            <w:r w:rsidR="00341B0A">
              <w:rPr>
                <w:noProof/>
                <w:webHidden/>
              </w:rPr>
              <w:tab/>
            </w:r>
            <w:r w:rsidR="009F0391"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_Toc421480831 \h </w:instrText>
            </w:r>
            <w:r w:rsidR="009F0391">
              <w:rPr>
                <w:noProof/>
                <w:webHidden/>
              </w:rPr>
            </w:r>
            <w:r w:rsidR="009F0391"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61</w:t>
            </w:r>
            <w:r w:rsidR="009F0391">
              <w:rPr>
                <w:noProof/>
                <w:webHidden/>
              </w:rPr>
              <w:fldChar w:fldCharType="end"/>
            </w:r>
          </w:hyperlink>
        </w:p>
        <w:p w:rsidR="00341B0A" w:rsidRDefault="008E6E45">
          <w:pPr>
            <w:pStyle w:val="13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 w:bidi="ar-SA"/>
            </w:rPr>
          </w:pPr>
          <w:hyperlink w:anchor="_Toc421480832" w:history="1">
            <w:r w:rsidR="00341B0A" w:rsidRPr="00FB6A44">
              <w:rPr>
                <w:rStyle w:val="ac"/>
                <w:noProof/>
                <w:lang w:val="ru-RU"/>
              </w:rPr>
              <w:t>Раздел 10. Решения по бесхозяйным тепловым сетям</w:t>
            </w:r>
            <w:r w:rsidR="00341B0A">
              <w:rPr>
                <w:noProof/>
                <w:webHidden/>
              </w:rPr>
              <w:tab/>
            </w:r>
            <w:r w:rsidR="009F0391">
              <w:rPr>
                <w:noProof/>
                <w:webHidden/>
              </w:rPr>
              <w:fldChar w:fldCharType="begin"/>
            </w:r>
            <w:r w:rsidR="00341B0A">
              <w:rPr>
                <w:noProof/>
                <w:webHidden/>
              </w:rPr>
              <w:instrText xml:space="preserve"> PAGEREF _Toc421480832 \h </w:instrText>
            </w:r>
            <w:r w:rsidR="009F0391">
              <w:rPr>
                <w:noProof/>
                <w:webHidden/>
              </w:rPr>
            </w:r>
            <w:r w:rsidR="009F0391">
              <w:rPr>
                <w:noProof/>
                <w:webHidden/>
              </w:rPr>
              <w:fldChar w:fldCharType="separate"/>
            </w:r>
            <w:r w:rsidR="00244DD0">
              <w:rPr>
                <w:noProof/>
                <w:webHidden/>
              </w:rPr>
              <w:t>61</w:t>
            </w:r>
            <w:r w:rsidR="009F0391">
              <w:rPr>
                <w:noProof/>
                <w:webHidden/>
              </w:rPr>
              <w:fldChar w:fldCharType="end"/>
            </w:r>
          </w:hyperlink>
        </w:p>
        <w:p w:rsidR="006A2072" w:rsidRPr="002078B5" w:rsidRDefault="009F0391">
          <w:pPr>
            <w:rPr>
              <w:lang w:val="ru-RU"/>
            </w:rPr>
          </w:pPr>
          <w:r w:rsidRPr="002078B5">
            <w:rPr>
              <w:bCs/>
              <w:szCs w:val="24"/>
              <w:lang w:val="ru-RU"/>
            </w:rPr>
            <w:fldChar w:fldCharType="end"/>
          </w:r>
        </w:p>
      </w:sdtContent>
    </w:sdt>
    <w:p w:rsidR="00202C29" w:rsidRPr="002078B5" w:rsidRDefault="00202C29">
      <w:pPr>
        <w:rPr>
          <w:lang w:val="ru-RU"/>
        </w:rPr>
      </w:pPr>
    </w:p>
    <w:p w:rsidR="00DB39FC" w:rsidRPr="002078B5" w:rsidRDefault="00425010" w:rsidP="00CE42C5">
      <w:pPr>
        <w:pStyle w:val="10"/>
        <w:spacing w:before="0" w:after="0" w:line="312" w:lineRule="auto"/>
        <w:contextualSpacing/>
        <w:rPr>
          <w:szCs w:val="24"/>
          <w:lang w:val="ru-RU"/>
        </w:rPr>
      </w:pPr>
      <w:r w:rsidRPr="002078B5">
        <w:rPr>
          <w:b w:val="0"/>
          <w:szCs w:val="24"/>
          <w:lang w:val="ru-RU"/>
        </w:rPr>
        <w:br w:type="page"/>
      </w:r>
      <w:bookmarkStart w:id="1" w:name="_Toc344218643"/>
      <w:bookmarkStart w:id="2" w:name="_Toc361655482"/>
      <w:bookmarkStart w:id="3" w:name="_Toc421480799"/>
      <w:r w:rsidR="00383E50" w:rsidRPr="002078B5">
        <w:rPr>
          <w:szCs w:val="24"/>
          <w:lang w:val="ru-RU"/>
        </w:rPr>
        <w:lastRenderedPageBreak/>
        <w:t>Раздел</w:t>
      </w:r>
      <w:r w:rsidR="00FA4018">
        <w:rPr>
          <w:szCs w:val="24"/>
          <w:lang w:val="ru-RU"/>
        </w:rPr>
        <w:t xml:space="preserve"> </w:t>
      </w:r>
      <w:r w:rsidR="000C6BCA" w:rsidRPr="002078B5">
        <w:rPr>
          <w:szCs w:val="24"/>
          <w:lang w:val="ru-RU"/>
        </w:rPr>
        <w:t>1</w:t>
      </w:r>
      <w:r w:rsidR="00383E50" w:rsidRPr="002078B5">
        <w:rPr>
          <w:szCs w:val="24"/>
          <w:lang w:val="ru-RU"/>
        </w:rPr>
        <w:t xml:space="preserve">. </w:t>
      </w:r>
      <w:r w:rsidR="00734505" w:rsidRPr="002078B5">
        <w:rPr>
          <w:szCs w:val="24"/>
          <w:lang w:val="ru-RU"/>
        </w:rPr>
        <w:t xml:space="preserve">Показатели перспективного спроса на тепловую энергию (мощность) </w:t>
      </w:r>
      <w:r w:rsidR="00B21E8C" w:rsidRPr="002078B5">
        <w:rPr>
          <w:szCs w:val="24"/>
          <w:lang w:val="ru-RU"/>
        </w:rPr>
        <w:br/>
      </w:r>
      <w:r w:rsidR="00734505" w:rsidRPr="002078B5">
        <w:rPr>
          <w:szCs w:val="24"/>
          <w:lang w:val="ru-RU"/>
        </w:rPr>
        <w:t>и теплоноситель в установленны</w:t>
      </w:r>
      <w:r w:rsidR="00250BEA" w:rsidRPr="002078B5">
        <w:rPr>
          <w:szCs w:val="24"/>
          <w:lang w:val="ru-RU"/>
        </w:rPr>
        <w:t xml:space="preserve">х границах территории </w:t>
      </w:r>
      <w:bookmarkStart w:id="4" w:name="_Toc337658224"/>
      <w:bookmarkStart w:id="5" w:name="_Toc344218644"/>
      <w:bookmarkEnd w:id="1"/>
      <w:bookmarkEnd w:id="2"/>
      <w:r w:rsidR="005F21AA">
        <w:rPr>
          <w:szCs w:val="24"/>
          <w:lang w:val="ru-RU"/>
        </w:rPr>
        <w:t xml:space="preserve">МО </w:t>
      </w:r>
      <w:r w:rsidR="00B835E4" w:rsidRPr="002078B5">
        <w:rPr>
          <w:szCs w:val="24"/>
          <w:lang w:val="ru-RU"/>
        </w:rPr>
        <w:t>Алапаевско</w:t>
      </w:r>
      <w:bookmarkEnd w:id="3"/>
      <w:r w:rsidR="00FA4018">
        <w:rPr>
          <w:szCs w:val="24"/>
          <w:lang w:val="ru-RU"/>
        </w:rPr>
        <w:t>е</w:t>
      </w:r>
    </w:p>
    <w:bookmarkEnd w:id="4"/>
    <w:bookmarkEnd w:id="5"/>
    <w:p w:rsidR="00B835E4" w:rsidRPr="002078B5" w:rsidRDefault="00B835E4" w:rsidP="00B835E4">
      <w:pPr>
        <w:suppressAutoHyphens/>
        <w:ind w:firstLine="567"/>
        <w:contextualSpacing/>
        <w:rPr>
          <w:noProof/>
          <w:szCs w:val="24"/>
          <w:lang w:val="ru-RU" w:eastAsia="ru-RU"/>
        </w:rPr>
      </w:pPr>
    </w:p>
    <w:p w:rsidR="00B835E4" w:rsidRPr="002078B5" w:rsidRDefault="00B835E4" w:rsidP="00826C66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>МО Алапаевское расположено в центральной части </w:t>
      </w:r>
      <w:hyperlink r:id="rId10" w:tooltip="Свердловская область" w:history="1">
        <w:r w:rsidRPr="002078B5">
          <w:rPr>
            <w:noProof/>
            <w:szCs w:val="24"/>
            <w:lang w:val="ru-RU" w:eastAsia="ru-RU"/>
          </w:rPr>
          <w:t>Свердловской области</w:t>
        </w:r>
      </w:hyperlink>
      <w:r w:rsidRPr="002078B5">
        <w:rPr>
          <w:noProof/>
          <w:szCs w:val="24"/>
          <w:lang w:val="ru-RU" w:eastAsia="ru-RU"/>
        </w:rPr>
        <w:t> на восточном склоне</w:t>
      </w:r>
      <w:r w:rsidR="00FA4018">
        <w:rPr>
          <w:noProof/>
          <w:szCs w:val="24"/>
          <w:lang w:val="ru-RU" w:eastAsia="ru-RU"/>
        </w:rPr>
        <w:t xml:space="preserve"> </w:t>
      </w:r>
      <w:hyperlink r:id="rId11" w:tooltip="Средний Урал" w:history="1">
        <w:r w:rsidRPr="002078B5">
          <w:rPr>
            <w:noProof/>
            <w:szCs w:val="24"/>
            <w:lang w:val="ru-RU" w:eastAsia="ru-RU"/>
          </w:rPr>
          <w:t>Среднего Урала</w:t>
        </w:r>
      </w:hyperlink>
      <w:r w:rsidRPr="002078B5">
        <w:rPr>
          <w:noProof/>
          <w:szCs w:val="24"/>
          <w:lang w:val="ru-RU" w:eastAsia="ru-RU"/>
        </w:rPr>
        <w:t xml:space="preserve">, на рубеже двух физико-географических районов: </w:t>
      </w:r>
      <w:hyperlink r:id="rId12" w:tooltip="Зауральская равнина" w:history="1">
        <w:r w:rsidRPr="002078B5">
          <w:rPr>
            <w:noProof/>
            <w:szCs w:val="24"/>
            <w:lang w:val="ru-RU" w:eastAsia="ru-RU"/>
          </w:rPr>
          <w:t>Зауральской равнины</w:t>
        </w:r>
      </w:hyperlink>
      <w:r w:rsidR="00FA4018">
        <w:rPr>
          <w:lang w:val="ru-RU"/>
        </w:rPr>
        <w:t xml:space="preserve"> </w:t>
      </w:r>
      <w:r w:rsidRPr="002078B5">
        <w:rPr>
          <w:noProof/>
          <w:szCs w:val="24"/>
          <w:lang w:val="ru-RU" w:eastAsia="ru-RU"/>
        </w:rPr>
        <w:t>и</w:t>
      </w:r>
      <w:r w:rsidR="00FA4018">
        <w:rPr>
          <w:noProof/>
          <w:szCs w:val="24"/>
          <w:lang w:val="ru-RU" w:eastAsia="ru-RU"/>
        </w:rPr>
        <w:t xml:space="preserve"> </w:t>
      </w:r>
      <w:hyperlink r:id="rId13" w:tooltip="Западно-Сибирская равнина" w:history="1">
        <w:r w:rsidRPr="002078B5">
          <w:rPr>
            <w:noProof/>
            <w:szCs w:val="24"/>
            <w:lang w:val="ru-RU" w:eastAsia="ru-RU"/>
          </w:rPr>
          <w:t>Западно - Сибирской низменности</w:t>
        </w:r>
      </w:hyperlink>
      <w:r w:rsidRPr="002078B5">
        <w:rPr>
          <w:noProof/>
          <w:szCs w:val="24"/>
          <w:lang w:val="ru-RU" w:eastAsia="ru-RU"/>
        </w:rPr>
        <w:t xml:space="preserve">. Территория МО составляет 5100 кв. км, протяженностью с запада на восток 120 км, с юга на север - 78 км. </w:t>
      </w:r>
      <w:proofErr w:type="gramStart"/>
      <w:r w:rsidRPr="002078B5">
        <w:rPr>
          <w:noProof/>
          <w:szCs w:val="24"/>
          <w:lang w:val="ru-RU" w:eastAsia="ru-RU"/>
        </w:rPr>
        <w:t xml:space="preserve">Граничит с </w:t>
      </w:r>
      <w:hyperlink r:id="rId14" w:tooltip="Режевской городской округ" w:history="1">
        <w:r w:rsidRPr="002078B5">
          <w:rPr>
            <w:noProof/>
            <w:szCs w:val="24"/>
            <w:lang w:val="ru-RU" w:eastAsia="ru-RU"/>
          </w:rPr>
          <w:t>Режевским</w:t>
        </w:r>
      </w:hyperlink>
      <w:r w:rsidRPr="002078B5">
        <w:rPr>
          <w:noProof/>
          <w:szCs w:val="24"/>
          <w:lang w:val="ru-RU" w:eastAsia="ru-RU"/>
        </w:rPr>
        <w:t>,</w:t>
      </w:r>
      <w:r w:rsidR="00FA4018">
        <w:rPr>
          <w:noProof/>
          <w:szCs w:val="24"/>
          <w:lang w:val="ru-RU" w:eastAsia="ru-RU"/>
        </w:rPr>
        <w:t xml:space="preserve"> </w:t>
      </w:r>
      <w:hyperlink r:id="rId15" w:tooltip="Горноуральский городской округ" w:history="1">
        <w:r w:rsidRPr="002078B5">
          <w:rPr>
            <w:noProof/>
            <w:szCs w:val="24"/>
            <w:lang w:val="ru-RU" w:eastAsia="ru-RU"/>
          </w:rPr>
          <w:t>Горноуральским</w:t>
        </w:r>
      </w:hyperlink>
      <w:r w:rsidRPr="002078B5">
        <w:rPr>
          <w:noProof/>
          <w:szCs w:val="24"/>
          <w:lang w:val="ru-RU" w:eastAsia="ru-RU"/>
        </w:rPr>
        <w:t>,</w:t>
      </w:r>
      <w:r w:rsidR="00FA4018">
        <w:rPr>
          <w:noProof/>
          <w:szCs w:val="24"/>
          <w:lang w:val="ru-RU" w:eastAsia="ru-RU"/>
        </w:rPr>
        <w:t xml:space="preserve"> </w:t>
      </w:r>
      <w:hyperlink r:id="rId16" w:tooltip="Верхнесалдинский городской округ" w:history="1">
        <w:r w:rsidRPr="002078B5">
          <w:rPr>
            <w:noProof/>
            <w:szCs w:val="24"/>
            <w:lang w:val="ru-RU" w:eastAsia="ru-RU"/>
          </w:rPr>
          <w:t>Верхнесалдинским</w:t>
        </w:r>
      </w:hyperlink>
      <w:r w:rsidRPr="002078B5">
        <w:rPr>
          <w:noProof/>
          <w:szCs w:val="24"/>
          <w:lang w:val="ru-RU" w:eastAsia="ru-RU"/>
        </w:rPr>
        <w:t>,</w:t>
      </w:r>
      <w:r w:rsidR="00FA4018">
        <w:rPr>
          <w:noProof/>
          <w:szCs w:val="24"/>
          <w:lang w:val="ru-RU" w:eastAsia="ru-RU"/>
        </w:rPr>
        <w:t xml:space="preserve"> </w:t>
      </w:r>
      <w:hyperlink r:id="rId17" w:tooltip="Городской округ Нижняя Салда" w:history="1">
        <w:r w:rsidRPr="002078B5">
          <w:rPr>
            <w:noProof/>
            <w:szCs w:val="24"/>
            <w:lang w:val="ru-RU" w:eastAsia="ru-RU"/>
          </w:rPr>
          <w:t>Нижнесалдинским</w:t>
        </w:r>
      </w:hyperlink>
      <w:r w:rsidRPr="002078B5">
        <w:rPr>
          <w:noProof/>
          <w:szCs w:val="24"/>
          <w:lang w:val="ru-RU" w:eastAsia="ru-RU"/>
        </w:rPr>
        <w:t>,</w:t>
      </w:r>
      <w:r w:rsidR="00FA4018">
        <w:rPr>
          <w:noProof/>
          <w:szCs w:val="24"/>
          <w:lang w:val="ru-RU" w:eastAsia="ru-RU"/>
        </w:rPr>
        <w:t xml:space="preserve"> </w:t>
      </w:r>
      <w:hyperlink r:id="rId18" w:tooltip="Туринский городской округ" w:history="1">
        <w:r w:rsidRPr="002078B5">
          <w:rPr>
            <w:noProof/>
            <w:szCs w:val="24"/>
            <w:lang w:val="ru-RU" w:eastAsia="ru-RU"/>
          </w:rPr>
          <w:t>Туринским</w:t>
        </w:r>
      </w:hyperlink>
      <w:r w:rsidR="00FA4018">
        <w:rPr>
          <w:lang w:val="ru-RU"/>
        </w:rPr>
        <w:t xml:space="preserve"> </w:t>
      </w:r>
      <w:r w:rsidRPr="002078B5">
        <w:rPr>
          <w:noProof/>
          <w:szCs w:val="24"/>
          <w:lang w:val="ru-RU" w:eastAsia="ru-RU"/>
        </w:rPr>
        <w:t>и</w:t>
      </w:r>
      <w:r w:rsidR="00FA4018">
        <w:rPr>
          <w:noProof/>
          <w:szCs w:val="24"/>
          <w:lang w:val="ru-RU" w:eastAsia="ru-RU"/>
        </w:rPr>
        <w:t xml:space="preserve"> </w:t>
      </w:r>
      <w:hyperlink r:id="rId19" w:tooltip="Артёмовский городской округ (Свердловская область)" w:history="1">
        <w:r w:rsidRPr="002078B5">
          <w:rPr>
            <w:noProof/>
            <w:szCs w:val="24"/>
            <w:lang w:val="ru-RU" w:eastAsia="ru-RU"/>
          </w:rPr>
          <w:t>Артемовс</w:t>
        </w:r>
      </w:hyperlink>
      <w:r w:rsidRPr="002078B5">
        <w:rPr>
          <w:noProof/>
          <w:szCs w:val="24"/>
          <w:lang w:val="ru-RU" w:eastAsia="ru-RU"/>
        </w:rPr>
        <w:t>ким городскими округами,</w:t>
      </w:r>
      <w:proofErr w:type="gramEnd"/>
      <w:r w:rsidR="00FA4018">
        <w:rPr>
          <w:noProof/>
          <w:szCs w:val="24"/>
          <w:lang w:val="ru-RU" w:eastAsia="ru-RU"/>
        </w:rPr>
        <w:t xml:space="preserve"> </w:t>
      </w:r>
      <w:hyperlink r:id="rId20" w:tooltip="Ирбитское муниципальное образование" w:history="1">
        <w:r w:rsidRPr="002078B5">
          <w:rPr>
            <w:noProof/>
            <w:szCs w:val="24"/>
            <w:lang w:val="ru-RU" w:eastAsia="ru-RU"/>
          </w:rPr>
          <w:t>Ирбитским</w:t>
        </w:r>
      </w:hyperlink>
      <w:r w:rsidR="00FA4018">
        <w:rPr>
          <w:lang w:val="ru-RU"/>
        </w:rPr>
        <w:t xml:space="preserve"> </w:t>
      </w:r>
      <w:r w:rsidRPr="002078B5">
        <w:rPr>
          <w:noProof/>
          <w:szCs w:val="24"/>
          <w:lang w:val="ru-RU" w:eastAsia="ru-RU"/>
        </w:rPr>
        <w:t xml:space="preserve">и </w:t>
      </w:r>
      <w:hyperlink r:id="rId21" w:tooltip="Махнёвское муниципальное образование" w:history="1">
        <w:r w:rsidRPr="002078B5">
          <w:rPr>
            <w:noProof/>
            <w:szCs w:val="24"/>
            <w:lang w:val="ru-RU" w:eastAsia="ru-RU"/>
          </w:rPr>
          <w:t>Махневским</w:t>
        </w:r>
      </w:hyperlink>
      <w:r w:rsidR="00FA4018">
        <w:rPr>
          <w:lang w:val="ru-RU"/>
        </w:rPr>
        <w:t xml:space="preserve"> </w:t>
      </w:r>
      <w:r w:rsidRPr="002078B5">
        <w:rPr>
          <w:noProof/>
          <w:szCs w:val="24"/>
          <w:lang w:val="ru-RU" w:eastAsia="ru-RU"/>
        </w:rPr>
        <w:t>муниципальными образованиями.</w:t>
      </w:r>
    </w:p>
    <w:p w:rsidR="00F419CF" w:rsidRPr="002078B5" w:rsidRDefault="00F419CF" w:rsidP="00826C66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>В структуру исполни</w:t>
      </w:r>
      <w:r w:rsidR="00FA4018">
        <w:rPr>
          <w:noProof/>
          <w:szCs w:val="24"/>
          <w:lang w:val="ru-RU" w:eastAsia="ru-RU"/>
        </w:rPr>
        <w:t>тельно-распорядительного органа</w:t>
      </w:r>
      <w:r w:rsidRPr="002078B5">
        <w:rPr>
          <w:noProof/>
          <w:szCs w:val="24"/>
          <w:lang w:val="ru-RU" w:eastAsia="ru-RU"/>
        </w:rPr>
        <w:t xml:space="preserve"> МО Алапаевское входят 16 территориальных органов Администрации, наделенных правами юридического лица, объединяющие 70 населённых пунктов</w:t>
      </w:r>
      <w:r w:rsidR="00FA4018">
        <w:rPr>
          <w:noProof/>
          <w:szCs w:val="24"/>
          <w:lang w:val="ru-RU" w:eastAsia="ru-RU"/>
        </w:rPr>
        <w:t>.</w:t>
      </w:r>
    </w:p>
    <w:p w:rsidR="00F419CF" w:rsidRPr="002078B5" w:rsidRDefault="00F419CF" w:rsidP="00826C66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На территории МО Алапаевское размещается жилая индивидуальная и многоквартирная  застройка, объекты социального и коммунально-бытового обслуживания. </w:t>
      </w:r>
    </w:p>
    <w:p w:rsidR="00F419CF" w:rsidRPr="002078B5" w:rsidRDefault="00F419CF" w:rsidP="00826C66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Техническое состояние коммунальной инфраструктуры МО Алапаевское характеризуется уровнем износа, значительно превышающим 60%, низким коэффициентом загрузки производственных мощностей. </w:t>
      </w:r>
    </w:p>
    <w:p w:rsidR="00F419CF" w:rsidRPr="002078B5" w:rsidRDefault="00F419CF" w:rsidP="00F419CF">
      <w:pPr>
        <w:suppressAutoHyphens/>
        <w:ind w:firstLine="567"/>
        <w:contextualSpacing/>
        <w:rPr>
          <w:noProof/>
          <w:szCs w:val="24"/>
          <w:lang w:val="ru-RU" w:eastAsia="ru-RU"/>
        </w:rPr>
      </w:pPr>
    </w:p>
    <w:p w:rsidR="00E400E8" w:rsidRPr="002078B5" w:rsidRDefault="009456FF" w:rsidP="00611AF0">
      <w:pPr>
        <w:pStyle w:val="30"/>
        <w:rPr>
          <w:noProof/>
          <w:lang w:bidi="ar-SA"/>
        </w:rPr>
      </w:pPr>
      <w:bookmarkStart w:id="6" w:name="_Toc421480800"/>
      <w:r>
        <w:rPr>
          <w:noProof/>
          <w:lang w:bidi="ar-SA"/>
        </w:rPr>
        <w:t>1.1</w:t>
      </w:r>
      <w:r w:rsidR="00FA4018">
        <w:rPr>
          <w:noProof/>
          <w:lang w:bidi="ar-SA"/>
        </w:rPr>
        <w:t>.</w:t>
      </w:r>
      <w:r>
        <w:rPr>
          <w:noProof/>
          <w:lang w:bidi="ar-SA"/>
        </w:rPr>
        <w:t xml:space="preserve"> </w:t>
      </w:r>
      <w:r w:rsidR="00E400E8" w:rsidRPr="002078B5">
        <w:rPr>
          <w:noProof/>
          <w:lang w:bidi="ar-SA"/>
        </w:rPr>
        <w:t xml:space="preserve">Описание существующего положения системы централизованного теплоснабжения </w:t>
      </w:r>
      <w:r w:rsidR="005F21AA" w:rsidRPr="002078B5">
        <w:t xml:space="preserve">МО </w:t>
      </w:r>
      <w:r w:rsidR="00F419CF" w:rsidRPr="002078B5">
        <w:t>Алапаевско</w:t>
      </w:r>
      <w:bookmarkEnd w:id="6"/>
      <w:r w:rsidR="00FA4018">
        <w:t>е</w:t>
      </w:r>
    </w:p>
    <w:p w:rsidR="00F419CF" w:rsidRPr="002078B5" w:rsidRDefault="00F419CF" w:rsidP="00F419CF">
      <w:pPr>
        <w:suppressAutoHyphens/>
        <w:ind w:firstLine="567"/>
        <w:contextualSpacing/>
        <w:rPr>
          <w:noProof/>
          <w:szCs w:val="24"/>
          <w:lang w:val="ru-RU" w:eastAsia="ru-RU"/>
        </w:rPr>
      </w:pPr>
    </w:p>
    <w:p w:rsidR="00F419CF" w:rsidRPr="002078B5" w:rsidRDefault="00F419CF" w:rsidP="00FA202C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В Алапаевском МО по состоянию на 1 января 2015 года </w:t>
      </w:r>
      <w:r w:rsidR="008E2FA2" w:rsidRPr="002078B5">
        <w:rPr>
          <w:noProof/>
          <w:szCs w:val="24"/>
          <w:lang w:val="ru-RU" w:eastAsia="ru-RU"/>
        </w:rPr>
        <w:t xml:space="preserve">в 23 населенных пунктах </w:t>
      </w:r>
      <w:r w:rsidRPr="002078B5">
        <w:rPr>
          <w:noProof/>
          <w:szCs w:val="24"/>
          <w:lang w:val="ru-RU" w:eastAsia="ru-RU"/>
        </w:rPr>
        <w:t>существует 76 котельных, в том числе:</w:t>
      </w:r>
    </w:p>
    <w:p w:rsidR="00F419CF" w:rsidRPr="002078B5" w:rsidRDefault="00F419CF" w:rsidP="00FA202C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16 котельных отапливают жилой фонд, объекты соцсферы и прочих потребителей.  перечень и характеристики котельных представлены в таблице </w:t>
      </w:r>
      <w:r w:rsidR="00047F04" w:rsidRPr="002078B5">
        <w:rPr>
          <w:noProof/>
          <w:szCs w:val="24"/>
          <w:lang w:val="ru-RU" w:eastAsia="ru-RU"/>
        </w:rPr>
        <w:t>1.</w:t>
      </w:r>
    </w:p>
    <w:p w:rsidR="00F419CF" w:rsidRPr="002078B5" w:rsidRDefault="00F419CF" w:rsidP="00FA202C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35 котельных отапливают только объекты соцсферы, перечень и характеристики котельных представлены в таблице </w:t>
      </w:r>
      <w:r w:rsidR="00047F04" w:rsidRPr="002078B5">
        <w:rPr>
          <w:noProof/>
          <w:szCs w:val="24"/>
          <w:lang w:val="ru-RU" w:eastAsia="ru-RU"/>
        </w:rPr>
        <w:t>2.</w:t>
      </w:r>
    </w:p>
    <w:p w:rsidR="00F419CF" w:rsidRPr="002078B5" w:rsidRDefault="00F419CF" w:rsidP="00FA202C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3 котельных промышленных предприятий, отапливающих только собственные объекты и не участвующих в централизованном теплоснабжении,  перечень и характеристики котельных представлены в таблице </w:t>
      </w:r>
      <w:r w:rsidR="00047F04" w:rsidRPr="002078B5">
        <w:rPr>
          <w:noProof/>
          <w:szCs w:val="24"/>
          <w:lang w:val="ru-RU" w:eastAsia="ru-RU"/>
        </w:rPr>
        <w:t>3.</w:t>
      </w:r>
    </w:p>
    <w:p w:rsidR="00F419CF" w:rsidRPr="002078B5" w:rsidRDefault="00F419CF" w:rsidP="00FA202C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22 котельных, выведенных в резерв с вводом новых источников теплоснабжения, перечень и характеристики котельных представлены в таблице </w:t>
      </w:r>
      <w:r w:rsidR="00047F04" w:rsidRPr="002078B5">
        <w:rPr>
          <w:noProof/>
          <w:szCs w:val="24"/>
          <w:lang w:val="ru-RU" w:eastAsia="ru-RU"/>
        </w:rPr>
        <w:t>4.</w:t>
      </w:r>
    </w:p>
    <w:p w:rsidR="008E2FA2" w:rsidRPr="002078B5" w:rsidRDefault="008E2FA2" w:rsidP="00FA202C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D4184A" w:rsidRPr="002078B5" w:rsidRDefault="00D4184A" w:rsidP="00FA202C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Централизованные системы теплоснабжения, где </w:t>
      </w:r>
      <w:r w:rsidR="008E2FA2" w:rsidRPr="002078B5">
        <w:rPr>
          <w:noProof/>
          <w:szCs w:val="24"/>
          <w:lang w:val="ru-RU" w:eastAsia="ru-RU"/>
        </w:rPr>
        <w:t>источник тепловой энергии отапливает жилой фонд, объекты СКБ и прочих потребителей,</w:t>
      </w:r>
      <w:r w:rsidR="00FA4018">
        <w:rPr>
          <w:noProof/>
          <w:szCs w:val="24"/>
          <w:lang w:val="ru-RU" w:eastAsia="ru-RU"/>
        </w:rPr>
        <w:t xml:space="preserve"> </w:t>
      </w:r>
      <w:r w:rsidR="008E2FA2" w:rsidRPr="002078B5">
        <w:rPr>
          <w:noProof/>
          <w:szCs w:val="24"/>
          <w:lang w:val="ru-RU" w:eastAsia="ru-RU"/>
        </w:rPr>
        <w:t xml:space="preserve">работают </w:t>
      </w:r>
      <w:r w:rsidRPr="002078B5">
        <w:rPr>
          <w:noProof/>
          <w:szCs w:val="24"/>
          <w:lang w:val="ru-RU" w:eastAsia="ru-RU"/>
        </w:rPr>
        <w:t>в 12 населенных пунктах</w:t>
      </w:r>
      <w:r w:rsidR="008E2FA2" w:rsidRPr="002078B5">
        <w:rPr>
          <w:noProof/>
          <w:szCs w:val="24"/>
          <w:lang w:val="ru-RU" w:eastAsia="ru-RU"/>
        </w:rPr>
        <w:t>.</w:t>
      </w:r>
    </w:p>
    <w:p w:rsidR="00DD5BB3" w:rsidRPr="002078B5" w:rsidRDefault="00DD5BB3" w:rsidP="00FA202C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>Системы теплоснабжения закрытые, ГВС потребителям подается только в 2 населенных пунктах – п. Курорт Самоцвет и в р.п. Верхняя Синячиха</w:t>
      </w:r>
      <w:r w:rsidR="00FA4018">
        <w:rPr>
          <w:noProof/>
          <w:szCs w:val="24"/>
          <w:lang w:val="ru-RU" w:eastAsia="ru-RU"/>
        </w:rPr>
        <w:t>.</w:t>
      </w:r>
    </w:p>
    <w:p w:rsidR="00986E65" w:rsidRDefault="00DD5BB3" w:rsidP="00341B0A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proofErr w:type="gramStart"/>
      <w:r w:rsidRPr="00FA202C">
        <w:rPr>
          <w:noProof/>
          <w:szCs w:val="24"/>
          <w:lang w:val="ru-RU" w:eastAsia="ru-RU"/>
        </w:rPr>
        <w:t>Полный перечень и параметры потребителей тепловой энергии и ГВС с указанием объема и этажности здания, отапливаемой площади, расчетной максимальной часовой</w:t>
      </w:r>
      <w:r w:rsidR="00FA4018">
        <w:rPr>
          <w:noProof/>
          <w:szCs w:val="24"/>
          <w:lang w:val="ru-RU" w:eastAsia="ru-RU"/>
        </w:rPr>
        <w:t xml:space="preserve"> </w:t>
      </w:r>
      <w:r w:rsidRPr="00FA202C">
        <w:rPr>
          <w:noProof/>
          <w:szCs w:val="24"/>
          <w:lang w:val="ru-RU" w:eastAsia="ru-RU"/>
        </w:rPr>
        <w:lastRenderedPageBreak/>
        <w:t>нагрузки потребителя на отопление и среднечасовой на ГВС, с разбивкой по источникам тепловой энергии Алапаевского МО приведены в Приложении 1 (таблицы 1 – 1</w:t>
      </w:r>
      <w:r w:rsidR="00986E65">
        <w:rPr>
          <w:noProof/>
          <w:szCs w:val="24"/>
          <w:lang w:val="ru-RU" w:eastAsia="ru-RU"/>
        </w:rPr>
        <w:t>8</w:t>
      </w:r>
      <w:r w:rsidRPr="00FA202C">
        <w:rPr>
          <w:noProof/>
          <w:szCs w:val="24"/>
          <w:lang w:val="ru-RU" w:eastAsia="ru-RU"/>
        </w:rPr>
        <w:t>) и в части 2 главы 1 Тома 2 Схемы теплоснабжения</w:t>
      </w:r>
      <w:r w:rsidR="00986E65">
        <w:rPr>
          <w:noProof/>
          <w:szCs w:val="24"/>
          <w:lang w:val="ru-RU" w:eastAsia="ru-RU"/>
        </w:rPr>
        <w:t>.</w:t>
      </w:r>
      <w:proofErr w:type="gramEnd"/>
    </w:p>
    <w:p w:rsidR="00D4184A" w:rsidRPr="002078B5" w:rsidRDefault="00D4184A" w:rsidP="00341B0A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Характеристики </w:t>
      </w:r>
      <w:r w:rsidR="00DD5BB3" w:rsidRPr="002078B5">
        <w:rPr>
          <w:noProof/>
          <w:szCs w:val="24"/>
          <w:lang w:val="ru-RU" w:eastAsia="ru-RU"/>
        </w:rPr>
        <w:t>источников теплоснабжения</w:t>
      </w:r>
      <w:r w:rsidRPr="002078B5">
        <w:rPr>
          <w:noProof/>
          <w:szCs w:val="24"/>
          <w:lang w:val="ru-RU" w:eastAsia="ru-RU"/>
        </w:rPr>
        <w:t xml:space="preserve">  представлены в </w:t>
      </w:r>
      <w:r w:rsidR="005F21AA">
        <w:rPr>
          <w:noProof/>
          <w:szCs w:val="24"/>
          <w:lang w:val="ru-RU" w:eastAsia="ru-RU"/>
        </w:rPr>
        <w:t>Т</w:t>
      </w:r>
      <w:r w:rsidRPr="002078B5">
        <w:rPr>
          <w:noProof/>
          <w:szCs w:val="24"/>
          <w:lang w:val="ru-RU" w:eastAsia="ru-RU"/>
        </w:rPr>
        <w:t>оме 2 Схемы теплоснабжения, часть 2</w:t>
      </w:r>
      <w:r w:rsidR="005F21AA">
        <w:rPr>
          <w:noProof/>
          <w:szCs w:val="24"/>
          <w:lang w:val="ru-RU" w:eastAsia="ru-RU"/>
        </w:rPr>
        <w:t>.</w:t>
      </w:r>
    </w:p>
    <w:p w:rsidR="00D4184A" w:rsidRDefault="00D4184A" w:rsidP="00341B0A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Характеристики тепловых сетей  представлены в </w:t>
      </w:r>
      <w:r w:rsidR="005F21AA">
        <w:rPr>
          <w:noProof/>
          <w:szCs w:val="24"/>
          <w:lang w:val="ru-RU" w:eastAsia="ru-RU"/>
        </w:rPr>
        <w:t>Т</w:t>
      </w:r>
      <w:r w:rsidRPr="002078B5">
        <w:rPr>
          <w:noProof/>
          <w:szCs w:val="24"/>
          <w:lang w:val="ru-RU" w:eastAsia="ru-RU"/>
        </w:rPr>
        <w:t>оме 2 Схемы теплоснабжения, часть 3, гидравлически</w:t>
      </w:r>
      <w:r w:rsidR="008E2FA2" w:rsidRPr="002078B5">
        <w:rPr>
          <w:noProof/>
          <w:szCs w:val="24"/>
          <w:lang w:val="ru-RU" w:eastAsia="ru-RU"/>
        </w:rPr>
        <w:t>е</w:t>
      </w:r>
      <w:r w:rsidRPr="002078B5">
        <w:rPr>
          <w:noProof/>
          <w:szCs w:val="24"/>
          <w:lang w:val="ru-RU" w:eastAsia="ru-RU"/>
        </w:rPr>
        <w:t xml:space="preserve"> расчет</w:t>
      </w:r>
      <w:r w:rsidR="008E2FA2" w:rsidRPr="002078B5">
        <w:rPr>
          <w:noProof/>
          <w:szCs w:val="24"/>
          <w:lang w:val="ru-RU" w:eastAsia="ru-RU"/>
        </w:rPr>
        <w:t>ы</w:t>
      </w:r>
      <w:r w:rsidR="00FA4018">
        <w:rPr>
          <w:noProof/>
          <w:szCs w:val="24"/>
          <w:lang w:val="ru-RU" w:eastAsia="ru-RU"/>
        </w:rPr>
        <w:t xml:space="preserve"> </w:t>
      </w:r>
      <w:r w:rsidRPr="00986E65">
        <w:rPr>
          <w:noProof/>
          <w:szCs w:val="24"/>
          <w:lang w:val="ru-RU" w:eastAsia="ru-RU"/>
        </w:rPr>
        <w:t xml:space="preserve">тепловых сетей </w:t>
      </w:r>
      <w:r w:rsidR="005F21AA" w:rsidRPr="00986E65">
        <w:rPr>
          <w:noProof/>
          <w:szCs w:val="24"/>
          <w:lang w:val="ru-RU" w:eastAsia="ru-RU"/>
        </w:rPr>
        <w:t xml:space="preserve">существующих систем теплоснабжения населенных пунктов </w:t>
      </w:r>
      <w:r w:rsidR="00FA4018">
        <w:rPr>
          <w:noProof/>
          <w:szCs w:val="24"/>
          <w:lang w:val="ru-RU" w:eastAsia="ru-RU"/>
        </w:rPr>
        <w:t>пред</w:t>
      </w:r>
      <w:r w:rsidRPr="00986E65">
        <w:rPr>
          <w:noProof/>
          <w:szCs w:val="24"/>
          <w:lang w:val="ru-RU" w:eastAsia="ru-RU"/>
        </w:rPr>
        <w:t xml:space="preserve">ставлены в </w:t>
      </w:r>
      <w:r w:rsidR="008E2FA2" w:rsidRPr="00986E65">
        <w:rPr>
          <w:noProof/>
          <w:szCs w:val="24"/>
          <w:lang w:val="ru-RU" w:eastAsia="ru-RU"/>
        </w:rPr>
        <w:t xml:space="preserve">Приложении 1, таблицы </w:t>
      </w:r>
      <w:r w:rsidR="00986E65" w:rsidRPr="00986E65">
        <w:rPr>
          <w:noProof/>
          <w:szCs w:val="24"/>
          <w:lang w:val="ru-RU" w:eastAsia="ru-RU"/>
        </w:rPr>
        <w:t>19-34</w:t>
      </w:r>
      <w:r w:rsidR="00FA4018">
        <w:rPr>
          <w:noProof/>
          <w:szCs w:val="24"/>
          <w:lang w:val="ru-RU" w:eastAsia="ru-RU"/>
        </w:rPr>
        <w:t>.</w:t>
      </w:r>
    </w:p>
    <w:p w:rsidR="001308B3" w:rsidRPr="002078B5" w:rsidRDefault="001308B3" w:rsidP="00341B0A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>Зоны действия существующих источников теплоснабжения представлены на рисунках 1-16 Приложения 1.</w:t>
      </w:r>
    </w:p>
    <w:p w:rsidR="00CC04DF" w:rsidRPr="002078B5" w:rsidRDefault="00D4184A" w:rsidP="00341B0A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</w:pPr>
      <w:r w:rsidRPr="00FA202C">
        <w:rPr>
          <w:noProof/>
          <w:szCs w:val="24"/>
          <w:lang w:val="ru-RU" w:eastAsia="ru-RU"/>
        </w:rPr>
        <w:t xml:space="preserve">Основными теплоснабжающими организациями в </w:t>
      </w:r>
      <w:r w:rsidR="00FA202C" w:rsidRPr="00FA202C">
        <w:rPr>
          <w:noProof/>
          <w:szCs w:val="24"/>
          <w:lang w:val="ru-RU" w:eastAsia="ru-RU"/>
        </w:rPr>
        <w:t xml:space="preserve">МО </w:t>
      </w:r>
      <w:r w:rsidRPr="00FA202C">
        <w:rPr>
          <w:noProof/>
          <w:szCs w:val="24"/>
          <w:lang w:val="ru-RU" w:eastAsia="ru-RU"/>
        </w:rPr>
        <w:t>Алапаевско</w:t>
      </w:r>
      <w:r w:rsidR="00FA4018">
        <w:rPr>
          <w:noProof/>
          <w:szCs w:val="24"/>
          <w:lang w:val="ru-RU" w:eastAsia="ru-RU"/>
        </w:rPr>
        <w:t>е</w:t>
      </w:r>
      <w:r w:rsidRPr="00FA202C">
        <w:rPr>
          <w:noProof/>
          <w:szCs w:val="24"/>
          <w:lang w:val="ru-RU" w:eastAsia="ru-RU"/>
        </w:rPr>
        <w:t xml:space="preserve"> являются ОАО «Облкоммунэнерго» и ЗАО «Фанком», которому принадлежат основные объекты теплоэнергетики в </w:t>
      </w:r>
      <w:r w:rsidR="00DD5BB3" w:rsidRPr="00FA202C">
        <w:rPr>
          <w:noProof/>
          <w:szCs w:val="24"/>
          <w:lang w:val="ru-RU" w:eastAsia="ru-RU"/>
        </w:rPr>
        <w:t xml:space="preserve">р. </w:t>
      </w:r>
      <w:r w:rsidRPr="00FA202C">
        <w:rPr>
          <w:noProof/>
          <w:szCs w:val="24"/>
          <w:lang w:val="ru-RU" w:eastAsia="ru-RU"/>
        </w:rPr>
        <w:t>п. Верхняя Синячиха.</w:t>
      </w:r>
    </w:p>
    <w:p w:rsidR="00485FB0" w:rsidRPr="002078B5" w:rsidRDefault="00485FB0" w:rsidP="00FA202C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  <w:sectPr w:rsidR="00485FB0" w:rsidRPr="002078B5" w:rsidSect="00826C66">
          <w:headerReference w:type="default" r:id="rId22"/>
          <w:footerReference w:type="default" r:id="rId23"/>
          <w:pgSz w:w="11906" w:h="16838" w:code="9"/>
          <w:pgMar w:top="1134" w:right="709" w:bottom="851" w:left="1701" w:header="2" w:footer="325" w:gutter="0"/>
          <w:cols w:space="708"/>
          <w:titlePg/>
          <w:docGrid w:linePitch="360"/>
        </w:sectPr>
      </w:pPr>
    </w:p>
    <w:p w:rsidR="001B1BA4" w:rsidRPr="002078B5" w:rsidRDefault="00047F04" w:rsidP="00D4184A">
      <w:pPr>
        <w:spacing w:after="0"/>
        <w:rPr>
          <w:i/>
          <w:color w:val="000000"/>
          <w:szCs w:val="24"/>
          <w:lang w:val="ru-RU" w:eastAsia="ru-RU"/>
        </w:rPr>
      </w:pPr>
      <w:r w:rsidRPr="002078B5">
        <w:rPr>
          <w:i/>
          <w:color w:val="000000"/>
          <w:szCs w:val="24"/>
          <w:lang w:val="ru-RU" w:eastAsia="ru-RU"/>
        </w:rPr>
        <w:lastRenderedPageBreak/>
        <w:t>Таблица 1</w:t>
      </w:r>
      <w:r w:rsidR="0038383A">
        <w:rPr>
          <w:i/>
          <w:color w:val="000000"/>
          <w:szCs w:val="24"/>
          <w:lang w:val="ru-RU" w:eastAsia="ru-RU"/>
        </w:rPr>
        <w:t>.</w:t>
      </w:r>
      <w:r w:rsidR="001B1BA4" w:rsidRPr="002078B5">
        <w:rPr>
          <w:i/>
          <w:color w:val="000000"/>
          <w:szCs w:val="24"/>
          <w:lang w:val="ru-RU" w:eastAsia="ru-RU"/>
        </w:rPr>
        <w:t xml:space="preserve">  Перечень и характеристики действующих котельных в МО Алапаевское, отапливающих жилой фонд</w:t>
      </w:r>
    </w:p>
    <w:tbl>
      <w:tblPr>
        <w:tblW w:w="1545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6"/>
        <w:gridCol w:w="2655"/>
        <w:gridCol w:w="3827"/>
        <w:gridCol w:w="1290"/>
        <w:gridCol w:w="2575"/>
        <w:gridCol w:w="1001"/>
        <w:gridCol w:w="1127"/>
        <w:gridCol w:w="1237"/>
        <w:gridCol w:w="1134"/>
      </w:tblGrid>
      <w:tr w:rsidR="001B1BA4" w:rsidRPr="002078B5" w:rsidTr="00FA202C">
        <w:trPr>
          <w:trHeight w:val="20"/>
          <w:tblHeader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1B1B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1B1B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Наименование теплоисто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ника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1B1B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Адрес  теплоисточника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1B1B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Вид со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б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ственности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1B1B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Эксплуатирующая орган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и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зация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1B1B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1B1B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Устано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ленная мощность,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1B1B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Присоед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и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ненная нагрузка, 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1B1B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Прот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я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женность тепловых сетей,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км</w:t>
            </w:r>
            <w:proofErr w:type="gramEnd"/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Арамашево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1.1.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Арамашево, ул. Молодежная, 1А,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2,89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п. Бубчиково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2.1.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D4184A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FA202C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>
              <w:rPr>
                <w:color w:val="000000"/>
                <w:sz w:val="21"/>
                <w:szCs w:val="21"/>
                <w:lang w:val="ru-RU" w:eastAsia="ru-RU"/>
              </w:rPr>
              <w:t>п</w:t>
            </w:r>
            <w:r w:rsidR="001B1BA4" w:rsidRPr="002078B5">
              <w:rPr>
                <w:color w:val="000000"/>
                <w:sz w:val="21"/>
                <w:szCs w:val="21"/>
                <w:lang w:val="ru-RU" w:eastAsia="ru-RU"/>
              </w:rPr>
              <w:t>Бубчиково</w:t>
            </w:r>
            <w:proofErr w:type="spellEnd"/>
            <w:r w:rsidR="001B1BA4" w:rsidRPr="002078B5">
              <w:rPr>
                <w:color w:val="000000"/>
                <w:sz w:val="21"/>
                <w:szCs w:val="21"/>
                <w:lang w:val="ru-RU" w:eastAsia="ru-RU"/>
              </w:rPr>
              <w:t>, ул. Геологоразведчиков, 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3,20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2,55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п</w:t>
            </w:r>
            <w:proofErr w:type="gramStart"/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.З</w:t>
            </w:r>
            <w:proofErr w:type="gramEnd"/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аря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D4184A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п. Заря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Частная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ООО "Теплоэнергетика"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5,25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4,25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п. Верхняя Синячиха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4.1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Котельная </w:t>
            </w:r>
            <w:r w:rsidR="00D4184A" w:rsidRPr="002078B5">
              <w:rPr>
                <w:color w:val="000000"/>
                <w:sz w:val="21"/>
                <w:szCs w:val="21"/>
                <w:lang w:val="ru-RU" w:eastAsia="ru-RU"/>
              </w:rPr>
              <w:t>ЗАО «</w:t>
            </w:r>
            <w:proofErr w:type="spellStart"/>
            <w:r w:rsidR="00D4184A" w:rsidRPr="002078B5">
              <w:rPr>
                <w:color w:val="000000"/>
                <w:sz w:val="21"/>
                <w:szCs w:val="21"/>
                <w:lang w:val="ru-RU" w:eastAsia="ru-RU"/>
              </w:rPr>
              <w:t>Фанком</w:t>
            </w:r>
            <w:proofErr w:type="spellEnd"/>
            <w:r w:rsidR="00D4184A" w:rsidRPr="002078B5">
              <w:rPr>
                <w:color w:val="000000"/>
                <w:sz w:val="21"/>
                <w:szCs w:val="21"/>
                <w:lang w:val="ru-RU" w:eastAsia="ru-RU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Верхняя Синячиха, ул. Кедровая 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Ведо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ственная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ЗАО "ФАНКОМ"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126,00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11,30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4.2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Монолит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Верхняя Синячиха, ул. Советская, 22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2,70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4.3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ind w:left="34" w:hanging="34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п. Верхняя Синячиха, ул. Союзов, 34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0,15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Деево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FA202C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5.1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9711B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Деево, ул. Мира, 50</w:t>
            </w:r>
            <w:proofErr w:type="gram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А</w:t>
            </w:r>
            <w:proofErr w:type="gram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0,95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п. Ельничная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FA202C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6.1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9711B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п. Ельничная, ул. Береговая, 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дрова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2,11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Кировское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7.1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с. Кировское, ул. 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Швецова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, 18</w:t>
            </w:r>
            <w:proofErr w:type="gram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Б</w:t>
            </w:r>
            <w:proofErr w:type="gram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1,68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Коптелово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FA202C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8.1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9711B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Коптелово, ул. Красных Орлов, 44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2C" w:rsidRPr="002078B5" w:rsidRDefault="00FA202C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2,89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Костино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9.1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Костино, ул. Чапаева, 34</w:t>
            </w:r>
            <w:proofErr w:type="gram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Б</w:t>
            </w:r>
            <w:proofErr w:type="gram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2,09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п. Курорт-Самоцвет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10.1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Курорт-Самоцвет, ул. Центральная, 19</w:t>
            </w:r>
            <w:proofErr w:type="gram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А</w:t>
            </w:r>
            <w:proofErr w:type="gram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3,20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2,44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10.2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Курортная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Курорт Самоцвет, ул. </w:t>
            </w:r>
            <w:proofErr w:type="gram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Курортная</w:t>
            </w:r>
            <w:proofErr w:type="gram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, 31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1,46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proofErr w:type="gramStart"/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</w:t>
            </w:r>
            <w:proofErr w:type="gramEnd"/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. Нижняя Синячиха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11.1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жилого дома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Н. Синячиха, ул. </w:t>
            </w:r>
            <w:r w:rsidR="00D4184A" w:rsidRPr="002078B5">
              <w:rPr>
                <w:color w:val="000000"/>
                <w:sz w:val="21"/>
                <w:szCs w:val="21"/>
                <w:lang w:val="ru-RU" w:eastAsia="ru-RU"/>
              </w:rPr>
              <w:t>К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раснооктябрьская,2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и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пальная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ООО "Теплоэнергетика"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дрова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0,65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Останино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12.1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Центральная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Останино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, ул. Молодежная, 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3,30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3,33</w:t>
            </w: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п. Ясашная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FA202C">
        <w:trPr>
          <w:trHeight w:val="2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13.1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FA202C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п. Ясашная (СОШ), ул. Клубная, 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дрова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0,24</w:t>
            </w:r>
          </w:p>
        </w:tc>
      </w:tr>
    </w:tbl>
    <w:p w:rsidR="001B1BA4" w:rsidRDefault="001B1BA4" w:rsidP="00D4184A">
      <w:pPr>
        <w:spacing w:after="0"/>
        <w:rPr>
          <w:i/>
          <w:szCs w:val="24"/>
          <w:lang w:val="ru-RU"/>
        </w:rPr>
      </w:pPr>
      <w:r w:rsidRPr="002078B5">
        <w:rPr>
          <w:i/>
          <w:color w:val="000000"/>
          <w:szCs w:val="24"/>
          <w:lang w:val="ru-RU" w:eastAsia="ru-RU"/>
        </w:rPr>
        <w:lastRenderedPageBreak/>
        <w:t xml:space="preserve">Таблица </w:t>
      </w:r>
      <w:r w:rsidR="00047F04" w:rsidRPr="002078B5">
        <w:rPr>
          <w:i/>
          <w:color w:val="000000"/>
          <w:szCs w:val="24"/>
          <w:lang w:val="ru-RU" w:eastAsia="ru-RU"/>
        </w:rPr>
        <w:t>2</w:t>
      </w:r>
      <w:r w:rsidRPr="002078B5">
        <w:rPr>
          <w:i/>
          <w:color w:val="000000"/>
          <w:szCs w:val="24"/>
          <w:lang w:val="ru-RU" w:eastAsia="ru-RU"/>
        </w:rPr>
        <w:t xml:space="preserve">. </w:t>
      </w:r>
      <w:r w:rsidRPr="002078B5">
        <w:rPr>
          <w:i/>
          <w:szCs w:val="24"/>
          <w:lang w:val="ru-RU"/>
        </w:rPr>
        <w:t>Перечень котельных, отапливающих только объекты социальной сферы и не участвующих в централизованном теплоснабж</w:t>
      </w:r>
      <w:r w:rsidRPr="002078B5">
        <w:rPr>
          <w:i/>
          <w:szCs w:val="24"/>
          <w:lang w:val="ru-RU"/>
        </w:rPr>
        <w:t>е</w:t>
      </w:r>
      <w:r w:rsidRPr="002078B5">
        <w:rPr>
          <w:i/>
          <w:szCs w:val="24"/>
          <w:lang w:val="ru-RU"/>
        </w:rPr>
        <w:t>нии</w:t>
      </w:r>
    </w:p>
    <w:tbl>
      <w:tblPr>
        <w:tblW w:w="1536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6"/>
        <w:gridCol w:w="2414"/>
        <w:gridCol w:w="3899"/>
        <w:gridCol w:w="1789"/>
        <w:gridCol w:w="2606"/>
        <w:gridCol w:w="6"/>
        <w:gridCol w:w="1672"/>
        <w:gridCol w:w="12"/>
        <w:gridCol w:w="1127"/>
        <w:gridCol w:w="1134"/>
      </w:tblGrid>
      <w:tr w:rsidR="001B1BA4" w:rsidRPr="002078B5" w:rsidTr="00FA202C">
        <w:trPr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Наименование тепл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источника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Адрес  теплоисточника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Вид собственн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сти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Обслуживающая организ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ция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Устано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ленная мощность, 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Прис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единенная нагрузка, Гкал/час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Арамашево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1.1.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 музея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Арамашево, ул. Советская, 38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0,021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1.2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 ФАП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 xml:space="preserve">с. Арамашево,  ул. Совхозная 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Федеральная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ММУ "АЦРБ"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0,012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1.3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jc w:val="left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Админ</w:t>
            </w:r>
            <w:r w:rsidRPr="002078B5">
              <w:rPr>
                <w:sz w:val="21"/>
                <w:szCs w:val="21"/>
                <w:lang w:val="ru-RU" w:eastAsia="ru-RU"/>
              </w:rPr>
              <w:t>и</w:t>
            </w:r>
            <w:r w:rsidRPr="002078B5">
              <w:rPr>
                <w:sz w:val="21"/>
                <w:szCs w:val="21"/>
                <w:lang w:val="ru-RU" w:eastAsia="ru-RU"/>
              </w:rPr>
              <w:t>страции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Арамашево, ул. Советская,34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Федеральная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Сельская администрация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0,012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 xml:space="preserve">д. </w:t>
            </w:r>
            <w:proofErr w:type="spellStart"/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Бутаково</w:t>
            </w:r>
            <w:proofErr w:type="spellEnd"/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2.1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клуба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д. Бутакова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МУ "Районный досуг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вый  центр"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0,01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с. Голубковское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3.1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ДС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Голубковское, ул. Ленина, 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0,105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3.2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ДК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Голубковское, ул. Школьная, 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дрова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0,063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3.3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Голубковское, ул. 60 лет Октября, 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дрова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0,204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3.4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jc w:val="left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дома-интерната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Голубковское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ГУП "Невьянский дом интернат"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дрова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0,100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с. Деево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4.1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клуба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Деево, ул. Кирова, 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0,078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4.2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ФАП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Деево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Федеральная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ММУ "АЦРБ"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0,040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4.3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Деево (СОШ), ул. Ленина, 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0,149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с. Костино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5.1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школы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 xml:space="preserve">с. </w:t>
            </w:r>
            <w:proofErr w:type="gramStart"/>
            <w:r w:rsidRPr="002078B5">
              <w:rPr>
                <w:sz w:val="21"/>
                <w:szCs w:val="21"/>
                <w:lang w:val="ru-RU" w:eastAsia="ru-RU"/>
              </w:rPr>
              <w:t>Костино</w:t>
            </w:r>
            <w:proofErr w:type="gramEnd"/>
            <w:r w:rsidRPr="002078B5">
              <w:rPr>
                <w:sz w:val="21"/>
                <w:szCs w:val="21"/>
                <w:lang w:val="ru-RU" w:eastAsia="ru-RU"/>
              </w:rPr>
              <w:t>, ул. Чапаева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МОУ "Костинская СОШ"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0,605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п. Курорт-Самоцвет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6.1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 клуба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станция  Самоцвет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 "Районный досуговый центр"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0,020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с. Невьянское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7.1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Невьянское, ул. Ленина, 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дрова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0,157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7.2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клуба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Невьянское, ул. Клубная, 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0,020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7.3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ФАП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Невьянское, ул. Советская,31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Федеральная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ММУ "АЦРБ"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н/д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proofErr w:type="gramStart"/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с</w:t>
            </w:r>
            <w:proofErr w:type="gramEnd"/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. Нижняя Синячиха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8.1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ДС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proofErr w:type="gramStart"/>
            <w:r w:rsidRPr="002078B5">
              <w:rPr>
                <w:sz w:val="21"/>
                <w:szCs w:val="21"/>
                <w:lang w:val="ru-RU" w:eastAsia="ru-RU"/>
              </w:rPr>
              <w:t>с</w:t>
            </w:r>
            <w:proofErr w:type="gramEnd"/>
            <w:r w:rsidRPr="002078B5">
              <w:rPr>
                <w:sz w:val="21"/>
                <w:szCs w:val="21"/>
                <w:lang w:val="ru-RU" w:eastAsia="ru-RU"/>
              </w:rPr>
              <w:t>. Нижняя Синячиха, ул. Красноо</w:t>
            </w:r>
            <w:r w:rsidRPr="002078B5">
              <w:rPr>
                <w:sz w:val="21"/>
                <w:szCs w:val="21"/>
                <w:lang w:val="ru-RU" w:eastAsia="ru-RU"/>
              </w:rPr>
              <w:t>к</w:t>
            </w:r>
            <w:r w:rsidRPr="002078B5">
              <w:rPr>
                <w:sz w:val="21"/>
                <w:szCs w:val="21"/>
                <w:lang w:val="ru-RU" w:eastAsia="ru-RU"/>
              </w:rPr>
              <w:t>тябрьская, 19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0,057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8.2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proofErr w:type="gramStart"/>
            <w:r w:rsidRPr="002078B5">
              <w:rPr>
                <w:sz w:val="21"/>
                <w:szCs w:val="21"/>
                <w:lang w:val="ru-RU" w:eastAsia="ru-RU"/>
              </w:rPr>
              <w:t>с</w:t>
            </w:r>
            <w:proofErr w:type="gramEnd"/>
            <w:r w:rsidRPr="002078B5">
              <w:rPr>
                <w:sz w:val="21"/>
                <w:szCs w:val="21"/>
                <w:lang w:val="ru-RU" w:eastAsia="ru-RU"/>
              </w:rPr>
              <w:t>. Нижняя Синячиха, ул. Спиридоно</w:t>
            </w:r>
            <w:r w:rsidRPr="002078B5">
              <w:rPr>
                <w:sz w:val="21"/>
                <w:szCs w:val="21"/>
                <w:lang w:val="ru-RU" w:eastAsia="ru-RU"/>
              </w:rPr>
              <w:t>в</w:t>
            </w:r>
            <w:r w:rsidRPr="002078B5">
              <w:rPr>
                <w:sz w:val="21"/>
                <w:szCs w:val="21"/>
                <w:lang w:val="ru-RU" w:eastAsia="ru-RU"/>
              </w:rPr>
              <w:lastRenderedPageBreak/>
              <w:t>ская, 47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 xml:space="preserve">Областная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0,072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8.3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 Админ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и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страции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proofErr w:type="gram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</w:t>
            </w:r>
            <w:proofErr w:type="gram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. Нижняя Синячиха, ул. Красноо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</w:t>
            </w: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тябрьская, 30а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Нижнесинячихинская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сельская администрация"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н/д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8.4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клуба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proofErr w:type="gramStart"/>
            <w:r w:rsidRPr="002078B5">
              <w:rPr>
                <w:sz w:val="21"/>
                <w:szCs w:val="21"/>
                <w:lang w:val="ru-RU" w:eastAsia="ru-RU"/>
              </w:rPr>
              <w:t>с</w:t>
            </w:r>
            <w:proofErr w:type="gramEnd"/>
            <w:r w:rsidRPr="002078B5">
              <w:rPr>
                <w:sz w:val="21"/>
                <w:szCs w:val="21"/>
                <w:lang w:val="ru-RU" w:eastAsia="ru-RU"/>
              </w:rPr>
              <w:t>. Нижняя Синячиха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 "Районный досуговый центр"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0,020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с. Толмачево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9.1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Толмачево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ООО Теплоэнергетика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0,050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9.2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клуба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Толмачево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ООО Теплоэнергетика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0,028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Клевакино</w:t>
            </w:r>
            <w:proofErr w:type="spellEnd"/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10.1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ДС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sz w:val="21"/>
                <w:szCs w:val="21"/>
                <w:lang w:val="ru-RU" w:eastAsia="ru-RU"/>
              </w:rPr>
              <w:t>Клевакино</w:t>
            </w:r>
            <w:proofErr w:type="spellEnd"/>
            <w:r w:rsidRPr="002078B5">
              <w:rPr>
                <w:sz w:val="21"/>
                <w:szCs w:val="21"/>
                <w:lang w:val="ru-RU" w:eastAsia="ru-RU"/>
              </w:rPr>
              <w:t>, ул. Садовая, 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0,025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10.2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sz w:val="21"/>
                <w:szCs w:val="21"/>
                <w:lang w:val="ru-RU" w:eastAsia="ru-RU"/>
              </w:rPr>
              <w:t>Клевакино</w:t>
            </w:r>
            <w:proofErr w:type="spellEnd"/>
            <w:r w:rsidRPr="002078B5">
              <w:rPr>
                <w:sz w:val="21"/>
                <w:szCs w:val="21"/>
                <w:lang w:val="ru-RU" w:eastAsia="ru-RU"/>
              </w:rPr>
              <w:t>, ул. Центральная, 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0,090</w:t>
            </w:r>
          </w:p>
        </w:tc>
      </w:tr>
      <w:tr w:rsidR="001B1BA4" w:rsidRPr="002078B5" w:rsidTr="00FA202C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д. Первунова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11.1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ДС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д. Первунова, ул. Победы, 8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0,026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д. Путилова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12.1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ДС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д. Путилова, ул. Красных Орлов, 27-1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0,020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с. Раскатиха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13.1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клуба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Раскатиха, ул. Ленина, 23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0,032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13.2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ДС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Раскатиха, ул. Ленина, 24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0,040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14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с. Ялунинское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14.1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клуба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/>
              </w:rPr>
            </w:pPr>
            <w:r w:rsidRPr="002078B5">
              <w:rPr>
                <w:sz w:val="21"/>
                <w:szCs w:val="21"/>
                <w:lang w:val="ru-RU"/>
              </w:rPr>
              <w:t>с. Ялунинское, ул. Мира, 18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дрова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0,053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14.2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/>
              </w:rPr>
            </w:pPr>
            <w:r w:rsidRPr="002078B5">
              <w:rPr>
                <w:sz w:val="21"/>
                <w:szCs w:val="21"/>
                <w:lang w:val="ru-RU"/>
              </w:rPr>
              <w:t>с. Ялунинское, ул. Мира, 49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0,090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14.3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 xml:space="preserve">Котельная </w:t>
            </w:r>
            <w:r w:rsidR="005B6FE3">
              <w:rPr>
                <w:sz w:val="21"/>
                <w:szCs w:val="21"/>
                <w:lang w:val="ru-RU" w:eastAsia="ru-RU"/>
              </w:rPr>
              <w:t>ФАП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/>
              </w:rPr>
            </w:pPr>
            <w:r w:rsidRPr="002078B5">
              <w:rPr>
                <w:sz w:val="21"/>
                <w:szCs w:val="21"/>
                <w:lang w:val="ru-RU"/>
              </w:rPr>
              <w:t>с. Ялунинское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Федеральная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ММУ "АЦРБ"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0,006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15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п. Ясашная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15.1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клуба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п. Ясашная, ул. Рабочая, 2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дрова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0,043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15.2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ФАП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п. Ясашная, ул. Советская, 27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0,008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color w:val="000000"/>
                <w:sz w:val="21"/>
                <w:szCs w:val="21"/>
                <w:lang w:val="ru-RU" w:eastAsia="ru-RU"/>
              </w:rPr>
              <w:t>16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с. Ярославское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16.1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клуба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 xml:space="preserve">с. </w:t>
            </w:r>
            <w:proofErr w:type="gramStart"/>
            <w:r w:rsidRPr="002078B5">
              <w:rPr>
                <w:sz w:val="21"/>
                <w:szCs w:val="21"/>
                <w:lang w:val="ru-RU" w:eastAsia="ru-RU"/>
              </w:rPr>
              <w:t>Ярославское</w:t>
            </w:r>
            <w:proofErr w:type="gramEnd"/>
            <w:r w:rsidRPr="002078B5">
              <w:rPr>
                <w:sz w:val="21"/>
                <w:szCs w:val="21"/>
                <w:lang w:val="ru-RU" w:eastAsia="ru-RU"/>
              </w:rPr>
              <w:t>, ул. Матвеева, 18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0,037</w:t>
            </w:r>
          </w:p>
        </w:tc>
      </w:tr>
      <w:tr w:rsidR="001B1BA4" w:rsidRPr="002078B5" w:rsidTr="00FA202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16.2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ДС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с. Ярославское, ул. Петровская, 3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Областная 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электроэнергия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0,013</w:t>
            </w:r>
          </w:p>
        </w:tc>
      </w:tr>
    </w:tbl>
    <w:p w:rsidR="001B1BA4" w:rsidRPr="002078B5" w:rsidRDefault="001B1BA4" w:rsidP="001B1BA4">
      <w:pPr>
        <w:rPr>
          <w:i/>
          <w:szCs w:val="24"/>
          <w:lang w:val="ru-RU"/>
        </w:rPr>
      </w:pPr>
    </w:p>
    <w:p w:rsidR="00D4184A" w:rsidRPr="002078B5" w:rsidRDefault="00D4184A" w:rsidP="001B1BA4">
      <w:pPr>
        <w:rPr>
          <w:i/>
          <w:szCs w:val="24"/>
          <w:lang w:val="ru-RU"/>
        </w:rPr>
      </w:pPr>
    </w:p>
    <w:p w:rsidR="001B1BA4" w:rsidRPr="002078B5" w:rsidRDefault="00047F04" w:rsidP="005B6FE3">
      <w:pPr>
        <w:spacing w:after="0"/>
        <w:rPr>
          <w:i/>
          <w:szCs w:val="24"/>
          <w:lang w:val="ru-RU"/>
        </w:rPr>
      </w:pPr>
      <w:r w:rsidRPr="002078B5">
        <w:rPr>
          <w:i/>
          <w:color w:val="000000"/>
          <w:szCs w:val="24"/>
          <w:lang w:val="ru-RU" w:eastAsia="ru-RU"/>
        </w:rPr>
        <w:lastRenderedPageBreak/>
        <w:t xml:space="preserve">Таблица </w:t>
      </w:r>
      <w:r w:rsidR="001B1BA4" w:rsidRPr="002078B5">
        <w:rPr>
          <w:i/>
          <w:color w:val="000000"/>
          <w:szCs w:val="24"/>
          <w:lang w:val="ru-RU" w:eastAsia="ru-RU"/>
        </w:rPr>
        <w:t xml:space="preserve">3. </w:t>
      </w:r>
      <w:r w:rsidR="001B1BA4" w:rsidRPr="002078B5">
        <w:rPr>
          <w:i/>
          <w:szCs w:val="24"/>
          <w:lang w:val="ru-RU"/>
        </w:rPr>
        <w:t>Перечень котельных промышленных предприятий, отапливающих только собственные объекты и не участвующих в централ</w:t>
      </w:r>
      <w:r w:rsidR="001B1BA4" w:rsidRPr="002078B5">
        <w:rPr>
          <w:i/>
          <w:szCs w:val="24"/>
          <w:lang w:val="ru-RU"/>
        </w:rPr>
        <w:t>и</w:t>
      </w:r>
      <w:r w:rsidR="001B1BA4" w:rsidRPr="002078B5">
        <w:rPr>
          <w:i/>
          <w:szCs w:val="24"/>
          <w:lang w:val="ru-RU"/>
        </w:rPr>
        <w:t>зованном теплоснабжении</w:t>
      </w:r>
    </w:p>
    <w:tbl>
      <w:tblPr>
        <w:tblW w:w="15469" w:type="dxa"/>
        <w:tblInd w:w="-743" w:type="dxa"/>
        <w:tblLook w:val="04A0" w:firstRow="1" w:lastRow="0" w:firstColumn="1" w:lastColumn="0" w:noHBand="0" w:noVBand="1"/>
      </w:tblPr>
      <w:tblGrid>
        <w:gridCol w:w="850"/>
        <w:gridCol w:w="5246"/>
        <w:gridCol w:w="4536"/>
        <w:gridCol w:w="3118"/>
        <w:gridCol w:w="1719"/>
      </w:tblGrid>
      <w:tr w:rsidR="001B1BA4" w:rsidRPr="002078B5" w:rsidTr="005B6F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№</w:t>
            </w:r>
          </w:p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п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Наименование и принадлежность теплоисточника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Адрес  теплоисточника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Вид топлива:</w:t>
            </w:r>
          </w:p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основной (резервный)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Установленная мощность, Гкал/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ч</w:t>
            </w:r>
            <w:proofErr w:type="gramEnd"/>
          </w:p>
        </w:tc>
      </w:tr>
      <w:tr w:rsidR="001B1BA4" w:rsidRPr="002078B5" w:rsidTr="005B6FE3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ООО «ВСМЗ»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п. Верхняя Синячиха, ул. Советская, 22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мазут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16,5</w:t>
            </w:r>
          </w:p>
        </w:tc>
      </w:tr>
      <w:tr w:rsidR="001B1BA4" w:rsidRPr="002078B5" w:rsidTr="005B6FE3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 ЗАО «Стиль-Профи-Л»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Арамашево, тепличный комплекс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13,92</w:t>
            </w:r>
          </w:p>
        </w:tc>
      </w:tr>
      <w:tr w:rsidR="001B1BA4" w:rsidRPr="002078B5" w:rsidTr="005B6FE3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 ЗАО «ТРИУМФ»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п. Курорт Самоцвет, курорт «Самоцвет»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газ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6,26</w:t>
            </w:r>
          </w:p>
        </w:tc>
      </w:tr>
    </w:tbl>
    <w:p w:rsidR="001B1BA4" w:rsidRPr="002078B5" w:rsidRDefault="001B1BA4" w:rsidP="001B1BA4">
      <w:pPr>
        <w:rPr>
          <w:i/>
          <w:szCs w:val="24"/>
          <w:lang w:val="ru-RU"/>
        </w:rPr>
      </w:pPr>
    </w:p>
    <w:p w:rsidR="001B1BA4" w:rsidRPr="002078B5" w:rsidRDefault="00047F04" w:rsidP="005B6FE3">
      <w:pPr>
        <w:spacing w:after="0"/>
        <w:rPr>
          <w:i/>
          <w:szCs w:val="24"/>
          <w:lang w:val="ru-RU"/>
        </w:rPr>
      </w:pPr>
      <w:r w:rsidRPr="002078B5">
        <w:rPr>
          <w:i/>
          <w:color w:val="000000"/>
          <w:szCs w:val="24"/>
          <w:lang w:val="ru-RU" w:eastAsia="ru-RU"/>
        </w:rPr>
        <w:t xml:space="preserve">Таблица </w:t>
      </w:r>
      <w:r w:rsidR="001B1BA4" w:rsidRPr="002078B5">
        <w:rPr>
          <w:i/>
          <w:color w:val="000000"/>
          <w:szCs w:val="24"/>
          <w:lang w:val="ru-RU" w:eastAsia="ru-RU"/>
        </w:rPr>
        <w:t>4. Перечень котельных, выведенных в резе</w:t>
      </w:r>
      <w:proofErr w:type="gramStart"/>
      <w:r w:rsidR="001B1BA4" w:rsidRPr="002078B5">
        <w:rPr>
          <w:i/>
          <w:color w:val="000000"/>
          <w:szCs w:val="24"/>
          <w:lang w:val="ru-RU" w:eastAsia="ru-RU"/>
        </w:rPr>
        <w:t>рв с вв</w:t>
      </w:r>
      <w:proofErr w:type="gramEnd"/>
      <w:r w:rsidR="001B1BA4" w:rsidRPr="002078B5">
        <w:rPr>
          <w:i/>
          <w:color w:val="000000"/>
          <w:szCs w:val="24"/>
          <w:lang w:val="ru-RU" w:eastAsia="ru-RU"/>
        </w:rPr>
        <w:t>одом новых источников теплоснабжения</w:t>
      </w:r>
    </w:p>
    <w:tbl>
      <w:tblPr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7"/>
        <w:gridCol w:w="2837"/>
        <w:gridCol w:w="4014"/>
        <w:gridCol w:w="1899"/>
        <w:gridCol w:w="2998"/>
        <w:gridCol w:w="10"/>
        <w:gridCol w:w="1778"/>
        <w:gridCol w:w="1350"/>
      </w:tblGrid>
      <w:tr w:rsidR="001B1BA4" w:rsidRPr="002078B5" w:rsidTr="005B6FE3">
        <w:trPr>
          <w:trHeight w:val="20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Наименование теплоисточн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и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ка</w:t>
            </w: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Адрес  теплоисточника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Собственность источника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Эксплуатирующая организация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Установле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ная мо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щ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ность, МВт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Арамашево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 ДС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Арамашево, ул. Пушкарева, 22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0,19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Котельная </w:t>
            </w:r>
            <w:r w:rsidR="005B6FE3">
              <w:rPr>
                <w:color w:val="000000"/>
                <w:sz w:val="21"/>
                <w:szCs w:val="21"/>
                <w:lang w:val="ru-RU" w:eastAsia="ru-RU"/>
              </w:rPr>
              <w:t>Центральная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rPr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1"/>
                <w:szCs w:val="21"/>
                <w:lang w:val="ru-RU"/>
              </w:rPr>
              <w:t>с</w:t>
            </w:r>
            <w:proofErr w:type="gramStart"/>
            <w:r w:rsidRPr="002078B5">
              <w:rPr>
                <w:color w:val="000000"/>
                <w:sz w:val="21"/>
                <w:szCs w:val="21"/>
                <w:lang w:val="ru-RU"/>
              </w:rPr>
              <w:t>.А</w:t>
            </w:r>
            <w:proofErr w:type="gramEnd"/>
            <w:r w:rsidRPr="002078B5">
              <w:rPr>
                <w:color w:val="000000"/>
                <w:sz w:val="21"/>
                <w:szCs w:val="21"/>
                <w:lang w:val="ru-RU"/>
              </w:rPr>
              <w:t>рамашево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/>
              </w:rPr>
              <w:t>, ул. Молодежная, 1 Б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1,35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Арамашево, ул. Школьная, 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0,30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п. Бубчиково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5B6FE3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FE3" w:rsidRPr="002078B5" w:rsidRDefault="005B6FE3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FE3" w:rsidRPr="002078B5" w:rsidRDefault="005B6FE3" w:rsidP="009711BC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Котельная 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>Центральная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FE3" w:rsidRPr="002078B5" w:rsidRDefault="005B6FE3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п. Бубчиково, Гаражная 12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FE3" w:rsidRPr="002078B5" w:rsidRDefault="005B6FE3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FE3" w:rsidRPr="002078B5" w:rsidRDefault="005B6FE3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FE3" w:rsidRPr="002078B5" w:rsidRDefault="005B6FE3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E3" w:rsidRPr="002078B5" w:rsidRDefault="005B6FE3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2,10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п. Верхняя Синячиха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 xml:space="preserve">п. Верхняя Синячиха, </w:t>
            </w:r>
            <w:proofErr w:type="spellStart"/>
            <w:r w:rsidRPr="002078B5">
              <w:rPr>
                <w:sz w:val="21"/>
                <w:szCs w:val="21"/>
                <w:lang w:val="ru-RU" w:eastAsia="ru-RU"/>
              </w:rPr>
              <w:t>ул</w:t>
            </w:r>
            <w:proofErr w:type="gramStart"/>
            <w:r w:rsidRPr="002078B5">
              <w:rPr>
                <w:sz w:val="21"/>
                <w:szCs w:val="21"/>
                <w:lang w:val="ru-RU" w:eastAsia="ru-RU"/>
              </w:rPr>
              <w:t>.С</w:t>
            </w:r>
            <w:proofErr w:type="gramEnd"/>
            <w:r w:rsidRPr="002078B5">
              <w:rPr>
                <w:sz w:val="21"/>
                <w:szCs w:val="21"/>
                <w:lang w:val="ru-RU" w:eastAsia="ru-RU"/>
              </w:rPr>
              <w:t>оюзов</w:t>
            </w:r>
            <w:proofErr w:type="spellEnd"/>
            <w:r w:rsidRPr="002078B5">
              <w:rPr>
                <w:sz w:val="21"/>
                <w:szCs w:val="21"/>
                <w:lang w:val="ru-RU" w:eastAsia="ru-RU"/>
              </w:rPr>
              <w:t>, 34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0,70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sz w:val="21"/>
                <w:szCs w:val="21"/>
                <w:lang w:val="ru-RU" w:eastAsia="ru-RU"/>
              </w:rPr>
              <w:t>п. Заря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sz w:val="21"/>
                <w:szCs w:val="21"/>
                <w:lang w:val="ru-RU" w:eastAsia="ru-RU"/>
              </w:rPr>
            </w:pPr>
            <w:r w:rsidRPr="002078B5">
              <w:rPr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п. Заря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п. Заря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5,60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Кировское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Котельная ДС 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Кировское, ул. Совхозная, 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0,18</w:t>
            </w:r>
          </w:p>
        </w:tc>
      </w:tr>
      <w:tr w:rsidR="001B1BA4" w:rsidRPr="005B6FE3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5B6FE3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jc w:val="left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Котельная СОШ 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5B6FE3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5B6FE3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1,5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 ФАП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Кировское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Федеральная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ММУ "АЦРБ"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0,03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Костино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№1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Костино, ул. Чапаева, 34</w:t>
            </w:r>
            <w:proofErr w:type="gram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 Б</w:t>
            </w:r>
            <w:proofErr w:type="gramEnd"/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2,44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с. Коптелово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Котельная ДС 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с. Коптелово, ул. Ленина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0,14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Котельная клуба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 xml:space="preserve">с. Коптелово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муниципальная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0,20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с. Коптелово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уголь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0,23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Останино</w:t>
            </w:r>
            <w:proofErr w:type="spellEnd"/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Останино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, Ленина 14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МОУ "Костинская СОШ"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0,20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15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Администрации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Останино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, ул. Советская, 27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0,02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ДС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Останино</w:t>
            </w:r>
            <w:proofErr w:type="spellEnd"/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0,05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ДК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с. 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Останино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, ул. Зеленая, 35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областная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ОАО "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Облкоммунэнерго</w:t>
            </w:r>
            <w:proofErr w:type="spellEnd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"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0,09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д. Бутакова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д. Бутакова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МОУ "Костинская СОШ"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0,03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д. Бобровка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19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д. Бобровка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МОУ "Кировская СОШ"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0,10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д. Ярославское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д. Ярославское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МОУ "Костинская СОШ"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0,02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rPr>
                <w:b/>
                <w:bCs/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/>
              </w:rPr>
              <w:t>с. Толмачево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140972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140972">
              <w:rPr>
                <w:color w:val="000000"/>
                <w:sz w:val="21"/>
                <w:szCs w:val="21"/>
                <w:lang w:val="ru-RU" w:eastAsia="ru-RU"/>
              </w:rPr>
              <w:t>21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Котельная ДС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с Толмачево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078B5">
              <w:rPr>
                <w:color w:val="000000"/>
                <w:sz w:val="21"/>
                <w:szCs w:val="21"/>
                <w:lang w:val="ru-RU"/>
              </w:rPr>
              <w:t>муниципальная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н/д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н/д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 xml:space="preserve">д. </w:t>
            </w:r>
            <w:proofErr w:type="spellStart"/>
            <w:r w:rsidRPr="002078B5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Ячменево</w:t>
            </w:r>
            <w:proofErr w:type="spellEnd"/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 </w:t>
            </w:r>
          </w:p>
        </w:tc>
      </w:tr>
      <w:tr w:rsidR="001B1BA4" w:rsidRPr="002078B5" w:rsidTr="005B6FE3">
        <w:trPr>
          <w:trHeight w:val="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22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Котельная СОШ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д. </w:t>
            </w:r>
            <w:proofErr w:type="spellStart"/>
            <w:r w:rsidRPr="002078B5">
              <w:rPr>
                <w:color w:val="000000"/>
                <w:sz w:val="21"/>
                <w:szCs w:val="21"/>
                <w:lang w:val="ru-RU" w:eastAsia="ru-RU"/>
              </w:rPr>
              <w:t>Ячменево</w:t>
            </w:r>
            <w:proofErr w:type="spellEnd"/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муниципальная</w:t>
            </w:r>
          </w:p>
        </w:tc>
        <w:tc>
          <w:tcPr>
            <w:tcW w:w="3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 xml:space="preserve">МОУ "Костинская СОШ"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электричество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BA4" w:rsidRPr="002078B5" w:rsidRDefault="001B1BA4" w:rsidP="00D4184A">
            <w:pPr>
              <w:spacing w:after="0" w:line="240" w:lineRule="auto"/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2078B5">
              <w:rPr>
                <w:color w:val="000000"/>
                <w:sz w:val="21"/>
                <w:szCs w:val="21"/>
                <w:lang w:val="ru-RU" w:eastAsia="ru-RU"/>
              </w:rPr>
              <w:t>0,04</w:t>
            </w:r>
          </w:p>
        </w:tc>
      </w:tr>
    </w:tbl>
    <w:p w:rsidR="001B1BA4" w:rsidRPr="002078B5" w:rsidRDefault="001B1BA4" w:rsidP="001B1BA4">
      <w:pPr>
        <w:rPr>
          <w:i/>
          <w:szCs w:val="24"/>
          <w:lang w:val="ru-RU"/>
        </w:rPr>
      </w:pPr>
    </w:p>
    <w:p w:rsidR="001B1BA4" w:rsidRPr="002078B5" w:rsidRDefault="001B1BA4" w:rsidP="00647BC6">
      <w:pPr>
        <w:suppressAutoHyphens/>
        <w:spacing w:after="0"/>
        <w:ind w:firstLine="709"/>
        <w:rPr>
          <w:i/>
          <w:color w:val="000000"/>
          <w:szCs w:val="24"/>
          <w:lang w:val="ru-RU" w:eastAsia="ru-RU" w:bidi="ar-SA"/>
        </w:rPr>
      </w:pPr>
    </w:p>
    <w:p w:rsidR="001B1BA4" w:rsidRPr="002078B5" w:rsidRDefault="001B1BA4" w:rsidP="00647BC6">
      <w:pPr>
        <w:suppressAutoHyphens/>
        <w:spacing w:after="0"/>
        <w:ind w:firstLine="709"/>
        <w:rPr>
          <w:i/>
          <w:color w:val="000000"/>
          <w:szCs w:val="24"/>
          <w:lang w:val="ru-RU" w:eastAsia="ru-RU" w:bidi="ar-SA"/>
        </w:rPr>
      </w:pPr>
    </w:p>
    <w:p w:rsidR="001B1BA4" w:rsidRPr="002078B5" w:rsidRDefault="001B1BA4" w:rsidP="00647BC6">
      <w:pPr>
        <w:suppressAutoHyphens/>
        <w:spacing w:after="0"/>
        <w:ind w:firstLine="709"/>
        <w:rPr>
          <w:i/>
          <w:color w:val="000000"/>
          <w:szCs w:val="24"/>
          <w:lang w:val="ru-RU" w:eastAsia="ru-RU" w:bidi="ar-SA"/>
        </w:rPr>
      </w:pPr>
    </w:p>
    <w:p w:rsidR="001B1BA4" w:rsidRPr="002078B5" w:rsidRDefault="001B1BA4" w:rsidP="00647BC6">
      <w:pPr>
        <w:suppressAutoHyphens/>
        <w:spacing w:after="0"/>
        <w:ind w:firstLine="709"/>
        <w:rPr>
          <w:i/>
          <w:color w:val="000000"/>
          <w:szCs w:val="24"/>
          <w:lang w:val="ru-RU" w:eastAsia="ru-RU" w:bidi="ar-SA"/>
        </w:rPr>
      </w:pPr>
    </w:p>
    <w:p w:rsidR="00080D26" w:rsidRPr="002078B5" w:rsidRDefault="00080D26" w:rsidP="005B45A7">
      <w:pPr>
        <w:suppressAutoHyphens/>
        <w:spacing w:after="0"/>
        <w:ind w:firstLine="709"/>
        <w:rPr>
          <w:color w:val="000000"/>
          <w:szCs w:val="24"/>
          <w:lang w:val="ru-RU" w:eastAsia="ru-RU" w:bidi="ar-SA"/>
        </w:rPr>
        <w:sectPr w:rsidR="00080D26" w:rsidRPr="002078B5" w:rsidSect="00FA202C">
          <w:pgSz w:w="16838" w:h="11906" w:orient="landscape" w:code="9"/>
          <w:pgMar w:top="1701" w:right="709" w:bottom="568" w:left="1701" w:header="0" w:footer="323" w:gutter="0"/>
          <w:cols w:space="708"/>
          <w:docGrid w:linePitch="360"/>
        </w:sectPr>
      </w:pPr>
    </w:p>
    <w:p w:rsidR="005557F2" w:rsidRPr="002078B5" w:rsidRDefault="005557F2" w:rsidP="00611AF0">
      <w:pPr>
        <w:pStyle w:val="30"/>
        <w:rPr>
          <w:noProof/>
          <w:lang w:bidi="ar-SA"/>
        </w:rPr>
      </w:pPr>
      <w:bookmarkStart w:id="7" w:name="_Toc361655484"/>
      <w:bookmarkStart w:id="8" w:name="_Toc421480801"/>
      <w:bookmarkStart w:id="9" w:name="_Toc344218645"/>
      <w:r w:rsidRPr="002078B5">
        <w:rPr>
          <w:noProof/>
          <w:lang w:bidi="ar-SA"/>
        </w:rPr>
        <w:lastRenderedPageBreak/>
        <w:t>1.2</w:t>
      </w:r>
      <w:r w:rsidR="00FA4018">
        <w:rPr>
          <w:noProof/>
          <w:lang w:bidi="ar-SA"/>
        </w:rPr>
        <w:t>.</w:t>
      </w:r>
      <w:r w:rsidRPr="002078B5">
        <w:rPr>
          <w:noProof/>
          <w:lang w:bidi="ar-SA"/>
        </w:rPr>
        <w:t xml:space="preserve"> </w:t>
      </w:r>
      <w:r w:rsidR="00005A38" w:rsidRPr="002078B5">
        <w:rPr>
          <w:noProof/>
          <w:lang w:bidi="ar-SA"/>
        </w:rPr>
        <w:t>М</w:t>
      </w:r>
      <w:r w:rsidR="00BE1FA0" w:rsidRPr="002078B5">
        <w:rPr>
          <w:noProof/>
          <w:lang w:bidi="ar-SA"/>
        </w:rPr>
        <w:t>аксимально-часовые тепловые нагрузки источников в сетевой воде, приведенные к расчетной для отопления температуре наружного воздуха с учетом потерь в тепловых сетях и сетях ГВС</w:t>
      </w:r>
      <w:bookmarkEnd w:id="7"/>
      <w:bookmarkEnd w:id="8"/>
    </w:p>
    <w:bookmarkEnd w:id="9"/>
    <w:p w:rsidR="009C503E" w:rsidRDefault="009C503E" w:rsidP="009456FF">
      <w:pPr>
        <w:pStyle w:val="ConsPlusTitle"/>
        <w:widowControl/>
        <w:suppressAutoHyphens/>
        <w:autoSpaceDN/>
        <w:adjustRightInd/>
        <w:spacing w:after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ar-SA"/>
        </w:rPr>
      </w:pPr>
    </w:p>
    <w:p w:rsidR="007942E8" w:rsidRDefault="007942E8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Расчетные максимально-часовые тепловые нагрузки источников в сетевой воде, приведенные к расчетной для отопления температуре наружного воздуха с учетом потерь в тепловых сетях и сетях ГВС по источникам теплоснабжения  приведены в таблице</w:t>
      </w:r>
      <w:r w:rsidR="00047F04" w:rsidRPr="009456FF">
        <w:rPr>
          <w:noProof/>
          <w:szCs w:val="24"/>
          <w:lang w:val="ru-RU" w:eastAsia="ru-RU"/>
        </w:rPr>
        <w:t xml:space="preserve"> 5</w:t>
      </w:r>
      <w:r w:rsidR="009456FF">
        <w:rPr>
          <w:noProof/>
          <w:szCs w:val="24"/>
          <w:lang w:val="ru-RU" w:eastAsia="ru-RU"/>
        </w:rPr>
        <w:t>.</w:t>
      </w:r>
    </w:p>
    <w:p w:rsidR="009456FF" w:rsidRP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3B2250" w:rsidRDefault="007942E8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Рассчитанные по предоставленным данным максимально-часовые фактические тепловые нагрузки в сетевой воде источников, отапливающих жилой фонд и объекты социального назначения, приведенные к фактической для отопления температуре наружного воздуха с учетом потерь в тепловых сетях и сетях ГВС по источникам приведены в таблице 6</w:t>
      </w:r>
      <w:r w:rsidR="003B2250" w:rsidRPr="009456FF">
        <w:rPr>
          <w:noProof/>
          <w:szCs w:val="24"/>
          <w:lang w:val="ru-RU" w:eastAsia="ru-RU"/>
        </w:rPr>
        <w:t xml:space="preserve">. </w:t>
      </w:r>
    </w:p>
    <w:p w:rsidR="009456FF" w:rsidRP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proofErr w:type="gramStart"/>
      <w:r w:rsidRPr="009456FF">
        <w:rPr>
          <w:noProof/>
          <w:szCs w:val="24"/>
          <w:lang w:val="ru-RU" w:eastAsia="ru-RU"/>
        </w:rPr>
        <w:t>Сравнительный анализ факта работы котельных  и расчетных тепловых нагрузок показывает, что большинство котельных имеют избыточную установленную мощность, а газовая котельная в п. Костино – недостаточную, что приводит к возможно</w:t>
      </w:r>
      <w:r>
        <w:rPr>
          <w:noProof/>
          <w:szCs w:val="24"/>
          <w:lang w:val="ru-RU" w:eastAsia="ru-RU"/>
        </w:rPr>
        <w:t>й</w:t>
      </w:r>
      <w:r w:rsidRPr="009456FF">
        <w:rPr>
          <w:noProof/>
          <w:szCs w:val="24"/>
          <w:lang w:val="ru-RU" w:eastAsia="ru-RU"/>
        </w:rPr>
        <w:t xml:space="preserve"> поставке некачественной тепловой энергии концевым потребителям</w:t>
      </w:r>
      <w:r>
        <w:rPr>
          <w:noProof/>
          <w:szCs w:val="24"/>
          <w:lang w:val="ru-RU" w:eastAsia="ru-RU"/>
        </w:rPr>
        <w:t xml:space="preserve"> в холодное время</w:t>
      </w:r>
      <w:r w:rsidRPr="009456FF">
        <w:rPr>
          <w:noProof/>
          <w:szCs w:val="24"/>
          <w:lang w:val="ru-RU" w:eastAsia="ru-RU"/>
        </w:rPr>
        <w:t>.</w:t>
      </w:r>
      <w:proofErr w:type="gramEnd"/>
    </w:p>
    <w:p w:rsidR="009456FF" w:rsidRP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Фактические потери в тепловых сетях в большинстве систем теплоснабжения превышают нормативные и складываются из потерь через отсутствующую изоляцию на тепловых сетях, потерь с утечками и несанкционированным сливом теплоносителя потребителями для целей ГВС и улучшения теплоснабжения объекта (слив теплоносителя в канализацию из-за высокого гидравлического сопротивления объекта). </w:t>
      </w:r>
    </w:p>
    <w:p w:rsidR="009456FF" w:rsidRP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9456FF" w:rsidRP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В связи с тем, что система отопления в населенных пунктах Алапаевского МО  закрытая, ГВС, в основном, отсутствует, несанкционированный слив теплоносителя потребителями для целей ГВС является одной из основных составляющих тепловых потерь. </w:t>
      </w:r>
    </w:p>
    <w:p w:rsidR="009456FF" w:rsidRPr="009456FF" w:rsidRDefault="009456FF" w:rsidP="009456FF">
      <w:pPr>
        <w:suppressAutoHyphens/>
        <w:spacing w:line="312" w:lineRule="auto"/>
        <w:ind w:firstLine="567"/>
        <w:contextualSpacing/>
        <w:rPr>
          <w:noProof/>
          <w:szCs w:val="24"/>
          <w:lang w:val="ru-RU" w:eastAsia="ru-RU"/>
        </w:rPr>
        <w:sectPr w:rsidR="009456FF" w:rsidRPr="009456FF" w:rsidSect="00993CEB">
          <w:pgSz w:w="11906" w:h="16838" w:code="9"/>
          <w:pgMar w:top="1135" w:right="991" w:bottom="993" w:left="1701" w:header="2" w:footer="325" w:gutter="0"/>
          <w:cols w:space="708"/>
          <w:docGrid w:linePitch="360"/>
        </w:sectPr>
      </w:pPr>
    </w:p>
    <w:p w:rsidR="003B2250" w:rsidRPr="002078B5" w:rsidRDefault="00F73FD0" w:rsidP="00C60B0B">
      <w:pPr>
        <w:spacing w:after="0" w:line="312" w:lineRule="auto"/>
        <w:ind w:firstLine="709"/>
        <w:contextualSpacing/>
        <w:jc w:val="center"/>
        <w:rPr>
          <w:i/>
          <w:lang w:val="ru-RU"/>
        </w:rPr>
      </w:pPr>
      <w:r w:rsidRPr="002078B5">
        <w:rPr>
          <w:i/>
          <w:lang w:val="ru-RU"/>
        </w:rPr>
        <w:lastRenderedPageBreak/>
        <w:t xml:space="preserve">Таблица </w:t>
      </w:r>
      <w:r w:rsidR="00047F04" w:rsidRPr="002078B5">
        <w:rPr>
          <w:i/>
          <w:lang w:val="ru-RU"/>
        </w:rPr>
        <w:t>5</w:t>
      </w:r>
      <w:r w:rsidRPr="002078B5">
        <w:rPr>
          <w:i/>
          <w:lang w:val="ru-RU"/>
        </w:rPr>
        <w:t xml:space="preserve">. </w:t>
      </w:r>
      <w:r w:rsidR="00AD7DA3" w:rsidRPr="002078B5">
        <w:rPr>
          <w:i/>
          <w:lang w:val="ru-RU"/>
        </w:rPr>
        <w:t>Расчетные максимально-часовые тепловые нагрузки</w:t>
      </w:r>
      <w:r w:rsidR="008B61F4" w:rsidRPr="002078B5">
        <w:rPr>
          <w:i/>
          <w:lang w:val="ru-RU"/>
        </w:rPr>
        <w:t xml:space="preserve"> суще</w:t>
      </w:r>
      <w:bookmarkStart w:id="10" w:name="_Toc344218646"/>
      <w:r w:rsidR="003B2250" w:rsidRPr="002078B5">
        <w:rPr>
          <w:i/>
          <w:lang w:val="ru-RU"/>
        </w:rPr>
        <w:t>ствующ</w:t>
      </w:r>
      <w:r w:rsidR="007942E8" w:rsidRPr="002078B5">
        <w:rPr>
          <w:i/>
          <w:lang w:val="ru-RU"/>
        </w:rPr>
        <w:t xml:space="preserve">их систем </w:t>
      </w:r>
      <w:r w:rsidR="003B2250" w:rsidRPr="002078B5">
        <w:rPr>
          <w:i/>
          <w:lang w:val="ru-RU"/>
        </w:rPr>
        <w:t xml:space="preserve"> теплоснабжения</w:t>
      </w:r>
    </w:p>
    <w:tbl>
      <w:tblPr>
        <w:tblW w:w="1390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285"/>
        <w:gridCol w:w="1443"/>
        <w:gridCol w:w="1276"/>
        <w:gridCol w:w="1180"/>
        <w:gridCol w:w="1179"/>
        <w:gridCol w:w="1134"/>
        <w:gridCol w:w="1179"/>
        <w:gridCol w:w="1134"/>
        <w:gridCol w:w="1529"/>
      </w:tblGrid>
      <w:tr w:rsidR="007942E8" w:rsidRPr="008E6E45" w:rsidTr="00254272">
        <w:trPr>
          <w:trHeight w:val="2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3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Наименование котельной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Тепловая мощность котел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ь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ной нетто,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  <w:tc>
          <w:tcPr>
            <w:tcW w:w="5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Максимально-часовая  приведенная к расчетным условиям те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ловая нагрузка в сетевой воде,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Резерв тепл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вой мощности,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</w:tr>
      <w:tr w:rsidR="007942E8" w:rsidRPr="002078B5" w:rsidTr="00254272">
        <w:trPr>
          <w:trHeight w:val="20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Установ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-ленная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Располаг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емая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Всего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 том числе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60B0B" w:rsidRPr="002078B5" w:rsidTr="00053FF8">
        <w:trPr>
          <w:trHeight w:val="596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Отопление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ГВС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C60B0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Потери тепловой эне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р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гии 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Арамашево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1,61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23%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0,49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музея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ФАП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0,16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0,14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Бубчиково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2,22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13%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0,98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д.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Бутаково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Заря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5,25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2,67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15%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2,58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Верхняя Синячиха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ЗАО «</w:t>
            </w:r>
            <w:proofErr w:type="spellStart"/>
            <w:r w:rsidRPr="002078B5">
              <w:rPr>
                <w:color w:val="000000"/>
                <w:sz w:val="22"/>
                <w:lang w:val="ru-RU"/>
              </w:rPr>
              <w:t>Фанком</w:t>
            </w:r>
            <w:proofErr w:type="spellEnd"/>
            <w:r w:rsidRPr="002078B5">
              <w:rPr>
                <w:color w:val="000000"/>
                <w:sz w:val="22"/>
                <w:lang w:val="ru-RU"/>
              </w:rPr>
              <w:t>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18,17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4,02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8%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61,83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Монолит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1,70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16%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8%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0,12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Голубковское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0,07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ДК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0,08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6%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0,40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дома-интерната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0,19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Деево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0,63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20%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1,47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больницы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0,25</w:t>
            </w:r>
          </w:p>
        </w:tc>
      </w:tr>
      <w:tr w:rsidR="009C503E" w:rsidRPr="002078B5" w:rsidTr="00C60B0B">
        <w:trPr>
          <w:trHeight w:val="382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lastRenderedPageBreak/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Ельничная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0,44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40%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1,36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Кировское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11%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1,27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Коптелово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1,44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12%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0,35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Костино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C60B0B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0B0B" w:rsidRPr="002078B5" w:rsidRDefault="00C60B0B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0B0B" w:rsidRPr="002078B5" w:rsidRDefault="00C60B0B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12%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-0,18</w:t>
            </w:r>
          </w:p>
        </w:tc>
      </w:tr>
      <w:tr w:rsidR="00C60B0B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0B0B" w:rsidRPr="002078B5" w:rsidRDefault="00C60B0B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0B0B" w:rsidRPr="002078B5" w:rsidRDefault="00C60B0B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школы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</w:tr>
      <w:tr w:rsidR="00C60B0B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0B0B" w:rsidRPr="002078B5" w:rsidRDefault="00C60B0B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0B0B" w:rsidRPr="002078B5" w:rsidRDefault="00C60B0B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Курорт-Самоцвет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C60B0B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0B0B" w:rsidRPr="002078B5" w:rsidRDefault="00C60B0B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0B0B" w:rsidRPr="002078B5" w:rsidRDefault="00C60B0B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11%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0,76</w:t>
            </w:r>
          </w:p>
        </w:tc>
      </w:tr>
      <w:tr w:rsidR="00C60B0B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0B0B" w:rsidRPr="002078B5" w:rsidRDefault="00C60B0B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0B0B" w:rsidRPr="002078B5" w:rsidRDefault="00C60B0B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Курортная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0,56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32%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0B" w:rsidRPr="00C60B0B" w:rsidRDefault="00C60B0B" w:rsidP="00C60B0B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1,84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клуба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Останино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1,31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16%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1,99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Невьянское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0,07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0,15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proofErr w:type="gramStart"/>
            <w:r w:rsidRPr="002078B5">
              <w:rPr>
                <w:b/>
                <w:bCs/>
                <w:color w:val="000000"/>
                <w:sz w:val="22"/>
                <w:lang w:val="ru-RU"/>
              </w:rPr>
              <w:t>с</w:t>
            </w:r>
            <w:proofErr w:type="gramEnd"/>
            <w:r w:rsidRPr="002078B5">
              <w:rPr>
                <w:b/>
                <w:bCs/>
                <w:color w:val="000000"/>
                <w:sz w:val="22"/>
                <w:lang w:val="ru-RU"/>
              </w:rPr>
              <w:t>. Нижняя Синячиха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C60B0B" w:rsidRDefault="009C503E" w:rsidP="009C503E">
            <w:pPr>
              <w:spacing w:after="0"/>
              <w:jc w:val="center"/>
              <w:rPr>
                <w:rFonts w:ascii="Calibri" w:hAnsi="Calibri"/>
                <w:color w:val="000000"/>
                <w:sz w:val="22"/>
              </w:rPr>
            </w:pPr>
            <w:r w:rsidRPr="00C60B0B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0,12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C60B0B" w:rsidRDefault="009C503E" w:rsidP="009C503E">
            <w:pPr>
              <w:spacing w:after="0"/>
              <w:jc w:val="center"/>
              <w:rPr>
                <w:rFonts w:ascii="Calibri" w:hAnsi="Calibri"/>
                <w:color w:val="000000"/>
                <w:sz w:val="22"/>
              </w:rPr>
            </w:pPr>
            <w:r w:rsidRPr="00C60B0B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жилого дома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C60B0B" w:rsidRDefault="009C503E" w:rsidP="009C503E">
            <w:pPr>
              <w:spacing w:after="0"/>
              <w:jc w:val="center"/>
              <w:rPr>
                <w:rFonts w:ascii="Calibri" w:hAnsi="Calibri"/>
                <w:color w:val="000000"/>
                <w:sz w:val="22"/>
              </w:rPr>
            </w:pPr>
            <w:r w:rsidRPr="00C60B0B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0,60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н/д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C60B0B" w:rsidRDefault="009C503E" w:rsidP="009C503E">
            <w:pPr>
              <w:spacing w:after="0"/>
              <w:jc w:val="center"/>
              <w:rPr>
                <w:rFonts w:ascii="Calibri" w:hAnsi="Calibri"/>
                <w:color w:val="000000"/>
                <w:sz w:val="22"/>
              </w:rPr>
            </w:pPr>
            <w:r w:rsidRPr="00C60B0B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C60B0B" w:rsidRDefault="009C503E" w:rsidP="009C503E">
            <w:pPr>
              <w:spacing w:after="0"/>
              <w:jc w:val="center"/>
              <w:rPr>
                <w:rFonts w:ascii="Calibri" w:hAnsi="Calibri"/>
                <w:color w:val="000000"/>
                <w:sz w:val="22"/>
              </w:rPr>
            </w:pPr>
            <w:r w:rsidRPr="00C60B0B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lastRenderedPageBreak/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Толмачево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Клевакино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0,15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0,08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Первунова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Путилова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0,07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Раскатиха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Ялунино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0,25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0,08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Ясашная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16%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0,86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12%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1,16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п. Ясашная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0,03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Ярославское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50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254272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503E" w:rsidRPr="002078B5" w:rsidRDefault="009C503E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03E" w:rsidRPr="002078B5" w:rsidRDefault="009C503E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0%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3E" w:rsidRPr="00C60B0B" w:rsidRDefault="009C503E" w:rsidP="009C503E">
            <w:pPr>
              <w:spacing w:after="0"/>
              <w:jc w:val="center"/>
              <w:rPr>
                <w:color w:val="000000"/>
                <w:sz w:val="22"/>
              </w:rPr>
            </w:pPr>
            <w:r w:rsidRPr="00C60B0B">
              <w:rPr>
                <w:color w:val="000000"/>
                <w:sz w:val="22"/>
              </w:rPr>
              <w:t>0,03</w:t>
            </w:r>
          </w:p>
        </w:tc>
      </w:tr>
    </w:tbl>
    <w:p w:rsidR="003B2250" w:rsidRPr="002078B5" w:rsidRDefault="003B2250" w:rsidP="003B2250">
      <w:pPr>
        <w:spacing w:after="0" w:line="312" w:lineRule="auto"/>
        <w:contextualSpacing/>
        <w:rPr>
          <w:i/>
          <w:lang w:val="ru-RU"/>
        </w:rPr>
      </w:pPr>
    </w:p>
    <w:p w:rsidR="003B2250" w:rsidRPr="002078B5" w:rsidRDefault="003B2250" w:rsidP="003B2250">
      <w:pPr>
        <w:spacing w:after="0" w:line="312" w:lineRule="auto"/>
        <w:contextualSpacing/>
        <w:rPr>
          <w:i/>
          <w:lang w:val="ru-RU"/>
        </w:rPr>
      </w:pPr>
    </w:p>
    <w:p w:rsidR="003B2250" w:rsidRPr="002078B5" w:rsidRDefault="003B2250" w:rsidP="00946968">
      <w:pPr>
        <w:spacing w:after="0" w:line="312" w:lineRule="auto"/>
        <w:ind w:firstLine="709"/>
        <w:contextualSpacing/>
        <w:rPr>
          <w:i/>
          <w:lang w:val="ru-RU"/>
        </w:rPr>
      </w:pPr>
      <w:r w:rsidRPr="002078B5">
        <w:rPr>
          <w:i/>
          <w:lang w:val="ru-RU"/>
        </w:rPr>
        <w:lastRenderedPageBreak/>
        <w:t xml:space="preserve">Таблица </w:t>
      </w:r>
      <w:r w:rsidR="00047F04" w:rsidRPr="002078B5">
        <w:rPr>
          <w:i/>
          <w:lang w:val="ru-RU"/>
        </w:rPr>
        <w:t>6</w:t>
      </w:r>
      <w:r w:rsidRPr="002078B5">
        <w:rPr>
          <w:i/>
          <w:lang w:val="ru-RU"/>
        </w:rPr>
        <w:t xml:space="preserve">. Фактические максимально-часовые тепловые нагрузки </w:t>
      </w:r>
      <w:r w:rsidR="007942E8" w:rsidRPr="002078B5">
        <w:rPr>
          <w:i/>
          <w:lang w:val="ru-RU"/>
        </w:rPr>
        <w:t>систем теплоснабжения и потребителей</w:t>
      </w:r>
      <w:r w:rsidRPr="002078B5">
        <w:rPr>
          <w:i/>
          <w:lang w:val="ru-RU"/>
        </w:rPr>
        <w:t xml:space="preserve"> в сетевой воде, приведе</w:t>
      </w:r>
      <w:r w:rsidRPr="002078B5">
        <w:rPr>
          <w:i/>
          <w:lang w:val="ru-RU"/>
        </w:rPr>
        <w:t>н</w:t>
      </w:r>
      <w:r w:rsidRPr="002078B5">
        <w:rPr>
          <w:i/>
          <w:lang w:val="ru-RU"/>
        </w:rPr>
        <w:t>ные к расчетной для отопления температуре наружного воздуха</w:t>
      </w:r>
    </w:p>
    <w:tbl>
      <w:tblPr>
        <w:tblW w:w="13524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285"/>
        <w:gridCol w:w="1203"/>
        <w:gridCol w:w="1134"/>
        <w:gridCol w:w="1180"/>
        <w:gridCol w:w="1179"/>
        <w:gridCol w:w="1134"/>
        <w:gridCol w:w="1179"/>
        <w:gridCol w:w="1134"/>
        <w:gridCol w:w="1529"/>
      </w:tblGrid>
      <w:tr w:rsidR="007942E8" w:rsidRPr="008E6E45" w:rsidTr="00254272">
        <w:trPr>
          <w:trHeight w:val="2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3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Наименование котельной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Тепловая мощность к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тельной нетто,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  <w:tc>
          <w:tcPr>
            <w:tcW w:w="5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Максимально-часовая  приведенная к расчетным условиям те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ловая нагрузка в сетевой воде,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Резерв тепл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вой мощности,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</w:tr>
      <w:tr w:rsidR="007942E8" w:rsidRPr="002078B5" w:rsidTr="00254272">
        <w:trPr>
          <w:trHeight w:val="20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Установ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-ленная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Распола-гаемая</w:t>
            </w:r>
            <w:proofErr w:type="spellEnd"/>
            <w:proofErr w:type="gramEnd"/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Всего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 том числе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E8" w:rsidRPr="002078B5" w:rsidRDefault="007942E8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60B0B" w:rsidRPr="002078B5" w:rsidTr="00053FF8">
        <w:trPr>
          <w:trHeight w:val="20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Отопление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ГВС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C60B0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Потери тепловой эне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р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гии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0B" w:rsidRPr="002078B5" w:rsidRDefault="00C60B0B" w:rsidP="007942E8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Арамашево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1,42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0,68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музея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ФАП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0,16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Бубчиково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1,97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11%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1,23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д.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Бутаково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Заря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5,25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2,67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2,58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Верхняя Синячиха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ЗАО «</w:t>
            </w:r>
            <w:proofErr w:type="spellStart"/>
            <w:r w:rsidRPr="002078B5">
              <w:rPr>
                <w:color w:val="000000"/>
                <w:sz w:val="22"/>
                <w:lang w:val="ru-RU"/>
              </w:rPr>
              <w:t>Фанком</w:t>
            </w:r>
            <w:proofErr w:type="spellEnd"/>
            <w:r w:rsidRPr="002078B5">
              <w:rPr>
                <w:color w:val="000000"/>
                <w:sz w:val="22"/>
                <w:lang w:val="ru-RU"/>
              </w:rPr>
              <w:t>»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19,87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14,22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4,02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8%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60,13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Монолит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1,47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0,33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0,11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Голубковское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ДК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45</w:t>
            </w:r>
            <w:r w:rsidR="007942E8"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3029A1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</w:t>
            </w:r>
            <w:r w:rsidR="003029A1">
              <w:rPr>
                <w:color w:val="000000"/>
                <w:sz w:val="22"/>
                <w:lang w:val="ru-RU"/>
              </w:rPr>
              <w:t>3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39</w:t>
            </w:r>
            <w:r w:rsidR="007942E8"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3029A1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 w:rsidR="003029A1">
              <w:rPr>
                <w:color w:val="000000"/>
                <w:sz w:val="22"/>
                <w:lang w:val="ru-RU"/>
              </w:rPr>
              <w:t>35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дома-интерната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0,22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Деево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1,28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0,7</w:t>
            </w:r>
            <w:r w:rsidR="007942E8" w:rsidRPr="00C60B0B">
              <w:rPr>
                <w:color w:val="000000"/>
                <w:sz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60</w:t>
            </w:r>
            <w:r w:rsidR="007942E8"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0,82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больницы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0,06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lastRenderedPageBreak/>
              <w:t>18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0,20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Ельничная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3029A1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 w:rsidR="003029A1">
              <w:rPr>
                <w:color w:val="000000"/>
                <w:sz w:val="22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43</w:t>
            </w:r>
            <w:r w:rsidR="007942E8"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1,31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Кировское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25%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1,30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Коптелово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1,32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8%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0,48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Костино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31%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школы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0,19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Курорт-Самоцвет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2,52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26%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0,67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Курортная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69%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1,16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Останино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1,71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45%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1,59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Невьянское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3029A1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30</w:t>
            </w:r>
            <w:r w:rsidR="007942E8"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3029A1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 w:rsidR="003029A1">
              <w:rPr>
                <w:color w:val="000000"/>
                <w:sz w:val="22"/>
                <w:lang w:val="ru-RU"/>
              </w:rPr>
              <w:t>07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proofErr w:type="gramStart"/>
            <w:r w:rsidRPr="002078B5">
              <w:rPr>
                <w:b/>
                <w:bCs/>
                <w:color w:val="000000"/>
                <w:sz w:val="22"/>
                <w:lang w:val="ru-RU"/>
              </w:rPr>
              <w:t>с</w:t>
            </w:r>
            <w:proofErr w:type="gramEnd"/>
            <w:r w:rsidRPr="002078B5">
              <w:rPr>
                <w:b/>
                <w:bCs/>
                <w:color w:val="000000"/>
                <w:sz w:val="22"/>
                <w:lang w:val="ru-RU"/>
              </w:rPr>
              <w:t>. Нижняя Синячиха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0,13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0,12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жилого дома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0,59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lastRenderedPageBreak/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Толмачево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Клевакино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Первунова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Путилова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Раскатиха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0,06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Ялунино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3029A1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 w:rsidR="003029A1">
              <w:rPr>
                <w:color w:val="000000"/>
                <w:sz w:val="22"/>
                <w:lang w:val="ru-RU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19056A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 w:rsidR="0019056A">
              <w:rPr>
                <w:color w:val="000000"/>
                <w:sz w:val="22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19056A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</w:t>
            </w:r>
            <w:r w:rsidR="0019056A">
              <w:rPr>
                <w:color w:val="000000"/>
                <w:sz w:val="22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19056A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</w:t>
            </w:r>
            <w:r w:rsidR="007942E8"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19056A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 w:rsidR="0019056A">
              <w:rPr>
                <w:color w:val="000000"/>
                <w:sz w:val="22"/>
                <w:lang w:val="ru-RU"/>
              </w:rPr>
              <w:t>19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0,11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Ясашная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99513F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 w:rsidR="0099513F">
              <w:rPr>
                <w:color w:val="000000"/>
                <w:sz w:val="22"/>
                <w:lang w:val="ru-RU"/>
              </w:rPr>
              <w:t>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99513F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99513F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99513F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47</w:t>
            </w:r>
            <w:r w:rsidR="007942E8"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99513F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 w:rsidR="0099513F">
              <w:rPr>
                <w:color w:val="000000"/>
                <w:sz w:val="22"/>
                <w:lang w:val="ru-RU"/>
              </w:rPr>
              <w:t>77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99513F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 w:rsidR="0099513F">
              <w:rPr>
                <w:color w:val="000000"/>
                <w:sz w:val="22"/>
                <w:lang w:val="ru-RU"/>
              </w:rPr>
              <w:t>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99513F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99513F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86</w:t>
            </w:r>
            <w:r w:rsidR="007942E8"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99513F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0,97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п. Ясашная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Ярославское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50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7942E8" w:rsidRPr="002078B5" w:rsidTr="00254272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2E8" w:rsidRPr="002078B5" w:rsidRDefault="007942E8" w:rsidP="007942E8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2E8" w:rsidRPr="002078B5" w:rsidRDefault="007942E8" w:rsidP="007942E8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E8" w:rsidRPr="00C60B0B" w:rsidRDefault="007942E8" w:rsidP="007942E8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</w:tr>
    </w:tbl>
    <w:p w:rsidR="003B2250" w:rsidRPr="002078B5" w:rsidRDefault="003B2250" w:rsidP="003B2250">
      <w:pPr>
        <w:spacing w:after="0" w:line="312" w:lineRule="auto"/>
        <w:contextualSpacing/>
        <w:rPr>
          <w:i/>
          <w:lang w:val="ru-RU"/>
        </w:rPr>
      </w:pPr>
    </w:p>
    <w:p w:rsidR="003B2250" w:rsidRPr="002078B5" w:rsidRDefault="003B2250" w:rsidP="003B2250">
      <w:pPr>
        <w:spacing w:after="0" w:line="312" w:lineRule="auto"/>
        <w:contextualSpacing/>
        <w:rPr>
          <w:i/>
          <w:lang w:val="ru-RU"/>
        </w:rPr>
        <w:sectPr w:rsidR="003B2250" w:rsidRPr="002078B5" w:rsidSect="00993CEB">
          <w:pgSz w:w="16838" w:h="11906" w:orient="landscape" w:code="9"/>
          <w:pgMar w:top="1701" w:right="1134" w:bottom="992" w:left="992" w:header="0" w:footer="323" w:gutter="0"/>
          <w:cols w:space="708"/>
          <w:docGrid w:linePitch="360"/>
        </w:sectPr>
      </w:pPr>
    </w:p>
    <w:p w:rsidR="00D27831" w:rsidRPr="002078B5" w:rsidRDefault="00550C61" w:rsidP="00611AF0">
      <w:pPr>
        <w:pStyle w:val="30"/>
        <w:rPr>
          <w:lang w:bidi="ar-SA"/>
        </w:rPr>
      </w:pPr>
      <w:bookmarkStart w:id="11" w:name="_Toc343817891"/>
      <w:bookmarkStart w:id="12" w:name="_Toc343952711"/>
      <w:bookmarkStart w:id="13" w:name="_Toc344044154"/>
      <w:bookmarkStart w:id="14" w:name="_Toc344218647"/>
      <w:bookmarkStart w:id="15" w:name="_Toc361655485"/>
      <w:bookmarkStart w:id="16" w:name="_Toc421480802"/>
      <w:bookmarkEnd w:id="10"/>
      <w:r w:rsidRPr="002078B5">
        <w:rPr>
          <w:lang w:bidi="ar-SA"/>
        </w:rPr>
        <w:lastRenderedPageBreak/>
        <w:t>1.3</w:t>
      </w:r>
      <w:r w:rsidR="00FA4018">
        <w:rPr>
          <w:lang w:bidi="ar-SA"/>
        </w:rPr>
        <w:t xml:space="preserve">. </w:t>
      </w:r>
      <w:r w:rsidR="004B1392" w:rsidRPr="002078B5">
        <w:rPr>
          <w:lang w:bidi="ar-SA"/>
        </w:rPr>
        <w:t xml:space="preserve">Суммарный прирост тепловых нагрузок в сетевой воде в период </w:t>
      </w:r>
      <w:r w:rsidR="00E56CCA" w:rsidRPr="002078B5">
        <w:rPr>
          <w:lang w:bidi="ar-SA"/>
        </w:rPr>
        <w:t xml:space="preserve">до </w:t>
      </w:r>
      <w:r w:rsidRPr="002078B5">
        <w:rPr>
          <w:lang w:bidi="ar-SA"/>
        </w:rPr>
        <w:t>202</w:t>
      </w:r>
      <w:r w:rsidR="00CC331F" w:rsidRPr="002078B5">
        <w:rPr>
          <w:lang w:bidi="ar-SA"/>
        </w:rPr>
        <w:t>9</w:t>
      </w:r>
      <w:r w:rsidR="00FA4018">
        <w:rPr>
          <w:lang w:bidi="ar-SA"/>
        </w:rPr>
        <w:t xml:space="preserve"> </w:t>
      </w:r>
      <w:proofErr w:type="spellStart"/>
      <w:r w:rsidR="00E56CCA" w:rsidRPr="002078B5">
        <w:rPr>
          <w:lang w:bidi="ar-SA"/>
        </w:rPr>
        <w:t>года</w:t>
      </w:r>
      <w:r w:rsidR="004B1392" w:rsidRPr="002078B5">
        <w:rPr>
          <w:lang w:bidi="ar-SA"/>
        </w:rPr>
        <w:t>в</w:t>
      </w:r>
      <w:proofErr w:type="spellEnd"/>
      <w:r w:rsidR="004B1392" w:rsidRPr="002078B5">
        <w:rPr>
          <w:lang w:bidi="ar-SA"/>
        </w:rPr>
        <w:t xml:space="preserve"> з</w:t>
      </w:r>
      <w:r w:rsidR="004B1392" w:rsidRPr="002078B5">
        <w:rPr>
          <w:lang w:bidi="ar-SA"/>
        </w:rPr>
        <w:t>о</w:t>
      </w:r>
      <w:r w:rsidR="004B1392" w:rsidRPr="002078B5">
        <w:rPr>
          <w:lang w:bidi="ar-SA"/>
        </w:rPr>
        <w:t>нах  действия источников тепла</w:t>
      </w:r>
      <w:bookmarkEnd w:id="11"/>
      <w:bookmarkEnd w:id="12"/>
      <w:bookmarkEnd w:id="13"/>
      <w:bookmarkEnd w:id="14"/>
      <w:bookmarkEnd w:id="15"/>
      <w:bookmarkEnd w:id="16"/>
    </w:p>
    <w:p w:rsidR="00F81F3A" w:rsidRPr="002078B5" w:rsidRDefault="00F81F3A" w:rsidP="00E56CCA">
      <w:pPr>
        <w:pStyle w:val="ConsPlusTitle"/>
        <w:widowControl/>
        <w:suppressAutoHyphens/>
        <w:autoSpaceDN/>
        <w:adjustRightInd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ar-SA"/>
        </w:rPr>
      </w:pPr>
    </w:p>
    <w:p w:rsidR="00E56CCA" w:rsidRPr="009456FF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В период до 202</w:t>
      </w:r>
      <w:r w:rsidR="00047F04" w:rsidRPr="009456FF">
        <w:rPr>
          <w:noProof/>
          <w:szCs w:val="24"/>
          <w:lang w:val="ru-RU" w:eastAsia="ru-RU"/>
        </w:rPr>
        <w:t>9</w:t>
      </w:r>
      <w:r w:rsidRPr="009456FF">
        <w:rPr>
          <w:noProof/>
          <w:szCs w:val="24"/>
          <w:lang w:val="ru-RU" w:eastAsia="ru-RU"/>
        </w:rPr>
        <w:t xml:space="preserve"> года в Алапаевском МО запланировано подключение к централизованному теплоснабжению следующих объектов:</w:t>
      </w:r>
    </w:p>
    <w:p w:rsidR="00E56CCA" w:rsidRPr="009456FF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1. В р.п. Верхняя Синячиха  - 3 многоквартирных жилых здания, школа, спортивный комплекс «Ледовый дворец», ФОК с плавательным бассейном, гостиница</w:t>
      </w:r>
    </w:p>
    <w:p w:rsidR="00E56CCA" w:rsidRPr="009456FF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2. В с. Кировское – магазин </w:t>
      </w:r>
    </w:p>
    <w:p w:rsidR="00E56CCA" w:rsidRPr="009456FF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3. В с. Останино – жилой дом</w:t>
      </w:r>
    </w:p>
    <w:p w:rsidR="00E56CCA" w:rsidRPr="009456FF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4. В с. Костино – магазин с подсобным помещением</w:t>
      </w:r>
    </w:p>
    <w:p w:rsidR="00E56CCA" w:rsidRPr="009456FF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5. В п. Курорт Самоцвет – 2 многоквартирных жилых дома</w:t>
      </w:r>
    </w:p>
    <w:p w:rsidR="00E56CCA" w:rsidRPr="009456FF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ab/>
      </w:r>
    </w:p>
    <w:p w:rsidR="00E56CCA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Общий планируемый прирост тепловой нагрузки потребителей составит 5,2 Гкал/ч, с разбивкой по зонам действия источников тепла приведен в таблице </w:t>
      </w:r>
      <w:r w:rsidR="00047F04" w:rsidRPr="009456FF">
        <w:rPr>
          <w:noProof/>
          <w:szCs w:val="24"/>
          <w:lang w:val="ru-RU" w:eastAsia="ru-RU"/>
        </w:rPr>
        <w:t>7</w:t>
      </w:r>
      <w:r w:rsidR="009456FF">
        <w:rPr>
          <w:noProof/>
          <w:szCs w:val="24"/>
          <w:lang w:val="ru-RU" w:eastAsia="ru-RU"/>
        </w:rPr>
        <w:t>.</w:t>
      </w:r>
    </w:p>
    <w:p w:rsidR="009456FF" w:rsidRP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E56CCA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В связи с тем, что мощность большинства котельных избыточна, для присоединения новой нагрузки не требуется реконструкция источников тепловой энергии, за исключением котельной в с. Костино</w:t>
      </w:r>
      <w:r w:rsidR="00254272" w:rsidRPr="009456FF">
        <w:rPr>
          <w:noProof/>
          <w:szCs w:val="24"/>
          <w:lang w:val="ru-RU" w:eastAsia="ru-RU"/>
        </w:rPr>
        <w:t xml:space="preserve"> и </w:t>
      </w:r>
      <w:r w:rsidR="00C60B0B">
        <w:rPr>
          <w:noProof/>
          <w:szCs w:val="24"/>
          <w:lang w:val="ru-RU" w:eastAsia="ru-RU"/>
        </w:rPr>
        <w:t>к</w:t>
      </w:r>
      <w:r w:rsidR="00254272" w:rsidRPr="009456FF">
        <w:rPr>
          <w:noProof/>
          <w:szCs w:val="24"/>
          <w:lang w:val="ru-RU" w:eastAsia="ru-RU"/>
        </w:rPr>
        <w:t>отельной Центральная в п. Курорт Самоцвет</w:t>
      </w:r>
      <w:r w:rsidRPr="009456FF">
        <w:rPr>
          <w:noProof/>
          <w:szCs w:val="24"/>
          <w:lang w:val="ru-RU" w:eastAsia="ru-RU"/>
        </w:rPr>
        <w:t xml:space="preserve">. </w:t>
      </w:r>
    </w:p>
    <w:p w:rsidR="009456FF" w:rsidRP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E56CCA" w:rsidRDefault="00E56CC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По предоставленным исходным данным количественного развития промышленных предприятий и роста тепловых нагрузок потребителей, подключенных к локальным ведомственным котельным в рассматриваемой перспективе не планируется. </w:t>
      </w:r>
    </w:p>
    <w:p w:rsidR="009456FF" w:rsidRP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E56CCA" w:rsidRDefault="00F81F3A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proofErr w:type="gramStart"/>
      <w:r w:rsidRPr="009456FF">
        <w:rPr>
          <w:noProof/>
          <w:szCs w:val="24"/>
          <w:lang w:val="ru-RU" w:eastAsia="ru-RU"/>
        </w:rPr>
        <w:t>Рассчитанные по предоставленным данным максимально-часовые фактические тепловые нагрузки в сетевой воде источников, отапливающих жилой фонд и объекты социального назначения, приведенные к фактической для отопления температуре наружного воздуха с учетом потерь в тепловых сетях и сетях ГВС по источникам приведены в с учетом планируемых к присоединению объектов представлены в таблице</w:t>
      </w:r>
      <w:r w:rsidR="00FA4018">
        <w:rPr>
          <w:noProof/>
          <w:szCs w:val="24"/>
          <w:lang w:val="ru-RU" w:eastAsia="ru-RU"/>
        </w:rPr>
        <w:t xml:space="preserve"> </w:t>
      </w:r>
      <w:r w:rsidR="00047F04" w:rsidRPr="009456FF">
        <w:rPr>
          <w:noProof/>
          <w:szCs w:val="24"/>
          <w:lang w:val="ru-RU" w:eastAsia="ru-RU"/>
        </w:rPr>
        <w:t>8</w:t>
      </w:r>
      <w:r w:rsidR="00611AF0">
        <w:rPr>
          <w:noProof/>
          <w:szCs w:val="24"/>
          <w:lang w:val="ru-RU" w:eastAsia="ru-RU"/>
        </w:rPr>
        <w:t>.</w:t>
      </w:r>
      <w:proofErr w:type="gramEnd"/>
    </w:p>
    <w:p w:rsidR="00B47B84" w:rsidRDefault="00B47B84" w:rsidP="00B47B84">
      <w:pPr>
        <w:suppressAutoHyphens/>
        <w:autoSpaceDE w:val="0"/>
        <w:spacing w:after="0"/>
        <w:ind w:firstLine="709"/>
        <w:rPr>
          <w:szCs w:val="24"/>
          <w:lang w:val="ru-RU" w:eastAsia="ar-SA" w:bidi="ar-SA"/>
        </w:rPr>
      </w:pPr>
    </w:p>
    <w:p w:rsidR="00B47B84" w:rsidRPr="009456FF" w:rsidRDefault="00B47B84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E56CCA" w:rsidRPr="002078B5" w:rsidRDefault="00E56CCA" w:rsidP="00E56CCA">
      <w:pPr>
        <w:pStyle w:val="ConsPlusTitle"/>
        <w:widowControl/>
        <w:suppressAutoHyphens/>
        <w:autoSpaceDN/>
        <w:adjustRightInd/>
        <w:ind w:firstLine="567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ar-SA"/>
        </w:rPr>
      </w:pPr>
    </w:p>
    <w:p w:rsidR="00E56CCA" w:rsidRPr="002078B5" w:rsidRDefault="00E56CCA" w:rsidP="00E56CCA">
      <w:pPr>
        <w:spacing w:line="240" w:lineRule="auto"/>
        <w:ind w:firstLine="567"/>
        <w:jc w:val="center"/>
        <w:rPr>
          <w:bCs/>
          <w:i/>
          <w:highlight w:val="yellow"/>
          <w:lang w:val="ru-RU" w:eastAsia="ru-RU"/>
        </w:rPr>
        <w:sectPr w:rsidR="00E56CCA" w:rsidRPr="002078B5" w:rsidSect="00254272">
          <w:pgSz w:w="11906" w:h="16838" w:code="9"/>
          <w:pgMar w:top="993" w:right="709" w:bottom="426" w:left="1701" w:header="2" w:footer="325" w:gutter="0"/>
          <w:cols w:space="708"/>
          <w:docGrid w:linePitch="360"/>
        </w:sectPr>
      </w:pPr>
    </w:p>
    <w:p w:rsidR="00E56CCA" w:rsidRPr="002078B5" w:rsidRDefault="00047F04" w:rsidP="00E56CCA">
      <w:pPr>
        <w:spacing w:after="0" w:line="240" w:lineRule="auto"/>
        <w:ind w:firstLine="567"/>
        <w:jc w:val="center"/>
        <w:rPr>
          <w:bCs/>
          <w:i/>
          <w:lang w:val="ru-RU" w:eastAsia="ru-RU"/>
        </w:rPr>
      </w:pPr>
      <w:r w:rsidRPr="002078B5">
        <w:rPr>
          <w:bCs/>
          <w:i/>
          <w:lang w:val="ru-RU" w:eastAsia="ru-RU"/>
        </w:rPr>
        <w:lastRenderedPageBreak/>
        <w:t>Таблица 7</w:t>
      </w:r>
      <w:r w:rsidR="00E56CCA" w:rsidRPr="002078B5">
        <w:rPr>
          <w:bCs/>
          <w:i/>
          <w:lang w:val="ru-RU" w:eastAsia="ru-RU"/>
        </w:rPr>
        <w:t>.Суммарный прирост тепловых нагрузок в сетевой воде централизованной системы теплоснабжения Алапаевского МО  в период до 202</w:t>
      </w:r>
      <w:r w:rsidRPr="002078B5">
        <w:rPr>
          <w:bCs/>
          <w:i/>
          <w:lang w:val="ru-RU" w:eastAsia="ru-RU"/>
        </w:rPr>
        <w:t>9</w:t>
      </w:r>
      <w:r w:rsidR="00E56CCA" w:rsidRPr="002078B5">
        <w:rPr>
          <w:bCs/>
          <w:i/>
          <w:lang w:val="ru-RU" w:eastAsia="ru-RU"/>
        </w:rPr>
        <w:t xml:space="preserve">  года в зонах  действия источников тепла</w:t>
      </w:r>
    </w:p>
    <w:tbl>
      <w:tblPr>
        <w:tblW w:w="1530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2609"/>
        <w:gridCol w:w="4195"/>
        <w:gridCol w:w="1276"/>
        <w:gridCol w:w="1069"/>
        <w:gridCol w:w="992"/>
        <w:gridCol w:w="1624"/>
      </w:tblGrid>
      <w:tr w:rsidR="00E56CCA" w:rsidRPr="008E6E45" w:rsidTr="00254272">
        <w:trPr>
          <w:trHeight w:val="2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Наименование источника те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лоснабжения в существующей схеме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Наименование объекта</w:t>
            </w:r>
          </w:p>
        </w:tc>
        <w:tc>
          <w:tcPr>
            <w:tcW w:w="4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Адрес  объекта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CA" w:rsidRPr="002078B5" w:rsidRDefault="00E56CCA" w:rsidP="00047F0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Увеличение тепловой нагрузки,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 в период до 202</w:t>
            </w:r>
            <w:r w:rsidR="00047F04" w:rsidRPr="002078B5">
              <w:rPr>
                <w:color w:val="000000"/>
                <w:sz w:val="20"/>
                <w:szCs w:val="20"/>
                <w:lang w:val="ru-RU" w:eastAsia="ru-RU"/>
              </w:rPr>
              <w:t>9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 года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отопление и вентиляция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ГВС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Всего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Планируемые сроки подкл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ю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чения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/>
                <w:color w:val="000000"/>
                <w:sz w:val="20"/>
                <w:szCs w:val="20"/>
                <w:lang w:val="ru-RU" w:eastAsia="ru-RU"/>
              </w:rPr>
              <w:t>р.п</w:t>
            </w:r>
            <w:proofErr w:type="gramStart"/>
            <w:r w:rsidRPr="002078B5">
              <w:rPr>
                <w:b/>
                <w:color w:val="000000"/>
                <w:sz w:val="20"/>
                <w:szCs w:val="20"/>
                <w:lang w:val="ru-RU" w:eastAsia="ru-RU"/>
              </w:rPr>
              <w:t>.В</w:t>
            </w:r>
            <w:proofErr w:type="gramEnd"/>
            <w:r w:rsidRPr="002078B5">
              <w:rPr>
                <w:b/>
                <w:color w:val="000000"/>
                <w:sz w:val="20"/>
                <w:szCs w:val="20"/>
                <w:lang w:val="ru-RU" w:eastAsia="ru-RU"/>
              </w:rPr>
              <w:t>ерхняя</w:t>
            </w:r>
            <w:proofErr w:type="spellEnd"/>
            <w:r w:rsidRPr="002078B5">
              <w:rPr>
                <w:b/>
                <w:color w:val="000000"/>
                <w:sz w:val="20"/>
                <w:szCs w:val="20"/>
                <w:lang w:val="ru-RU" w:eastAsia="ru-RU"/>
              </w:rPr>
              <w:t xml:space="preserve"> Синячиха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Монолит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гостиница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р.п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.В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ерхняя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 Синячиха ул.Советская,22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ФК-1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Физкультурно-оздоровительный компле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кс с пл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авательным бассейном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р.п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 Верхняя Синячиха, ул. Октябрьская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1,18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1,18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ФК-1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Жилой 30-ти квартирный дом 3 этажа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р.п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 Верхняя Синячиха, ул. Октябрьская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0,26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ФК-1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Жилой 30-ти квартирный дом 3 этажа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р.п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 Верхняя Синячиха, ул. Октябрьская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0,26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ФК-1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Жилой 36-ти квартирный дом 3 этажа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р.п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 Верхняя Синячиха, ул. Горького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0,28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ФК-1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Школа на 550 мест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р.п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 Верхняя Синячиха, ул. Горняков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0,66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1,27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ФК-1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Дом культуры на 500 мест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р.п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 Верхняя Синячиха, ул. Горького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0,33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2016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ФК-1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Спортивный комплекс «Ледовый дворец»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р.п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 Верхняя Синячиха, ул. Октябрьская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1,18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1,18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2017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/>
                <w:color w:val="000000"/>
                <w:sz w:val="20"/>
                <w:szCs w:val="20"/>
                <w:lang w:val="ru-RU" w:eastAsia="ru-RU"/>
              </w:rPr>
              <w:t>с. Кировское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Центральная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магазин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.К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ировское,ул.Школьная,6а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B47B84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color w:val="000000"/>
                <w:sz w:val="20"/>
                <w:szCs w:val="20"/>
                <w:lang w:val="ru-RU" w:eastAsia="ru-RU"/>
              </w:rPr>
              <w:t xml:space="preserve">с.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ru-RU" w:eastAsia="ru-RU"/>
              </w:rPr>
              <w:t>Останино</w:t>
            </w:r>
            <w:proofErr w:type="spellEnd"/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Центральная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Жилой дом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.О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станино,ул.Советска,16-2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B47B84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color w:val="000000"/>
                <w:sz w:val="20"/>
                <w:szCs w:val="20"/>
                <w:lang w:val="ru-RU" w:eastAsia="ru-RU"/>
              </w:rPr>
              <w:t>с. Костино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Центральная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магазин 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.К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остино,ул.Садовая,5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0,05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/>
                <w:color w:val="000000"/>
                <w:sz w:val="20"/>
                <w:szCs w:val="20"/>
                <w:lang w:val="ru-RU" w:eastAsia="ru-RU"/>
              </w:rPr>
              <w:t>с. Курорт Самоцвет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Центральная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Жилой дом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п. Курорт Самоцвет, ул.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Центральная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0,34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2015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Котельная Центральная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Жилой дом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п. Курорт Самоцвет, ул.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Центральная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0,34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2017</w:t>
            </w:r>
          </w:p>
        </w:tc>
      </w:tr>
      <w:tr w:rsidR="00E56CCA" w:rsidRPr="002078B5" w:rsidTr="0025427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ИТОГО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b/>
                <w:bCs/>
                <w:color w:val="000000"/>
                <w:sz w:val="20"/>
                <w:szCs w:val="20"/>
                <w:lang w:val="ru-RU"/>
              </w:rPr>
              <w:t>3,92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b/>
                <w:bCs/>
                <w:color w:val="000000"/>
                <w:sz w:val="20"/>
                <w:szCs w:val="20"/>
                <w:lang w:val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b/>
                <w:bCs/>
                <w:color w:val="000000"/>
                <w:sz w:val="20"/>
                <w:szCs w:val="20"/>
                <w:lang w:val="ru-RU"/>
              </w:rPr>
              <w:t>5,22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CA" w:rsidRPr="002078B5" w:rsidRDefault="00E56CCA" w:rsidP="00E56CC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E56CCA" w:rsidRPr="002078B5" w:rsidRDefault="00E56CCA" w:rsidP="00E56CCA">
      <w:pPr>
        <w:pStyle w:val="ConsPlusTitle"/>
        <w:widowControl/>
        <w:suppressAutoHyphens/>
        <w:autoSpaceDN/>
        <w:adjustRightInd/>
        <w:ind w:firstLine="567"/>
        <w:jc w:val="center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ar-SA"/>
        </w:rPr>
      </w:pPr>
    </w:p>
    <w:p w:rsidR="00E56CCA" w:rsidRPr="002078B5" w:rsidRDefault="00E56CCA" w:rsidP="00E56CCA">
      <w:pPr>
        <w:pStyle w:val="ConsPlusTitle"/>
        <w:widowControl/>
        <w:suppressAutoHyphens/>
        <w:autoSpaceDN/>
        <w:adjustRightInd/>
        <w:ind w:firstLine="567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ar-SA"/>
        </w:rPr>
        <w:sectPr w:rsidR="00E56CCA" w:rsidRPr="002078B5" w:rsidSect="00E56CCA">
          <w:pgSz w:w="16838" w:h="11906" w:orient="landscape" w:code="9"/>
          <w:pgMar w:top="1701" w:right="992" w:bottom="709" w:left="425" w:header="0" w:footer="323" w:gutter="0"/>
          <w:cols w:space="708"/>
          <w:docGrid w:linePitch="360"/>
        </w:sectPr>
      </w:pPr>
    </w:p>
    <w:p w:rsidR="007513CE" w:rsidRDefault="00EF75F9" w:rsidP="007513CE">
      <w:pPr>
        <w:suppressAutoHyphens/>
        <w:spacing w:after="0" w:line="240" w:lineRule="auto"/>
        <w:ind w:firstLine="709"/>
        <w:rPr>
          <w:i/>
          <w:lang w:val="ru-RU"/>
        </w:rPr>
      </w:pPr>
      <w:r w:rsidRPr="002078B5">
        <w:rPr>
          <w:i/>
          <w:lang w:val="ru-RU"/>
        </w:rPr>
        <w:lastRenderedPageBreak/>
        <w:t xml:space="preserve">Таблица </w:t>
      </w:r>
      <w:r w:rsidR="00047F04" w:rsidRPr="002078B5">
        <w:rPr>
          <w:i/>
          <w:lang w:val="ru-RU"/>
        </w:rPr>
        <w:t>8</w:t>
      </w:r>
      <w:r w:rsidR="00CE42C5" w:rsidRPr="002078B5">
        <w:rPr>
          <w:i/>
          <w:lang w:val="ru-RU"/>
        </w:rPr>
        <w:t>.</w:t>
      </w:r>
      <w:r w:rsidRPr="002078B5">
        <w:rPr>
          <w:i/>
          <w:lang w:val="ru-RU"/>
        </w:rPr>
        <w:t xml:space="preserve"> Фактические максимально-часовы</w:t>
      </w:r>
      <w:r w:rsidR="00F81F3A" w:rsidRPr="002078B5">
        <w:rPr>
          <w:i/>
          <w:lang w:val="ru-RU"/>
        </w:rPr>
        <w:t>е тепловые нагрузки существующих</w:t>
      </w:r>
      <w:r w:rsidRPr="002078B5">
        <w:rPr>
          <w:i/>
          <w:lang w:val="ru-RU"/>
        </w:rPr>
        <w:t xml:space="preserve"> систем теплоснабжения с учетом перспективы</w:t>
      </w:r>
    </w:p>
    <w:p w:rsidR="008A1A96" w:rsidRDefault="008A1A96" w:rsidP="007513CE">
      <w:pPr>
        <w:suppressAutoHyphens/>
        <w:spacing w:after="0" w:line="240" w:lineRule="auto"/>
        <w:ind w:firstLine="709"/>
        <w:rPr>
          <w:i/>
          <w:lang w:val="ru-RU"/>
        </w:rPr>
      </w:pPr>
    </w:p>
    <w:tbl>
      <w:tblPr>
        <w:tblW w:w="13524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285"/>
        <w:gridCol w:w="1203"/>
        <w:gridCol w:w="1156"/>
        <w:gridCol w:w="1158"/>
        <w:gridCol w:w="1179"/>
        <w:gridCol w:w="1134"/>
        <w:gridCol w:w="1179"/>
        <w:gridCol w:w="1134"/>
        <w:gridCol w:w="1529"/>
      </w:tblGrid>
      <w:tr w:rsidR="008A1A96" w:rsidRPr="008E6E45" w:rsidTr="00B92254">
        <w:trPr>
          <w:trHeight w:val="2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3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Наименование котельной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Тепловая мощность к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тельной нетто,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  <w:tc>
          <w:tcPr>
            <w:tcW w:w="5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Максимально-часовая  приведенная к расчетным условиям те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п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ловая нагрузка в сетевой воде,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Резерв тепл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вой мощности, Гкал/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ч</w:t>
            </w:r>
            <w:proofErr w:type="gramEnd"/>
          </w:p>
        </w:tc>
      </w:tr>
      <w:tr w:rsidR="008A1A96" w:rsidRPr="002078B5" w:rsidTr="00B92254">
        <w:trPr>
          <w:trHeight w:val="20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Установ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-ленная</w:t>
            </w:r>
            <w:proofErr w:type="gramEnd"/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2078B5">
              <w:rPr>
                <w:color w:val="000000"/>
                <w:sz w:val="20"/>
                <w:szCs w:val="20"/>
                <w:lang w:val="ru-RU" w:eastAsia="ru-RU"/>
              </w:rPr>
              <w:t>Распола-гаемая</w:t>
            </w:r>
            <w:proofErr w:type="spellEnd"/>
            <w:proofErr w:type="gramEnd"/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Всего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В том числе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A1A96" w:rsidRPr="002078B5" w:rsidTr="00B92254">
        <w:trPr>
          <w:trHeight w:val="20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Отопление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color w:val="000000"/>
                <w:sz w:val="20"/>
                <w:szCs w:val="20"/>
                <w:lang w:val="ru-RU" w:eastAsia="ru-RU"/>
              </w:rPr>
              <w:t>ГВС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Потери тепловой эне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р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гии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96" w:rsidRPr="002078B5" w:rsidRDefault="008A1A96" w:rsidP="00B92254">
            <w:pPr>
              <w:spacing w:after="0" w:line="240" w:lineRule="auto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Арамашево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1,42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0,68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музея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ФАП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0,16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Бубчиково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1,97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11%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1,23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д.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Бутаково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Заря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5,25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5,25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2,67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2,58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Верхняя Синячиха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ЗАО «</w:t>
            </w:r>
            <w:proofErr w:type="spellStart"/>
            <w:r w:rsidRPr="002078B5">
              <w:rPr>
                <w:color w:val="000000"/>
                <w:sz w:val="22"/>
                <w:lang w:val="ru-RU"/>
              </w:rPr>
              <w:t>Фанком</w:t>
            </w:r>
            <w:proofErr w:type="spellEnd"/>
            <w:r w:rsidRPr="002078B5">
              <w:rPr>
                <w:color w:val="000000"/>
                <w:sz w:val="22"/>
                <w:lang w:val="ru-RU"/>
              </w:rPr>
              <w:t>»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126,00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80,00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A94195" w:rsidRDefault="008A1A96" w:rsidP="00A9419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94195">
              <w:rPr>
                <w:color w:val="000000"/>
                <w:sz w:val="22"/>
                <w:lang w:val="ru-RU"/>
              </w:rPr>
              <w:t>25,14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A94195" w:rsidRDefault="008A1A96" w:rsidP="00A9419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94195">
              <w:rPr>
                <w:color w:val="000000"/>
                <w:sz w:val="22"/>
                <w:lang w:val="ru-RU"/>
              </w:rPr>
              <w:t>17,86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A94195" w:rsidRDefault="008A1A96" w:rsidP="00A9419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94195">
              <w:rPr>
                <w:color w:val="000000"/>
                <w:sz w:val="22"/>
                <w:lang w:val="ru-RU"/>
              </w:rPr>
              <w:t>5,17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A94195" w:rsidRDefault="008A1A96" w:rsidP="00A9419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94195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A94195" w:rsidRDefault="008A1A96" w:rsidP="00A9419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94195">
              <w:rPr>
                <w:color w:val="000000"/>
                <w:sz w:val="22"/>
                <w:lang w:val="ru-RU"/>
              </w:rPr>
              <w:t>8%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A94195" w:rsidRDefault="008A1A96" w:rsidP="00A9419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94195">
              <w:rPr>
                <w:color w:val="000000"/>
                <w:sz w:val="22"/>
                <w:lang w:val="ru-RU"/>
              </w:rPr>
              <w:t>54,86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Монолит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1,47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0,33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0,11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Голубковское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ДК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45</w:t>
            </w:r>
            <w:r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</w:t>
            </w:r>
            <w:r>
              <w:rPr>
                <w:color w:val="000000"/>
                <w:sz w:val="22"/>
                <w:lang w:val="ru-RU"/>
              </w:rPr>
              <w:t>3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39</w:t>
            </w:r>
            <w:r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>
              <w:rPr>
                <w:color w:val="000000"/>
                <w:sz w:val="22"/>
                <w:lang w:val="ru-RU"/>
              </w:rPr>
              <w:t>35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дома-интерната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0,22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Деево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1,28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0,7</w:t>
            </w:r>
            <w:r w:rsidRPr="00C60B0B">
              <w:rPr>
                <w:color w:val="000000"/>
                <w:sz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60</w:t>
            </w:r>
            <w:r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0,82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больницы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0,06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37%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0,20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Ельничная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lastRenderedPageBreak/>
              <w:t>19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>
              <w:rPr>
                <w:color w:val="000000"/>
                <w:sz w:val="22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43</w:t>
            </w:r>
            <w:r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1,31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Кировское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1,13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25%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1,27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Коптелово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1,32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8%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0,48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Костино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2,05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31%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B92254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-0,05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школы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0,19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Курорт-Самоцвет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A94195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195" w:rsidRPr="002078B5" w:rsidRDefault="00A94195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195" w:rsidRPr="002078B5" w:rsidRDefault="00A94195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C60B0B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C60B0B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Default="00A941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Default="00A941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Default="00A941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Default="00A941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Default="00A941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Default="00A941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-0,22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Курортная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69%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1,16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Останино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A94195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195" w:rsidRPr="002078B5" w:rsidRDefault="00A94195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195" w:rsidRPr="002078B5" w:rsidRDefault="00A94195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C60B0B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C60B0B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3,30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B92254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1,72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B92254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B92254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B92254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B92254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45%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195" w:rsidRPr="00B92254" w:rsidRDefault="00A94195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B92254">
              <w:rPr>
                <w:color w:val="000000"/>
                <w:sz w:val="22"/>
                <w:lang w:val="ru-RU"/>
              </w:rPr>
              <w:t>1,58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Невьянское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0,26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30</w:t>
            </w:r>
            <w:r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>
              <w:rPr>
                <w:color w:val="000000"/>
                <w:sz w:val="22"/>
                <w:lang w:val="ru-RU"/>
              </w:rPr>
              <w:t>07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proofErr w:type="gramStart"/>
            <w:r w:rsidRPr="002078B5">
              <w:rPr>
                <w:b/>
                <w:bCs/>
                <w:color w:val="000000"/>
                <w:sz w:val="22"/>
                <w:lang w:val="ru-RU"/>
              </w:rPr>
              <w:t>с</w:t>
            </w:r>
            <w:proofErr w:type="gramEnd"/>
            <w:r w:rsidRPr="002078B5">
              <w:rPr>
                <w:b/>
                <w:bCs/>
                <w:color w:val="000000"/>
                <w:sz w:val="22"/>
                <w:lang w:val="ru-RU"/>
              </w:rPr>
              <w:t>. Нижняя Синячиха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0,13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0,12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жилого дома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0,65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0,59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Толмачево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Клевакино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lastRenderedPageBreak/>
              <w:t>38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0,15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Первунова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Путилова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Раскатиха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0,06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Ялунино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>
              <w:rPr>
                <w:color w:val="000000"/>
                <w:sz w:val="22"/>
                <w:lang w:val="ru-RU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>
              <w:rPr>
                <w:color w:val="000000"/>
                <w:sz w:val="22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</w:t>
            </w:r>
            <w:r>
              <w:rPr>
                <w:color w:val="000000"/>
                <w:sz w:val="22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</w:t>
            </w:r>
            <w:r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>
              <w:rPr>
                <w:color w:val="000000"/>
                <w:sz w:val="22"/>
                <w:lang w:val="ru-RU"/>
              </w:rPr>
              <w:t>19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0,11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Ясашная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>
              <w:rPr>
                <w:color w:val="000000"/>
                <w:sz w:val="22"/>
                <w:lang w:val="ru-RU"/>
              </w:rPr>
              <w:t>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47</w:t>
            </w:r>
            <w:r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>
              <w:rPr>
                <w:color w:val="000000"/>
                <w:sz w:val="22"/>
                <w:lang w:val="ru-RU"/>
              </w:rPr>
              <w:t>77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1,20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</w:t>
            </w:r>
            <w:r>
              <w:rPr>
                <w:color w:val="000000"/>
                <w:sz w:val="22"/>
                <w:lang w:val="ru-RU"/>
              </w:rPr>
              <w:t>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86</w:t>
            </w:r>
            <w:r w:rsidRPr="00C60B0B">
              <w:rPr>
                <w:color w:val="000000"/>
                <w:sz w:val="22"/>
                <w:lang w:val="ru-RU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0,97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п. Ясашная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b/>
                <w:bCs/>
                <w:color w:val="000000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Ярославское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50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8A1A96" w:rsidRPr="002078B5" w:rsidTr="00B92254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A96" w:rsidRPr="002078B5" w:rsidRDefault="008A1A96" w:rsidP="00B92254">
            <w:pPr>
              <w:spacing w:after="0"/>
              <w:jc w:val="center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51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1A96" w:rsidRPr="002078B5" w:rsidRDefault="008A1A96" w:rsidP="00B92254">
            <w:pPr>
              <w:spacing w:after="0"/>
              <w:rPr>
                <w:color w:val="000000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0%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96" w:rsidRPr="00C60B0B" w:rsidRDefault="008A1A96" w:rsidP="00B9225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C60B0B">
              <w:rPr>
                <w:color w:val="000000"/>
                <w:sz w:val="22"/>
                <w:lang w:val="ru-RU"/>
              </w:rPr>
              <w:t>0,03</w:t>
            </w:r>
          </w:p>
        </w:tc>
      </w:tr>
    </w:tbl>
    <w:p w:rsidR="008A1A96" w:rsidRDefault="008A1A96" w:rsidP="007513CE">
      <w:pPr>
        <w:suppressAutoHyphens/>
        <w:spacing w:after="0" w:line="240" w:lineRule="auto"/>
        <w:ind w:firstLine="709"/>
        <w:rPr>
          <w:i/>
          <w:lang w:val="ru-RU"/>
        </w:rPr>
      </w:pPr>
    </w:p>
    <w:p w:rsidR="008A1A96" w:rsidRDefault="008A1A96" w:rsidP="007513CE">
      <w:pPr>
        <w:suppressAutoHyphens/>
        <w:spacing w:after="0" w:line="240" w:lineRule="auto"/>
        <w:ind w:firstLine="709"/>
        <w:rPr>
          <w:i/>
          <w:lang w:val="ru-RU"/>
        </w:rPr>
      </w:pPr>
    </w:p>
    <w:p w:rsidR="00E86643" w:rsidRDefault="00E86643" w:rsidP="007513CE">
      <w:pPr>
        <w:suppressAutoHyphens/>
        <w:spacing w:after="0" w:line="240" w:lineRule="auto"/>
        <w:ind w:firstLine="709"/>
        <w:rPr>
          <w:i/>
          <w:lang w:val="ru-RU"/>
        </w:rPr>
      </w:pPr>
    </w:p>
    <w:p w:rsidR="007513CE" w:rsidRPr="002078B5" w:rsidRDefault="007513CE" w:rsidP="005B45A7">
      <w:pPr>
        <w:spacing w:after="0" w:line="240" w:lineRule="auto"/>
        <w:ind w:firstLine="709"/>
        <w:rPr>
          <w:bCs/>
          <w:i/>
          <w:lang w:val="ru-RU" w:eastAsia="ru-RU" w:bidi="ar-SA"/>
        </w:rPr>
      </w:pPr>
    </w:p>
    <w:p w:rsidR="00447D40" w:rsidRPr="002078B5" w:rsidRDefault="00447D40" w:rsidP="005B45A7">
      <w:pPr>
        <w:spacing w:after="0"/>
        <w:jc w:val="center"/>
        <w:rPr>
          <w:szCs w:val="24"/>
          <w:lang w:val="ru-RU"/>
        </w:rPr>
        <w:sectPr w:rsidR="00447D40" w:rsidRPr="002078B5" w:rsidSect="00993CEB">
          <w:pgSz w:w="16838" w:h="11906" w:orient="landscape" w:code="9"/>
          <w:pgMar w:top="1276" w:right="709" w:bottom="709" w:left="851" w:header="0" w:footer="323" w:gutter="0"/>
          <w:cols w:space="708"/>
          <w:docGrid w:linePitch="360"/>
        </w:sectPr>
      </w:pPr>
    </w:p>
    <w:p w:rsidR="00E2104C" w:rsidRPr="002078B5" w:rsidRDefault="00065E78" w:rsidP="00700DBB">
      <w:pPr>
        <w:pStyle w:val="10"/>
        <w:spacing w:before="0" w:after="0" w:line="312" w:lineRule="auto"/>
        <w:contextualSpacing/>
        <w:rPr>
          <w:szCs w:val="24"/>
          <w:lang w:val="ru-RU"/>
        </w:rPr>
      </w:pPr>
      <w:bookmarkStart w:id="17" w:name="_Toc344218648"/>
      <w:bookmarkStart w:id="18" w:name="_Toc361655487"/>
      <w:bookmarkStart w:id="19" w:name="_Toc421480803"/>
      <w:r w:rsidRPr="002078B5">
        <w:rPr>
          <w:szCs w:val="24"/>
          <w:lang w:val="ru-RU"/>
        </w:rPr>
        <w:lastRenderedPageBreak/>
        <w:t>Раздел 2. Перспективные балансы тепловой мощности источников тепловой энергии и тепловой нагрузки потребителей.</w:t>
      </w:r>
      <w:bookmarkEnd w:id="17"/>
      <w:bookmarkEnd w:id="18"/>
      <w:bookmarkEnd w:id="19"/>
    </w:p>
    <w:p w:rsidR="000D1A6E" w:rsidRPr="002078B5" w:rsidRDefault="000D1A6E" w:rsidP="000D1A6E">
      <w:pPr>
        <w:rPr>
          <w:lang w:val="ru-RU"/>
        </w:rPr>
      </w:pPr>
    </w:p>
    <w:p w:rsidR="00DB1E48" w:rsidRPr="009456FF" w:rsidRDefault="00D76B2D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В связи с отсутствием на котельных </w:t>
      </w:r>
      <w:r w:rsidR="00DB1E48" w:rsidRPr="009456FF">
        <w:rPr>
          <w:noProof/>
          <w:szCs w:val="24"/>
          <w:lang w:val="ru-RU" w:eastAsia="ru-RU"/>
        </w:rPr>
        <w:t xml:space="preserve">узлов учета тепловой энергии </w:t>
      </w:r>
      <w:r w:rsidRPr="009456FF">
        <w:rPr>
          <w:noProof/>
          <w:szCs w:val="24"/>
          <w:lang w:val="ru-RU" w:eastAsia="ru-RU"/>
        </w:rPr>
        <w:t>или снимаемых с них показаний</w:t>
      </w:r>
      <w:r w:rsidR="00DB1E48" w:rsidRPr="009456FF">
        <w:rPr>
          <w:noProof/>
          <w:szCs w:val="24"/>
          <w:lang w:val="ru-RU" w:eastAsia="ru-RU"/>
        </w:rPr>
        <w:t xml:space="preserve">, </w:t>
      </w:r>
      <w:r w:rsidR="004D773D" w:rsidRPr="009456FF">
        <w:rPr>
          <w:noProof/>
          <w:szCs w:val="24"/>
          <w:lang w:val="ru-RU" w:eastAsia="ru-RU"/>
        </w:rPr>
        <w:t xml:space="preserve">фактические </w:t>
      </w:r>
      <w:r w:rsidR="00DB1E48" w:rsidRPr="009456FF">
        <w:rPr>
          <w:noProof/>
          <w:szCs w:val="24"/>
          <w:lang w:val="ru-RU" w:eastAsia="ru-RU"/>
        </w:rPr>
        <w:t xml:space="preserve">данные о затратах тепловой мощности источников на собственные нужды и значения тепловой мощности-нетто отсутствуют. </w:t>
      </w:r>
    </w:p>
    <w:p w:rsid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DB1E48" w:rsidRPr="009456FF" w:rsidRDefault="00DB1E48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Перспективные балансы тепловой мощности источников тепловой энергии и тепловой нагрузки потребителей составлены только по горячей воде, в связи с отсутствием подачи пара. </w:t>
      </w:r>
    </w:p>
    <w:p w:rsid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6B7E0F" w:rsidRPr="009456FF" w:rsidRDefault="000D1A6E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Перспективный  баланс тепловой мощности и тепловых нагрузок в сетевой воде в зонах  действия существующих источников тепла </w:t>
      </w:r>
      <w:r w:rsidR="007E69FA" w:rsidRPr="009456FF">
        <w:rPr>
          <w:noProof/>
          <w:szCs w:val="24"/>
          <w:lang w:val="ru-RU" w:eastAsia="ru-RU"/>
        </w:rPr>
        <w:t xml:space="preserve">в период </w:t>
      </w:r>
      <w:r w:rsidR="00254272" w:rsidRPr="009456FF">
        <w:rPr>
          <w:noProof/>
          <w:szCs w:val="24"/>
          <w:lang w:val="ru-RU" w:eastAsia="ru-RU"/>
        </w:rPr>
        <w:t xml:space="preserve">до </w:t>
      </w:r>
      <w:r w:rsidR="007E69FA" w:rsidRPr="009456FF">
        <w:rPr>
          <w:noProof/>
          <w:szCs w:val="24"/>
          <w:lang w:val="ru-RU" w:eastAsia="ru-RU"/>
        </w:rPr>
        <w:t xml:space="preserve"> 202</w:t>
      </w:r>
      <w:r w:rsidR="00E4695D" w:rsidRPr="009456FF">
        <w:rPr>
          <w:noProof/>
          <w:szCs w:val="24"/>
          <w:lang w:val="ru-RU" w:eastAsia="ru-RU"/>
        </w:rPr>
        <w:t>9</w:t>
      </w:r>
      <w:r w:rsidR="007E69FA" w:rsidRPr="009456FF">
        <w:rPr>
          <w:noProof/>
          <w:szCs w:val="24"/>
          <w:lang w:val="ru-RU" w:eastAsia="ru-RU"/>
        </w:rPr>
        <w:t xml:space="preserve"> г</w:t>
      </w:r>
      <w:r w:rsidR="00FA4018">
        <w:rPr>
          <w:noProof/>
          <w:szCs w:val="24"/>
          <w:lang w:val="ru-RU" w:eastAsia="ru-RU"/>
        </w:rPr>
        <w:t xml:space="preserve">. </w:t>
      </w:r>
      <w:r w:rsidRPr="009456FF">
        <w:rPr>
          <w:noProof/>
          <w:szCs w:val="24"/>
          <w:lang w:val="ru-RU" w:eastAsia="ru-RU"/>
        </w:rPr>
        <w:t xml:space="preserve">без учета увеличения тепловых нагрузок за счет ввода новых объектов и уменьшения за счет перевода на индивидуальное отопление  представлен в таблице </w:t>
      </w:r>
      <w:r w:rsidR="00047F04" w:rsidRPr="009456FF">
        <w:rPr>
          <w:noProof/>
          <w:szCs w:val="24"/>
          <w:lang w:val="ru-RU" w:eastAsia="ru-RU"/>
        </w:rPr>
        <w:t>9</w:t>
      </w:r>
      <w:r w:rsidRPr="009456FF">
        <w:rPr>
          <w:noProof/>
          <w:szCs w:val="24"/>
          <w:lang w:val="ru-RU" w:eastAsia="ru-RU"/>
        </w:rPr>
        <w:t xml:space="preserve">. </w:t>
      </w:r>
    </w:p>
    <w:p w:rsid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6B7E0F" w:rsidRPr="009456FF" w:rsidRDefault="000D1A6E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Перспективный  баланс тепловой мощности и тепловых нагрузок в сетевой воде в зонах  действия существующих источников тепла </w:t>
      </w:r>
      <w:r w:rsidR="007E69FA" w:rsidRPr="009456FF">
        <w:rPr>
          <w:noProof/>
          <w:szCs w:val="24"/>
          <w:lang w:val="ru-RU" w:eastAsia="ru-RU"/>
        </w:rPr>
        <w:t xml:space="preserve">в период </w:t>
      </w:r>
      <w:r w:rsidR="004D773D" w:rsidRPr="009456FF">
        <w:rPr>
          <w:noProof/>
          <w:szCs w:val="24"/>
          <w:lang w:val="ru-RU" w:eastAsia="ru-RU"/>
        </w:rPr>
        <w:t>до</w:t>
      </w:r>
      <w:r w:rsidR="007E69FA" w:rsidRPr="009456FF">
        <w:rPr>
          <w:noProof/>
          <w:szCs w:val="24"/>
          <w:lang w:val="ru-RU" w:eastAsia="ru-RU"/>
        </w:rPr>
        <w:t xml:space="preserve"> 202</w:t>
      </w:r>
      <w:r w:rsidR="00E4695D" w:rsidRPr="009456FF">
        <w:rPr>
          <w:noProof/>
          <w:szCs w:val="24"/>
          <w:lang w:val="ru-RU" w:eastAsia="ru-RU"/>
        </w:rPr>
        <w:t>9</w:t>
      </w:r>
      <w:r w:rsidR="007E69FA" w:rsidRPr="009456FF">
        <w:rPr>
          <w:noProof/>
          <w:szCs w:val="24"/>
          <w:lang w:val="ru-RU" w:eastAsia="ru-RU"/>
        </w:rPr>
        <w:t xml:space="preserve"> г</w:t>
      </w:r>
      <w:r w:rsidR="004D773D" w:rsidRPr="009456FF">
        <w:rPr>
          <w:noProof/>
          <w:szCs w:val="24"/>
          <w:lang w:val="ru-RU" w:eastAsia="ru-RU"/>
        </w:rPr>
        <w:t xml:space="preserve">. </w:t>
      </w:r>
      <w:r w:rsidRPr="009456FF">
        <w:rPr>
          <w:noProof/>
          <w:szCs w:val="24"/>
          <w:lang w:val="ru-RU" w:eastAsia="ru-RU"/>
        </w:rPr>
        <w:t>с учетом увеличения тепловых нагрузок за счет ввода новых объектов представлен в таблице 1</w:t>
      </w:r>
      <w:r w:rsidR="00047F04" w:rsidRPr="009456FF">
        <w:rPr>
          <w:noProof/>
          <w:szCs w:val="24"/>
          <w:lang w:val="ru-RU" w:eastAsia="ru-RU"/>
        </w:rPr>
        <w:t>0</w:t>
      </w:r>
      <w:r w:rsidRPr="009456FF">
        <w:rPr>
          <w:noProof/>
          <w:szCs w:val="24"/>
          <w:lang w:val="ru-RU" w:eastAsia="ru-RU"/>
        </w:rPr>
        <w:t xml:space="preserve">. </w:t>
      </w:r>
    </w:p>
    <w:p w:rsidR="009456FF" w:rsidRDefault="009456FF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7E69FA" w:rsidRPr="009456FF" w:rsidRDefault="000D1A6E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Перспективный баланс тепловой мощности и тепловых нагрузок в сетевой воде в зонах действия источников тепла с учетом увеличения тепловых нагрузок за счет ввода новых объектов и уменьшения за счет </w:t>
      </w:r>
      <w:r w:rsidR="007E69FA" w:rsidRPr="009456FF">
        <w:rPr>
          <w:noProof/>
          <w:szCs w:val="24"/>
          <w:lang w:val="ru-RU" w:eastAsia="ru-RU"/>
        </w:rPr>
        <w:t xml:space="preserve">уменьшения потерь в тепловых сетях </w:t>
      </w:r>
      <w:r w:rsidRPr="009456FF">
        <w:rPr>
          <w:noProof/>
          <w:szCs w:val="24"/>
          <w:lang w:val="ru-RU" w:eastAsia="ru-RU"/>
        </w:rPr>
        <w:t>после окончания реконструкции  представлен в таблице 1</w:t>
      </w:r>
      <w:r w:rsidR="00047F04" w:rsidRPr="009456FF">
        <w:rPr>
          <w:noProof/>
          <w:szCs w:val="24"/>
          <w:lang w:val="ru-RU" w:eastAsia="ru-RU"/>
        </w:rPr>
        <w:t>1</w:t>
      </w:r>
      <w:r w:rsidRPr="009456FF">
        <w:rPr>
          <w:noProof/>
          <w:szCs w:val="24"/>
          <w:lang w:val="ru-RU" w:eastAsia="ru-RU"/>
        </w:rPr>
        <w:t>.</w:t>
      </w:r>
    </w:p>
    <w:p w:rsidR="009456FF" w:rsidRDefault="009456FF" w:rsidP="00B92254">
      <w:pPr>
        <w:spacing w:after="0"/>
        <w:jc w:val="center"/>
        <w:rPr>
          <w:noProof/>
          <w:szCs w:val="24"/>
          <w:lang w:val="ru-RU" w:eastAsia="ru-RU"/>
        </w:rPr>
      </w:pPr>
    </w:p>
    <w:p w:rsidR="00217043" w:rsidRDefault="00217043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Резерв по договорам на поддержание резервной тепловой мощности у  котельных, принадлежащих теплоснабжающим организациям, отсутствует.</w:t>
      </w:r>
    </w:p>
    <w:p w:rsidR="005D464C" w:rsidRPr="009456FF" w:rsidRDefault="005D464C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217043" w:rsidRPr="009456FF" w:rsidRDefault="00217043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Тепловая нагрузка потребителей, устанавливаемая по долгосрочным договорам теплоснабжения, договорам на поддержание резервной тепловой мощности и долгосрочным договорам, в отношении которых установлен долгосрочный тариф, отсутствует.</w:t>
      </w:r>
    </w:p>
    <w:p w:rsidR="00DE603E" w:rsidRPr="002078B5" w:rsidRDefault="00DE603E" w:rsidP="00DE603E">
      <w:pPr>
        <w:pStyle w:val="ConsPlusTitle"/>
        <w:widowControl/>
        <w:suppressAutoHyphens/>
        <w:autoSpaceDN/>
        <w:adjustRightInd/>
        <w:spacing w:after="0" w:line="312" w:lineRule="auto"/>
        <w:ind w:firstLine="709"/>
        <w:jc w:val="both"/>
        <w:rPr>
          <w:rFonts w:ascii="Times New Roman" w:hAnsi="Times New Roman"/>
          <w:b w:val="0"/>
          <w:i/>
          <w:iCs/>
          <w:color w:val="000000"/>
        </w:rPr>
        <w:sectPr w:rsidR="00DE603E" w:rsidRPr="002078B5" w:rsidSect="00993CEB">
          <w:pgSz w:w="11906" w:h="16838" w:code="9"/>
          <w:pgMar w:top="993" w:right="709" w:bottom="426" w:left="1701" w:header="2" w:footer="325" w:gutter="0"/>
          <w:cols w:space="708"/>
          <w:docGrid w:linePitch="360"/>
        </w:sectPr>
      </w:pPr>
    </w:p>
    <w:p w:rsidR="00DE603E" w:rsidRPr="002078B5" w:rsidRDefault="00DE603E" w:rsidP="007E69FA">
      <w:pPr>
        <w:spacing w:after="0" w:line="240" w:lineRule="auto"/>
        <w:ind w:firstLine="708"/>
        <w:rPr>
          <w:i/>
          <w:iCs/>
          <w:color w:val="000000"/>
          <w:lang w:val="ru-RU" w:eastAsia="ru-RU" w:bidi="ar-SA"/>
        </w:rPr>
      </w:pPr>
      <w:r w:rsidRPr="002078B5">
        <w:rPr>
          <w:i/>
          <w:iCs/>
          <w:color w:val="000000"/>
          <w:lang w:val="ru-RU" w:eastAsia="ru-RU" w:bidi="ar-SA"/>
        </w:rPr>
        <w:lastRenderedPageBreak/>
        <w:t xml:space="preserve">Таблица  </w:t>
      </w:r>
      <w:r w:rsidR="00047F04" w:rsidRPr="002078B5">
        <w:rPr>
          <w:i/>
          <w:iCs/>
          <w:color w:val="000000"/>
          <w:lang w:val="ru-RU" w:eastAsia="ru-RU" w:bidi="ar-SA"/>
        </w:rPr>
        <w:t>9</w:t>
      </w:r>
      <w:r w:rsidRPr="002078B5">
        <w:rPr>
          <w:i/>
          <w:iCs/>
          <w:color w:val="000000"/>
          <w:lang w:val="ru-RU" w:eastAsia="ru-RU" w:bidi="ar-SA"/>
        </w:rPr>
        <w:t>.  Перспективные  балансы тепловой мощности и тепловых нагрузок в сетевой воде в зонах  действия существу</w:t>
      </w:r>
      <w:r w:rsidRPr="002078B5">
        <w:rPr>
          <w:i/>
          <w:iCs/>
          <w:color w:val="000000"/>
          <w:lang w:val="ru-RU" w:eastAsia="ru-RU" w:bidi="ar-SA"/>
        </w:rPr>
        <w:t>ю</w:t>
      </w:r>
      <w:r w:rsidRPr="002078B5">
        <w:rPr>
          <w:i/>
          <w:iCs/>
          <w:color w:val="000000"/>
          <w:lang w:val="ru-RU" w:eastAsia="ru-RU" w:bidi="ar-SA"/>
        </w:rPr>
        <w:t>щих источников тепла</w:t>
      </w:r>
      <w:r w:rsidR="00E932A0" w:rsidRPr="002078B5">
        <w:rPr>
          <w:i/>
          <w:iCs/>
          <w:color w:val="000000"/>
          <w:lang w:val="ru-RU" w:eastAsia="ru-RU" w:bidi="ar-SA"/>
        </w:rPr>
        <w:t xml:space="preserve"> без учета ввода новых объектов</w:t>
      </w:r>
    </w:p>
    <w:tbl>
      <w:tblPr>
        <w:tblW w:w="13896" w:type="dxa"/>
        <w:tblInd w:w="103" w:type="dxa"/>
        <w:tblLook w:val="04A0" w:firstRow="1" w:lastRow="0" w:firstColumn="1" w:lastColumn="0" w:noHBand="0" w:noVBand="1"/>
      </w:tblPr>
      <w:tblGrid>
        <w:gridCol w:w="1139"/>
        <w:gridCol w:w="3261"/>
        <w:gridCol w:w="1600"/>
        <w:gridCol w:w="1376"/>
        <w:gridCol w:w="1276"/>
        <w:gridCol w:w="1276"/>
        <w:gridCol w:w="1134"/>
        <w:gridCol w:w="1417"/>
        <w:gridCol w:w="1417"/>
      </w:tblGrid>
      <w:tr w:rsidR="004D773D" w:rsidRPr="008E6E45" w:rsidTr="00BC4C3A">
        <w:trPr>
          <w:trHeight w:val="20"/>
          <w:tblHeader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3D" w:rsidRPr="00BC4C3A" w:rsidRDefault="004D773D" w:rsidP="007A7FF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 xml:space="preserve">№ </w:t>
            </w:r>
            <w:proofErr w:type="gramStart"/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п</w:t>
            </w:r>
            <w:proofErr w:type="gramEnd"/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3D" w:rsidRPr="00BC4C3A" w:rsidRDefault="004D773D" w:rsidP="007A7FF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Наименование котельной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3D" w:rsidRPr="00BC4C3A" w:rsidRDefault="004D773D" w:rsidP="007A7FF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Располагаемая тепловая мо</w:t>
            </w: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щ</w:t>
            </w: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ность источн</w:t>
            </w: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и</w:t>
            </w: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ка Гкал/</w:t>
            </w:r>
            <w:proofErr w:type="gramStart"/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ч</w:t>
            </w:r>
            <w:proofErr w:type="gramEnd"/>
          </w:p>
        </w:tc>
        <w:tc>
          <w:tcPr>
            <w:tcW w:w="78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73D" w:rsidRPr="00BC4C3A" w:rsidRDefault="004D773D" w:rsidP="007A7FF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Максимально-часовая  приведенная к расчетным условиям тепловая нагрузка источн</w:t>
            </w: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и</w:t>
            </w:r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ков  в сетевой воде, Гкал/</w:t>
            </w:r>
            <w:proofErr w:type="gramStart"/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ч</w:t>
            </w:r>
            <w:proofErr w:type="gramEnd"/>
            <w:r w:rsidRPr="00BC4C3A">
              <w:rPr>
                <w:color w:val="000000"/>
                <w:sz w:val="20"/>
                <w:szCs w:val="20"/>
                <w:lang w:val="ru-RU" w:eastAsia="ru-RU" w:bidi="ar-SA"/>
              </w:rPr>
              <w:t>, с учетом потерь в тепловых сетях  с разбивкой по  годам</w:t>
            </w:r>
          </w:p>
        </w:tc>
      </w:tr>
      <w:tr w:rsidR="004D773D" w:rsidRPr="002078B5" w:rsidTr="00BC4C3A">
        <w:trPr>
          <w:trHeight w:val="20"/>
          <w:tblHeader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773D" w:rsidRPr="002078B5" w:rsidRDefault="004D773D" w:rsidP="007A7FF8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773D" w:rsidRPr="002078B5" w:rsidRDefault="004D773D" w:rsidP="007A7FF8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773D" w:rsidRPr="002078B5" w:rsidRDefault="004D773D" w:rsidP="007A7FF8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3D" w:rsidRPr="002078B5" w:rsidRDefault="004D773D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3D" w:rsidRPr="002078B5" w:rsidRDefault="004D773D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3D" w:rsidRPr="002078B5" w:rsidRDefault="004D773D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3D" w:rsidRPr="002078B5" w:rsidRDefault="004D773D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3D" w:rsidRPr="002078B5" w:rsidRDefault="004D773D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3D" w:rsidRPr="002078B5" w:rsidRDefault="004D773D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2 029</w:t>
            </w:r>
          </w:p>
        </w:tc>
      </w:tr>
      <w:tr w:rsidR="004D773D" w:rsidRPr="002078B5" w:rsidTr="007A7FF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3D" w:rsidRPr="002078B5" w:rsidRDefault="004D773D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3D" w:rsidRPr="002078B5" w:rsidRDefault="004D773D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Арамашево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73D" w:rsidRPr="002078B5" w:rsidRDefault="004D773D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73D" w:rsidRPr="002078B5" w:rsidRDefault="004D773D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73D" w:rsidRPr="002078B5" w:rsidRDefault="004D773D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73D" w:rsidRPr="002078B5" w:rsidRDefault="004D773D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73D" w:rsidRPr="002078B5" w:rsidRDefault="004D773D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73D" w:rsidRPr="002078B5" w:rsidRDefault="004D773D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73D" w:rsidRPr="002078B5" w:rsidRDefault="004D773D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2,10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1,42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музея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Бубчиково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3,20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1,97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д.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Бутаково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Заря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5,25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2,67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Верхняя Синячиха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ЗАО «</w:t>
            </w:r>
            <w:proofErr w:type="spellStart"/>
            <w:r w:rsidRPr="002078B5">
              <w:rPr>
                <w:color w:val="000000"/>
                <w:sz w:val="22"/>
                <w:lang w:val="ru-RU"/>
              </w:rPr>
              <w:t>Фанком</w:t>
            </w:r>
            <w:proofErr w:type="spellEnd"/>
            <w:r w:rsidRPr="002078B5">
              <w:rPr>
                <w:color w:val="000000"/>
                <w:sz w:val="22"/>
                <w:lang w:val="ru-RU"/>
              </w:rPr>
              <w:t>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19,87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Монолит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1,47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0,30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Голубковское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0,09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0,25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дома-интерната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0,29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Деево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2,10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1,28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0,20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Ельничная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Кировское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2,40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1,10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Коптелово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1,32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Костино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2,00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школы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0,69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0,49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Курорт-Самоцвет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3,20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2,52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Курортная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2,40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1,24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Останино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3,30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1,71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Невьянское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0,19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proofErr w:type="gramStart"/>
            <w:r w:rsidRPr="002078B5">
              <w:rPr>
                <w:b/>
                <w:bCs/>
                <w:color w:val="000000"/>
                <w:sz w:val="22"/>
                <w:lang w:val="ru-RU"/>
              </w:rPr>
              <w:t>с</w:t>
            </w:r>
            <w:proofErr w:type="gramEnd"/>
            <w:r w:rsidRPr="002078B5">
              <w:rPr>
                <w:b/>
                <w:bCs/>
                <w:color w:val="000000"/>
                <w:sz w:val="22"/>
                <w:lang w:val="ru-RU"/>
              </w:rPr>
              <w:t>. Нижняя Синячиха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жилого дома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0,65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</w:tr>
      <w:tr w:rsidR="00B92254" w:rsidRPr="002078B5" w:rsidTr="00B92254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254" w:rsidRPr="002078B5" w:rsidRDefault="00B92254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254" w:rsidRPr="002078B5" w:rsidRDefault="00B92254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254" w:rsidRPr="00BC4C3A" w:rsidRDefault="00B92254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254" w:rsidRPr="00B92254" w:rsidRDefault="00B92254" w:rsidP="00BC4C3A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254" w:rsidRPr="00B92254" w:rsidRDefault="00B92254" w:rsidP="00B92254">
            <w:pPr>
              <w:spacing w:after="0"/>
              <w:jc w:val="center"/>
              <w:rPr>
                <w:color w:val="000000"/>
                <w:sz w:val="22"/>
              </w:rPr>
            </w:pPr>
            <w:r w:rsidRPr="00B92254">
              <w:rPr>
                <w:color w:val="000000"/>
                <w:sz w:val="22"/>
              </w:rPr>
              <w:t>н/д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254" w:rsidRPr="00B92254" w:rsidRDefault="00B92254" w:rsidP="00B92254">
            <w:pPr>
              <w:spacing w:after="0"/>
              <w:jc w:val="center"/>
              <w:rPr>
                <w:color w:val="000000"/>
                <w:sz w:val="22"/>
              </w:rPr>
            </w:pPr>
            <w:r w:rsidRPr="00B92254">
              <w:rPr>
                <w:color w:val="000000"/>
                <w:sz w:val="22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254" w:rsidRPr="00B92254" w:rsidRDefault="00B92254" w:rsidP="00B92254">
            <w:pPr>
              <w:spacing w:after="0"/>
              <w:jc w:val="center"/>
              <w:rPr>
                <w:color w:val="000000"/>
                <w:sz w:val="22"/>
              </w:rPr>
            </w:pPr>
            <w:r w:rsidRPr="00B92254">
              <w:rPr>
                <w:color w:val="000000"/>
                <w:sz w:val="22"/>
              </w:rPr>
              <w:t>н/д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254" w:rsidRPr="00B92254" w:rsidRDefault="00B92254" w:rsidP="00B92254">
            <w:pPr>
              <w:spacing w:after="0"/>
              <w:jc w:val="center"/>
              <w:rPr>
                <w:color w:val="000000"/>
                <w:sz w:val="22"/>
              </w:rPr>
            </w:pPr>
            <w:r w:rsidRPr="00B92254">
              <w:rPr>
                <w:color w:val="000000"/>
                <w:sz w:val="22"/>
              </w:rPr>
              <w:t>н/д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254" w:rsidRPr="00B92254" w:rsidRDefault="00B92254" w:rsidP="00B92254">
            <w:pPr>
              <w:spacing w:after="0"/>
              <w:jc w:val="center"/>
              <w:rPr>
                <w:color w:val="000000"/>
                <w:sz w:val="22"/>
              </w:rPr>
            </w:pPr>
            <w:r w:rsidRPr="00B92254">
              <w:rPr>
                <w:color w:val="000000"/>
                <w:sz w:val="22"/>
              </w:rPr>
              <w:t>н/д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Толмачево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0,10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lastRenderedPageBreak/>
              <w:t>37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н/д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н/д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н/д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н/д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н/д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Клевакино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0,08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Первунова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Путилова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0,02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Раскатиха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0,03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0,05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Ялунинское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0,11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0,07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Ясашная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1,00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1,20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0,23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Ярославское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50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0,04</w:t>
            </w:r>
          </w:p>
        </w:tc>
      </w:tr>
      <w:tr w:rsidR="009C503E" w:rsidRPr="002078B5" w:rsidTr="00BC4C3A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03E" w:rsidRPr="002078B5" w:rsidRDefault="009C503E" w:rsidP="007A7FF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BC4C3A">
              <w:rPr>
                <w:color w:val="000000"/>
                <w:sz w:val="22"/>
                <w:lang w:val="ru-RU" w:eastAsia="ru-RU" w:bidi="ar-SA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3E" w:rsidRPr="00BC4C3A" w:rsidRDefault="009C503E" w:rsidP="00BC4C3A">
            <w:pPr>
              <w:spacing w:after="0"/>
              <w:jc w:val="center"/>
              <w:rPr>
                <w:color w:val="000000"/>
                <w:sz w:val="22"/>
              </w:rPr>
            </w:pPr>
            <w:r w:rsidRPr="00BC4C3A">
              <w:rPr>
                <w:color w:val="000000"/>
                <w:sz w:val="22"/>
              </w:rPr>
              <w:t>0,01</w:t>
            </w:r>
          </w:p>
        </w:tc>
      </w:tr>
    </w:tbl>
    <w:p w:rsidR="00DE603E" w:rsidRDefault="00DE603E" w:rsidP="00DE603E">
      <w:pPr>
        <w:spacing w:after="0" w:line="360" w:lineRule="auto"/>
        <w:ind w:firstLine="709"/>
        <w:contextualSpacing/>
        <w:rPr>
          <w:bCs/>
          <w:szCs w:val="24"/>
          <w:lang w:val="ru-RU" w:eastAsia="ru-RU" w:bidi="ar-SA"/>
        </w:rPr>
      </w:pPr>
    </w:p>
    <w:p w:rsidR="00BC4C3A" w:rsidRPr="002078B5" w:rsidRDefault="00BC4C3A" w:rsidP="00DE603E">
      <w:pPr>
        <w:spacing w:after="0" w:line="360" w:lineRule="auto"/>
        <w:ind w:firstLine="709"/>
        <w:contextualSpacing/>
        <w:rPr>
          <w:bCs/>
          <w:szCs w:val="24"/>
          <w:lang w:val="ru-RU" w:eastAsia="ru-RU" w:bidi="ar-SA"/>
        </w:rPr>
      </w:pPr>
    </w:p>
    <w:p w:rsidR="00DE603E" w:rsidRPr="002078B5" w:rsidRDefault="00DE603E" w:rsidP="00DE603E">
      <w:pPr>
        <w:spacing w:after="0" w:line="360" w:lineRule="auto"/>
        <w:ind w:firstLine="709"/>
        <w:contextualSpacing/>
        <w:rPr>
          <w:bCs/>
          <w:szCs w:val="24"/>
          <w:lang w:val="ru-RU" w:eastAsia="ru-RU" w:bidi="ar-SA"/>
        </w:rPr>
      </w:pPr>
    </w:p>
    <w:p w:rsidR="007A7FF8" w:rsidRPr="002078B5" w:rsidRDefault="00DE603E" w:rsidP="00DE603E">
      <w:pPr>
        <w:spacing w:after="0" w:line="240" w:lineRule="auto"/>
        <w:ind w:firstLine="708"/>
        <w:rPr>
          <w:i/>
          <w:iCs/>
          <w:color w:val="000000"/>
          <w:lang w:val="ru-RU" w:eastAsia="ru-RU" w:bidi="ar-SA"/>
        </w:rPr>
      </w:pPr>
      <w:r w:rsidRPr="002078B5">
        <w:rPr>
          <w:i/>
          <w:iCs/>
          <w:color w:val="000000"/>
          <w:lang w:val="ru-RU" w:eastAsia="ru-RU" w:bidi="ar-SA"/>
        </w:rPr>
        <w:lastRenderedPageBreak/>
        <w:t xml:space="preserve">Таблица </w:t>
      </w:r>
      <w:r w:rsidR="00047F04" w:rsidRPr="002078B5">
        <w:rPr>
          <w:i/>
          <w:iCs/>
          <w:color w:val="000000"/>
          <w:lang w:val="ru-RU" w:eastAsia="ru-RU" w:bidi="ar-SA"/>
        </w:rPr>
        <w:t>10</w:t>
      </w:r>
      <w:r w:rsidRPr="002078B5">
        <w:rPr>
          <w:i/>
          <w:iCs/>
          <w:color w:val="000000"/>
          <w:lang w:val="ru-RU" w:eastAsia="ru-RU" w:bidi="ar-SA"/>
        </w:rPr>
        <w:t>. Перспективные  балансы тепловой мощности и тепловых нагрузок в сетевой воде в зонах  действия существу</w:t>
      </w:r>
      <w:r w:rsidRPr="002078B5">
        <w:rPr>
          <w:i/>
          <w:iCs/>
          <w:color w:val="000000"/>
          <w:lang w:val="ru-RU" w:eastAsia="ru-RU" w:bidi="ar-SA"/>
        </w:rPr>
        <w:t>ю</w:t>
      </w:r>
      <w:r w:rsidRPr="002078B5">
        <w:rPr>
          <w:i/>
          <w:iCs/>
          <w:color w:val="000000"/>
          <w:lang w:val="ru-RU" w:eastAsia="ru-RU" w:bidi="ar-SA"/>
        </w:rPr>
        <w:t xml:space="preserve">щих источников тепла с учетом ввода новых объектов </w:t>
      </w:r>
    </w:p>
    <w:tbl>
      <w:tblPr>
        <w:tblW w:w="13896" w:type="dxa"/>
        <w:tblInd w:w="103" w:type="dxa"/>
        <w:tblLook w:val="04A0" w:firstRow="1" w:lastRow="0" w:firstColumn="1" w:lastColumn="0" w:noHBand="0" w:noVBand="1"/>
      </w:tblPr>
      <w:tblGrid>
        <w:gridCol w:w="1139"/>
        <w:gridCol w:w="3261"/>
        <w:gridCol w:w="1600"/>
        <w:gridCol w:w="1376"/>
        <w:gridCol w:w="1276"/>
        <w:gridCol w:w="1276"/>
        <w:gridCol w:w="1134"/>
        <w:gridCol w:w="1417"/>
        <w:gridCol w:w="1417"/>
      </w:tblGrid>
      <w:tr w:rsidR="007A7FF8" w:rsidRPr="008E6E45" w:rsidTr="005F2688">
        <w:trPr>
          <w:trHeight w:val="825"/>
          <w:tblHeader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 xml:space="preserve">№ </w:t>
            </w:r>
            <w:proofErr w:type="gramStart"/>
            <w:r w:rsidRPr="002078B5">
              <w:rPr>
                <w:color w:val="000000"/>
                <w:sz w:val="22"/>
                <w:lang w:val="ru-RU" w:eastAsia="ru-RU" w:bidi="ar-SA"/>
              </w:rPr>
              <w:t>п</w:t>
            </w:r>
            <w:proofErr w:type="gramEnd"/>
            <w:r w:rsidRPr="002078B5">
              <w:rPr>
                <w:color w:val="000000"/>
                <w:sz w:val="22"/>
                <w:lang w:val="ru-RU" w:eastAsia="ru-RU" w:bidi="ar-SA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Наименование котельной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Располагаемая тепловая мощность и</w:t>
            </w:r>
            <w:r w:rsidRPr="002078B5">
              <w:rPr>
                <w:color w:val="000000"/>
                <w:sz w:val="22"/>
                <w:lang w:val="ru-RU" w:eastAsia="ru-RU" w:bidi="ar-SA"/>
              </w:rPr>
              <w:t>с</w:t>
            </w:r>
            <w:r w:rsidRPr="002078B5">
              <w:rPr>
                <w:color w:val="000000"/>
                <w:sz w:val="22"/>
                <w:lang w:val="ru-RU" w:eastAsia="ru-RU" w:bidi="ar-SA"/>
              </w:rPr>
              <w:t>точника Гкал/</w:t>
            </w:r>
            <w:proofErr w:type="gramStart"/>
            <w:r w:rsidRPr="002078B5">
              <w:rPr>
                <w:color w:val="000000"/>
                <w:sz w:val="22"/>
                <w:lang w:val="ru-RU" w:eastAsia="ru-RU" w:bidi="ar-SA"/>
              </w:rPr>
              <w:t>ч</w:t>
            </w:r>
            <w:proofErr w:type="gramEnd"/>
          </w:p>
        </w:tc>
        <w:tc>
          <w:tcPr>
            <w:tcW w:w="78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Максимально-часовая  приведенная к расчетным условиям тепловая нагрузка источников  в сетевой воде, Гкал/</w:t>
            </w:r>
            <w:proofErr w:type="gramStart"/>
            <w:r w:rsidRPr="002078B5">
              <w:rPr>
                <w:color w:val="000000"/>
                <w:sz w:val="22"/>
                <w:lang w:val="ru-RU" w:eastAsia="ru-RU" w:bidi="ar-SA"/>
              </w:rPr>
              <w:t>ч</w:t>
            </w:r>
            <w:proofErr w:type="gramEnd"/>
            <w:r w:rsidRPr="002078B5">
              <w:rPr>
                <w:color w:val="000000"/>
                <w:sz w:val="22"/>
                <w:lang w:val="ru-RU" w:eastAsia="ru-RU" w:bidi="ar-SA"/>
              </w:rPr>
              <w:t>, с учетом потерь в тепловых сетях  с разби</w:t>
            </w:r>
            <w:r w:rsidRPr="002078B5">
              <w:rPr>
                <w:color w:val="000000"/>
                <w:sz w:val="22"/>
                <w:lang w:val="ru-RU" w:eastAsia="ru-RU" w:bidi="ar-SA"/>
              </w:rPr>
              <w:t>в</w:t>
            </w:r>
            <w:r w:rsidRPr="002078B5">
              <w:rPr>
                <w:color w:val="000000"/>
                <w:sz w:val="22"/>
                <w:lang w:val="ru-RU" w:eastAsia="ru-RU" w:bidi="ar-SA"/>
              </w:rPr>
              <w:t>кой по  годам</w:t>
            </w:r>
          </w:p>
        </w:tc>
      </w:tr>
      <w:tr w:rsidR="007A7FF8" w:rsidRPr="002078B5" w:rsidTr="005F2688">
        <w:trPr>
          <w:trHeight w:val="510"/>
          <w:tblHeader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FF8" w:rsidRPr="002078B5" w:rsidRDefault="007A7FF8" w:rsidP="005F2688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FF8" w:rsidRPr="002078B5" w:rsidRDefault="007A7FF8" w:rsidP="005F2688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FF8" w:rsidRPr="002078B5" w:rsidRDefault="007A7FF8" w:rsidP="005F2688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2 029</w:t>
            </w:r>
          </w:p>
        </w:tc>
      </w:tr>
      <w:tr w:rsidR="007A7FF8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FF8" w:rsidRPr="002078B5" w:rsidRDefault="007A7FF8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Арамашево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F8" w:rsidRPr="002078B5" w:rsidRDefault="007A7FF8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1,42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музея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Бубчиково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1,97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д.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Бутаково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Заря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2,67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Верхняя Синячиха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ЗАО «</w:t>
            </w:r>
            <w:proofErr w:type="spellStart"/>
            <w:r w:rsidRPr="002078B5">
              <w:rPr>
                <w:color w:val="000000"/>
                <w:sz w:val="22"/>
                <w:lang w:val="ru-RU"/>
              </w:rPr>
              <w:t>Фанком</w:t>
            </w:r>
            <w:proofErr w:type="spellEnd"/>
            <w:r w:rsidRPr="002078B5">
              <w:rPr>
                <w:color w:val="000000"/>
                <w:sz w:val="22"/>
                <w:lang w:val="ru-RU"/>
              </w:rPr>
              <w:t>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25,14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25,14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25,14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25,14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Монолит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1,47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0,30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Голубковское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0,09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0,25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дома-интерната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0,29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Деево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1,28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lastRenderedPageBreak/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0,20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Ельничная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Кировское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1,13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Коптелово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1,32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Костино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2,05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школы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0,69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0,49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Курорт-Самоцвет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2,86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3,42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Курортная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1,24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Останино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1,72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Невьянское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0,19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proofErr w:type="gramStart"/>
            <w:r w:rsidRPr="002078B5">
              <w:rPr>
                <w:b/>
                <w:bCs/>
                <w:color w:val="000000"/>
                <w:sz w:val="22"/>
                <w:lang w:val="ru-RU"/>
              </w:rPr>
              <w:t>с</w:t>
            </w:r>
            <w:proofErr w:type="gramEnd"/>
            <w:r w:rsidRPr="002078B5">
              <w:rPr>
                <w:b/>
                <w:bCs/>
                <w:color w:val="000000"/>
                <w:sz w:val="22"/>
                <w:lang w:val="ru-RU"/>
              </w:rPr>
              <w:t>. Нижняя Синячиха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жилого дома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0,65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0,00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lastRenderedPageBreak/>
              <w:t>35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Толмачево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0,10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н/д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Клевакино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39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0,08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Первунова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Путилова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0,02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Раскатиха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0,03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0,05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Ялунинское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0,11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0,07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Ясашная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0,23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49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Ярославское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50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0,04</w:t>
            </w:r>
          </w:p>
        </w:tc>
      </w:tr>
      <w:tr w:rsidR="00050853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853" w:rsidRPr="002078B5" w:rsidRDefault="00050853" w:rsidP="005F2688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2078B5" w:rsidRDefault="00050853" w:rsidP="00D80A79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853" w:rsidRPr="00050853" w:rsidRDefault="00050853" w:rsidP="00050853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050853">
              <w:rPr>
                <w:color w:val="000000"/>
                <w:sz w:val="22"/>
                <w:lang w:val="ru-RU"/>
              </w:rPr>
              <w:t>0,01</w:t>
            </w:r>
          </w:p>
        </w:tc>
      </w:tr>
    </w:tbl>
    <w:p w:rsidR="00DE603E" w:rsidRPr="002078B5" w:rsidRDefault="00DE603E" w:rsidP="00DE603E">
      <w:pPr>
        <w:pStyle w:val="ListParagraph1"/>
        <w:spacing w:after="0"/>
        <w:ind w:left="0" w:firstLine="709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lastRenderedPageBreak/>
        <w:t>Таблица 1</w:t>
      </w:r>
      <w:r w:rsidR="00047F04" w:rsidRPr="002078B5">
        <w:rPr>
          <w:i/>
          <w:szCs w:val="24"/>
          <w:lang w:val="ru-RU"/>
        </w:rPr>
        <w:t>1</w:t>
      </w:r>
      <w:r w:rsidRPr="002078B5">
        <w:rPr>
          <w:i/>
          <w:szCs w:val="24"/>
          <w:lang w:val="ru-RU"/>
        </w:rPr>
        <w:t xml:space="preserve">. Перспективный баланс тепловой мощности и тепловых нагрузок </w:t>
      </w:r>
      <w:r w:rsidR="00D80A79" w:rsidRPr="002078B5">
        <w:rPr>
          <w:i/>
          <w:szCs w:val="24"/>
          <w:lang w:val="ru-RU"/>
        </w:rPr>
        <w:t xml:space="preserve">источников </w:t>
      </w:r>
      <w:r w:rsidRPr="002078B5">
        <w:rPr>
          <w:i/>
          <w:szCs w:val="24"/>
          <w:lang w:val="ru-RU"/>
        </w:rPr>
        <w:t>в сетевой воде в зонах действия и</w:t>
      </w:r>
      <w:r w:rsidRPr="002078B5">
        <w:rPr>
          <w:i/>
          <w:szCs w:val="24"/>
          <w:lang w:val="ru-RU"/>
        </w:rPr>
        <w:t>с</w:t>
      </w:r>
      <w:r w:rsidRPr="002078B5">
        <w:rPr>
          <w:i/>
          <w:szCs w:val="24"/>
          <w:lang w:val="ru-RU"/>
        </w:rPr>
        <w:t>точников тепла  после окончании ре</w:t>
      </w:r>
      <w:r w:rsidR="00E932A0" w:rsidRPr="002078B5">
        <w:rPr>
          <w:i/>
          <w:szCs w:val="24"/>
          <w:lang w:val="ru-RU"/>
        </w:rPr>
        <w:t xml:space="preserve">конструкции </w:t>
      </w:r>
    </w:p>
    <w:tbl>
      <w:tblPr>
        <w:tblW w:w="13896" w:type="dxa"/>
        <w:tblInd w:w="103" w:type="dxa"/>
        <w:tblLook w:val="04A0" w:firstRow="1" w:lastRow="0" w:firstColumn="1" w:lastColumn="0" w:noHBand="0" w:noVBand="1"/>
      </w:tblPr>
      <w:tblGrid>
        <w:gridCol w:w="1139"/>
        <w:gridCol w:w="3261"/>
        <w:gridCol w:w="1600"/>
        <w:gridCol w:w="1376"/>
        <w:gridCol w:w="1276"/>
        <w:gridCol w:w="1276"/>
        <w:gridCol w:w="1134"/>
        <w:gridCol w:w="1417"/>
        <w:gridCol w:w="1417"/>
      </w:tblGrid>
      <w:tr w:rsidR="00D80A79" w:rsidRPr="008E6E45" w:rsidTr="00924CC5">
        <w:trPr>
          <w:trHeight w:val="825"/>
          <w:tblHeader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 xml:space="preserve">№ </w:t>
            </w:r>
            <w:proofErr w:type="gramStart"/>
            <w:r w:rsidRPr="002078B5">
              <w:rPr>
                <w:color w:val="000000"/>
                <w:sz w:val="22"/>
                <w:lang w:val="ru-RU" w:eastAsia="ru-RU" w:bidi="ar-SA"/>
              </w:rPr>
              <w:t>п</w:t>
            </w:r>
            <w:proofErr w:type="gramEnd"/>
            <w:r w:rsidRPr="002078B5">
              <w:rPr>
                <w:color w:val="000000"/>
                <w:sz w:val="22"/>
                <w:lang w:val="ru-RU" w:eastAsia="ru-RU" w:bidi="ar-SA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Наименование котельной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Располагаемая тепловая мощность и</w:t>
            </w:r>
            <w:r w:rsidRPr="002078B5">
              <w:rPr>
                <w:color w:val="000000"/>
                <w:sz w:val="22"/>
                <w:lang w:val="ru-RU" w:eastAsia="ru-RU" w:bidi="ar-SA"/>
              </w:rPr>
              <w:t>с</w:t>
            </w:r>
            <w:r w:rsidRPr="002078B5">
              <w:rPr>
                <w:color w:val="000000"/>
                <w:sz w:val="22"/>
                <w:lang w:val="ru-RU" w:eastAsia="ru-RU" w:bidi="ar-SA"/>
              </w:rPr>
              <w:t>точника Гкал/</w:t>
            </w:r>
            <w:proofErr w:type="gramStart"/>
            <w:r w:rsidRPr="002078B5">
              <w:rPr>
                <w:color w:val="000000"/>
                <w:sz w:val="22"/>
                <w:lang w:val="ru-RU" w:eastAsia="ru-RU" w:bidi="ar-SA"/>
              </w:rPr>
              <w:t>ч</w:t>
            </w:r>
            <w:proofErr w:type="gramEnd"/>
          </w:p>
        </w:tc>
        <w:tc>
          <w:tcPr>
            <w:tcW w:w="78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Максимально-часовая  приведенная к расчетным условиям тепловая нагрузка источников  в сетевой воде, Гкал/</w:t>
            </w:r>
            <w:proofErr w:type="gramStart"/>
            <w:r w:rsidRPr="002078B5">
              <w:rPr>
                <w:color w:val="000000"/>
                <w:sz w:val="22"/>
                <w:lang w:val="ru-RU" w:eastAsia="ru-RU" w:bidi="ar-SA"/>
              </w:rPr>
              <w:t>ч</w:t>
            </w:r>
            <w:proofErr w:type="gramEnd"/>
            <w:r w:rsidRPr="002078B5">
              <w:rPr>
                <w:color w:val="000000"/>
                <w:sz w:val="22"/>
                <w:lang w:val="ru-RU" w:eastAsia="ru-RU" w:bidi="ar-SA"/>
              </w:rPr>
              <w:t>, с учетом потерь в тепловых сетях  с разби</w:t>
            </w:r>
            <w:r w:rsidRPr="002078B5">
              <w:rPr>
                <w:color w:val="000000"/>
                <w:sz w:val="22"/>
                <w:lang w:val="ru-RU" w:eastAsia="ru-RU" w:bidi="ar-SA"/>
              </w:rPr>
              <w:t>в</w:t>
            </w:r>
            <w:r w:rsidRPr="002078B5">
              <w:rPr>
                <w:color w:val="000000"/>
                <w:sz w:val="22"/>
                <w:lang w:val="ru-RU" w:eastAsia="ru-RU" w:bidi="ar-SA"/>
              </w:rPr>
              <w:t>кой по  годам</w:t>
            </w:r>
          </w:p>
        </w:tc>
      </w:tr>
      <w:tr w:rsidR="00D80A79" w:rsidRPr="002078B5" w:rsidTr="00924CC5">
        <w:trPr>
          <w:trHeight w:val="510"/>
          <w:tblHeader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A79" w:rsidRPr="002078B5" w:rsidRDefault="00D80A79" w:rsidP="00924CC5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A79" w:rsidRPr="002078B5" w:rsidRDefault="00D80A79" w:rsidP="00924CC5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A79" w:rsidRPr="002078B5" w:rsidRDefault="00D80A79" w:rsidP="00924CC5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2 029</w:t>
            </w:r>
          </w:p>
        </w:tc>
      </w:tr>
      <w:tr w:rsidR="00D80A79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A79" w:rsidRPr="002078B5" w:rsidRDefault="00D80A79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Арамашево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A79" w:rsidRPr="002078B5" w:rsidRDefault="00D80A79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1,61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 музея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с. Бубчиково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2,22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 xml:space="preserve">д. </w:t>
            </w:r>
            <w:proofErr w:type="spellStart"/>
            <w:r w:rsidRPr="009456FF">
              <w:rPr>
                <w:b/>
                <w:bCs/>
                <w:color w:val="000000"/>
                <w:sz w:val="22"/>
                <w:lang w:val="ru-RU"/>
              </w:rPr>
              <w:t>Бутаково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п. Заря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5,25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2,67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п. Верхняя Синячиха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24CC5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CC5" w:rsidRPr="009456FF" w:rsidRDefault="00924CC5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ЗАО «</w:t>
            </w:r>
            <w:proofErr w:type="spellStart"/>
            <w:r w:rsidRPr="009456FF">
              <w:rPr>
                <w:color w:val="000000"/>
                <w:sz w:val="22"/>
                <w:lang w:val="ru-RU"/>
              </w:rPr>
              <w:t>Фанком</w:t>
            </w:r>
            <w:proofErr w:type="spellEnd"/>
            <w:r w:rsidRPr="009456FF">
              <w:rPr>
                <w:color w:val="000000"/>
                <w:sz w:val="22"/>
                <w:lang w:val="ru-RU"/>
              </w:rPr>
              <w:t>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CC5" w:rsidRPr="009456FF" w:rsidRDefault="00924CC5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924CC5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</w:rPr>
            </w:pPr>
            <w:proofErr w:type="spellStart"/>
            <w:r w:rsidRPr="009456FF">
              <w:rPr>
                <w:color w:val="000000"/>
                <w:sz w:val="22"/>
              </w:rPr>
              <w:t>Котельная</w:t>
            </w:r>
            <w:proofErr w:type="spellEnd"/>
            <w:r w:rsidRPr="009456FF">
              <w:rPr>
                <w:color w:val="000000"/>
                <w:sz w:val="22"/>
              </w:rPr>
              <w:t xml:space="preserve"> БМК 29 </w:t>
            </w:r>
            <w:proofErr w:type="spellStart"/>
            <w:r w:rsidRPr="009456FF">
              <w:rPr>
                <w:color w:val="000000"/>
                <w:sz w:val="22"/>
              </w:rPr>
              <w:t>МВт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20,33</w:t>
            </w:r>
          </w:p>
        </w:tc>
      </w:tr>
      <w:tr w:rsidR="009456FF" w:rsidRPr="002078B5" w:rsidTr="00924CC5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</w:rPr>
            </w:pPr>
            <w:proofErr w:type="spellStart"/>
            <w:r w:rsidRPr="009456FF">
              <w:rPr>
                <w:color w:val="000000"/>
                <w:sz w:val="22"/>
              </w:rPr>
              <w:t>Котельная</w:t>
            </w:r>
            <w:proofErr w:type="spellEnd"/>
            <w:r w:rsidRPr="009456FF">
              <w:rPr>
                <w:color w:val="000000"/>
                <w:sz w:val="22"/>
              </w:rPr>
              <w:t xml:space="preserve"> БМК 1 </w:t>
            </w:r>
            <w:proofErr w:type="spellStart"/>
            <w:r w:rsidRPr="009456FF">
              <w:rPr>
                <w:color w:val="000000"/>
                <w:sz w:val="22"/>
              </w:rPr>
              <w:t>МВт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0,66</w:t>
            </w:r>
          </w:p>
        </w:tc>
      </w:tr>
      <w:tr w:rsidR="009456FF" w:rsidRPr="002078B5" w:rsidTr="00924CC5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</w:rPr>
            </w:pPr>
            <w:proofErr w:type="spellStart"/>
            <w:r w:rsidRPr="009456FF">
              <w:rPr>
                <w:color w:val="000000"/>
                <w:sz w:val="22"/>
              </w:rPr>
              <w:t>Котельная</w:t>
            </w:r>
            <w:proofErr w:type="spellEnd"/>
            <w:r w:rsidRPr="009456FF">
              <w:rPr>
                <w:color w:val="000000"/>
                <w:sz w:val="22"/>
              </w:rPr>
              <w:t xml:space="preserve"> БМК 0,5 </w:t>
            </w:r>
            <w:proofErr w:type="spellStart"/>
            <w:r w:rsidRPr="009456FF">
              <w:rPr>
                <w:color w:val="000000"/>
                <w:sz w:val="22"/>
              </w:rPr>
              <w:t>МВт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0,29</w:t>
            </w: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Монолит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1,70</w:t>
            </w: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0,29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с. Голубковское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ДК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0,06</w:t>
            </w: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0,20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дома-интерната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0,29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0,10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с. Деево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2,10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0,63</w:t>
            </w: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0,08</w:t>
            </w: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0,15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п. Ельничная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0,44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с. Кировское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2,40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с. Коптелово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1,44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с. Костино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2,05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школы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0,69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0,61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п. Курорт-Самоцвет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3,20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3,70</w:t>
            </w: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9456F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9456FF">
              <w:rPr>
                <w:color w:val="000000"/>
                <w:sz w:val="22"/>
                <w:lang w:val="ru-RU" w:eastAsia="ru-RU" w:bidi="ar-SA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Курортная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2,40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1711F8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</w:rPr>
              <w:t>0,5</w:t>
            </w:r>
            <w:r w:rsidR="001711F8">
              <w:rPr>
                <w:color w:val="000000"/>
                <w:sz w:val="22"/>
                <w:lang w:val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1711F8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</w:rPr>
              <w:t>0,5</w:t>
            </w:r>
            <w:r w:rsidR="001711F8">
              <w:rPr>
                <w:color w:val="000000"/>
                <w:sz w:val="22"/>
                <w:lang w:val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</w:p>
        </w:tc>
      </w:tr>
      <w:tr w:rsidR="009456FF" w:rsidRPr="002078B5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A530EF" w:rsidRDefault="009456FF" w:rsidP="009711BC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A530EF">
              <w:rPr>
                <w:color w:val="000000"/>
                <w:sz w:val="22"/>
                <w:lang w:val="ru-RU" w:eastAsia="ru-RU" w:bidi="ar-SA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</w:tr>
      <w:tr w:rsidR="009456FF" w:rsidRPr="009456FF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A530E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A530EF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A530EF">
              <w:rPr>
                <w:b/>
                <w:bCs/>
                <w:color w:val="000000"/>
                <w:sz w:val="22"/>
                <w:lang w:val="ru-RU"/>
              </w:rPr>
              <w:t>Останино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</w:tr>
      <w:tr w:rsidR="009456FF" w:rsidRPr="009456FF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A530EF">
              <w:rPr>
                <w:color w:val="000000"/>
                <w:sz w:val="22"/>
                <w:lang w:val="ru-RU" w:eastAsia="ru-RU" w:bidi="ar-SA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3,30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1,32</w:t>
            </w:r>
          </w:p>
        </w:tc>
      </w:tr>
      <w:tr w:rsidR="009456FF" w:rsidRPr="009456FF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A530EF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A530EF">
              <w:rPr>
                <w:b/>
                <w:bCs/>
                <w:color w:val="000000"/>
                <w:sz w:val="22"/>
                <w:lang w:val="ru-RU"/>
              </w:rPr>
              <w:t>с. Невьянское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</w:tr>
      <w:tr w:rsidR="009456FF" w:rsidRPr="009456FF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0,16</w:t>
            </w:r>
          </w:p>
        </w:tc>
      </w:tr>
      <w:tr w:rsidR="009456FF" w:rsidRPr="009456FF" w:rsidTr="009456FF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</w:tr>
      <w:tr w:rsidR="009456FF" w:rsidRPr="009456FF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</w:tr>
      <w:tr w:rsidR="009456FF" w:rsidRPr="009456FF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proofErr w:type="gramStart"/>
            <w:r w:rsidRPr="00A530EF">
              <w:rPr>
                <w:b/>
                <w:bCs/>
                <w:color w:val="000000"/>
                <w:sz w:val="22"/>
                <w:lang w:val="ru-RU"/>
              </w:rPr>
              <w:t>с</w:t>
            </w:r>
            <w:proofErr w:type="gramEnd"/>
            <w:r w:rsidRPr="00A530EF">
              <w:rPr>
                <w:b/>
                <w:bCs/>
                <w:color w:val="000000"/>
                <w:sz w:val="22"/>
                <w:lang w:val="ru-RU"/>
              </w:rPr>
              <w:t>. Нижняя Синячиха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</w:tr>
      <w:tr w:rsidR="009456FF" w:rsidRPr="009456FF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lastRenderedPageBreak/>
              <w:t>34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0,06</w:t>
            </w:r>
          </w:p>
        </w:tc>
      </w:tr>
      <w:tr w:rsidR="009456FF" w:rsidRPr="009456FF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0,07</w:t>
            </w:r>
          </w:p>
        </w:tc>
      </w:tr>
      <w:tr w:rsidR="009456FF" w:rsidRPr="009456FF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жилого дома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0,65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</w:tr>
      <w:tr w:rsidR="009456FF" w:rsidRPr="009456FF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н/д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н/д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н/д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н/д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н/д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0,02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A530EF">
              <w:rPr>
                <w:b/>
                <w:bCs/>
                <w:color w:val="000000"/>
                <w:sz w:val="22"/>
                <w:lang w:val="ru-RU"/>
              </w:rPr>
              <w:t>с. Толмачево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A530E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A530EF">
              <w:rPr>
                <w:color w:val="000000"/>
                <w:sz w:val="22"/>
                <w:lang w:val="ru-RU"/>
              </w:rPr>
              <w:t>0,10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A530E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A530EF">
              <w:rPr>
                <w:color w:val="000000"/>
                <w:sz w:val="22"/>
              </w:rPr>
              <w:t>0,05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9456FF">
              <w:rPr>
                <w:b/>
                <w:bCs/>
                <w:color w:val="000000"/>
                <w:sz w:val="22"/>
                <w:lang w:val="ru-RU"/>
              </w:rPr>
              <w:t>Клевакино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д. Первунова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д. Путилова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0,02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с. Раскатиха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0,03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с. Ялунинское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0,05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0,09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п. Ясашная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1,00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0,14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1,20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lastRenderedPageBreak/>
              <w:t>52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9456FF">
              <w:rPr>
                <w:b/>
                <w:bCs/>
                <w:color w:val="000000"/>
                <w:sz w:val="22"/>
                <w:lang w:val="ru-RU"/>
              </w:rPr>
              <w:t>с. Ярославское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 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0,04</w:t>
            </w:r>
          </w:p>
        </w:tc>
      </w:tr>
      <w:tr w:rsidR="009456FF" w:rsidRPr="002078B5" w:rsidTr="005F2688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A530EF" w:rsidP="00924CC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6FF" w:rsidRPr="009456FF" w:rsidRDefault="009456FF" w:rsidP="00924CC5">
            <w:pPr>
              <w:spacing w:after="0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9456FF">
              <w:rPr>
                <w:color w:val="000000"/>
                <w:sz w:val="22"/>
                <w:lang w:val="ru-RU"/>
              </w:rPr>
              <w:t>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6FF" w:rsidRPr="009456FF" w:rsidRDefault="009456FF" w:rsidP="00924CC5">
            <w:pPr>
              <w:spacing w:after="0"/>
              <w:jc w:val="center"/>
              <w:rPr>
                <w:color w:val="000000"/>
                <w:sz w:val="22"/>
              </w:rPr>
            </w:pPr>
            <w:r w:rsidRPr="009456FF">
              <w:rPr>
                <w:color w:val="000000"/>
                <w:sz w:val="22"/>
              </w:rPr>
              <w:t>0,01</w:t>
            </w:r>
          </w:p>
        </w:tc>
      </w:tr>
    </w:tbl>
    <w:p w:rsidR="00D80A79" w:rsidRPr="002078B5" w:rsidRDefault="00D80A79" w:rsidP="00DE603E">
      <w:pPr>
        <w:pStyle w:val="ListParagraph1"/>
        <w:spacing w:after="0"/>
        <w:ind w:left="0" w:firstLine="709"/>
        <w:rPr>
          <w:i/>
          <w:szCs w:val="24"/>
          <w:lang w:val="ru-RU"/>
        </w:rPr>
      </w:pPr>
    </w:p>
    <w:p w:rsidR="00DE603E" w:rsidRPr="002078B5" w:rsidRDefault="00DE603E" w:rsidP="00DE603E">
      <w:pPr>
        <w:pStyle w:val="ListParagraph1"/>
        <w:spacing w:after="0"/>
        <w:ind w:left="0" w:firstLine="709"/>
        <w:rPr>
          <w:i/>
          <w:szCs w:val="24"/>
          <w:lang w:val="ru-RU"/>
        </w:rPr>
      </w:pPr>
    </w:p>
    <w:p w:rsidR="00217043" w:rsidRPr="002078B5" w:rsidRDefault="00217043" w:rsidP="00E932A0">
      <w:pPr>
        <w:pStyle w:val="ListParagraph1"/>
        <w:spacing w:after="0"/>
        <w:ind w:left="0" w:firstLine="709"/>
        <w:rPr>
          <w:i/>
          <w:szCs w:val="24"/>
          <w:lang w:val="ru-RU"/>
        </w:rPr>
      </w:pPr>
    </w:p>
    <w:p w:rsidR="00E932A0" w:rsidRPr="002078B5" w:rsidRDefault="00E932A0" w:rsidP="00217043">
      <w:pPr>
        <w:pStyle w:val="ListParagraph1"/>
        <w:spacing w:after="0"/>
        <w:rPr>
          <w:i/>
          <w:szCs w:val="24"/>
          <w:lang w:val="ru-RU"/>
        </w:rPr>
        <w:sectPr w:rsidR="00E932A0" w:rsidRPr="002078B5" w:rsidSect="007A7FF8">
          <w:pgSz w:w="16838" w:h="11906" w:orient="landscape" w:code="9"/>
          <w:pgMar w:top="1701" w:right="992" w:bottom="709" w:left="1843" w:header="0" w:footer="323" w:gutter="0"/>
          <w:cols w:space="708"/>
          <w:docGrid w:linePitch="360"/>
        </w:sectPr>
      </w:pPr>
    </w:p>
    <w:p w:rsidR="008D0F50" w:rsidRPr="002078B5" w:rsidRDefault="008D0F50" w:rsidP="00700DBB">
      <w:pPr>
        <w:pStyle w:val="10"/>
        <w:spacing w:before="0" w:after="0" w:line="312" w:lineRule="auto"/>
        <w:contextualSpacing/>
        <w:rPr>
          <w:szCs w:val="24"/>
          <w:lang w:val="ru-RU"/>
        </w:rPr>
      </w:pPr>
      <w:bookmarkStart w:id="20" w:name="_Toc375994657"/>
      <w:bookmarkStart w:id="21" w:name="_Toc421480804"/>
      <w:bookmarkStart w:id="22" w:name="_Toc344218652"/>
      <w:bookmarkStart w:id="23" w:name="_Toc337658239"/>
      <w:bookmarkStart w:id="24" w:name="_Toc361655489"/>
      <w:r w:rsidRPr="002078B5">
        <w:rPr>
          <w:szCs w:val="24"/>
          <w:lang w:val="ru-RU"/>
        </w:rPr>
        <w:lastRenderedPageBreak/>
        <w:t>Раздел 3. Перспективные балансы теплоносителей</w:t>
      </w:r>
      <w:bookmarkEnd w:id="20"/>
      <w:bookmarkEnd w:id="21"/>
    </w:p>
    <w:p w:rsidR="008D0F50" w:rsidRDefault="008D0F50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В </w:t>
      </w:r>
      <w:r w:rsidR="00047F04" w:rsidRPr="009456FF">
        <w:rPr>
          <w:noProof/>
          <w:szCs w:val="24"/>
          <w:lang w:val="ru-RU" w:eastAsia="ru-RU"/>
        </w:rPr>
        <w:t>системах теплоснабжения населенных пунктов Алапаевского МО</w:t>
      </w:r>
      <w:r w:rsidRPr="009456FF">
        <w:rPr>
          <w:noProof/>
          <w:szCs w:val="24"/>
          <w:lang w:val="ru-RU" w:eastAsia="ru-RU"/>
        </w:rPr>
        <w:t xml:space="preserve"> действует закрытая система теплоснабжения, в которой не предусматривается использование сетевой воды потребителями для нужд горячего водоснабжения путем ее санкционированного отбора из тепловой сети. </w:t>
      </w:r>
    </w:p>
    <w:p w:rsidR="00050853" w:rsidRPr="009456FF" w:rsidRDefault="00050853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8D0F50" w:rsidRDefault="008D0F50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В системе теплоснабжения возможна утечка сетевой воды из тепловых сетей при авариях, в системах теплопотребления из-за несанкционированного слива </w:t>
      </w:r>
      <w:r w:rsidR="00047F04" w:rsidRPr="009456FF">
        <w:rPr>
          <w:noProof/>
          <w:szCs w:val="24"/>
          <w:lang w:val="ru-RU" w:eastAsia="ru-RU"/>
        </w:rPr>
        <w:t>теплоносителя</w:t>
      </w:r>
      <w:r w:rsidRPr="009456FF">
        <w:rPr>
          <w:noProof/>
          <w:szCs w:val="24"/>
          <w:lang w:val="ru-RU" w:eastAsia="ru-RU"/>
        </w:rPr>
        <w:t xml:space="preserve">. Потери теплоносителя компенсируются на котельных подпиточной водой, которая идет на восполнение утечек теплоносителя. </w:t>
      </w:r>
    </w:p>
    <w:p w:rsidR="00050853" w:rsidRPr="009456FF" w:rsidRDefault="00050853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047F04" w:rsidRPr="009456FF" w:rsidRDefault="00047F04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 xml:space="preserve">В связи с отсутствием на большинстве котельных узлов учета тепловой энергии на выходе из котельной фактические данные по расходу теплоносителя для подпитки тепловых сетей отсутствуют. </w:t>
      </w:r>
    </w:p>
    <w:p w:rsidR="009711BC" w:rsidRDefault="009711BC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8B2B8C" w:rsidRDefault="008B2B8C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Расчет</w:t>
      </w:r>
      <w:r w:rsidR="001D428D">
        <w:rPr>
          <w:noProof/>
          <w:szCs w:val="24"/>
          <w:lang w:val="ru-RU" w:eastAsia="ru-RU"/>
        </w:rPr>
        <w:t xml:space="preserve"> объема </w:t>
      </w:r>
      <w:r w:rsidRPr="009456FF">
        <w:rPr>
          <w:noProof/>
          <w:szCs w:val="24"/>
          <w:lang w:val="ru-RU" w:eastAsia="ru-RU"/>
        </w:rPr>
        <w:t xml:space="preserve">теплоносителя для подпитки тепловой сети </w:t>
      </w:r>
      <w:r w:rsidR="00FE4D19">
        <w:rPr>
          <w:noProof/>
          <w:szCs w:val="24"/>
          <w:lang w:val="ru-RU" w:eastAsia="ru-RU"/>
        </w:rPr>
        <w:t xml:space="preserve">в существующих </w:t>
      </w:r>
      <w:r w:rsidR="00FE4D19" w:rsidRPr="009456FF">
        <w:rPr>
          <w:noProof/>
          <w:szCs w:val="24"/>
          <w:lang w:val="ru-RU" w:eastAsia="ru-RU"/>
        </w:rPr>
        <w:t xml:space="preserve"> систем</w:t>
      </w:r>
      <w:r w:rsidR="00FE4D19">
        <w:rPr>
          <w:noProof/>
          <w:szCs w:val="24"/>
          <w:lang w:val="ru-RU" w:eastAsia="ru-RU"/>
        </w:rPr>
        <w:t>ах</w:t>
      </w:r>
      <w:r w:rsidR="00FE4D19" w:rsidRPr="009456FF">
        <w:rPr>
          <w:noProof/>
          <w:szCs w:val="24"/>
          <w:lang w:val="ru-RU" w:eastAsia="ru-RU"/>
        </w:rPr>
        <w:t xml:space="preserve"> теплоснабжения </w:t>
      </w:r>
      <w:r w:rsidRPr="009456FF">
        <w:rPr>
          <w:noProof/>
          <w:szCs w:val="24"/>
          <w:lang w:val="ru-RU" w:eastAsia="ru-RU"/>
        </w:rPr>
        <w:t>выполнен в программе Zulu 7.0, результаты расчета приведены в таблице 12</w:t>
      </w:r>
      <w:r w:rsidR="00FE4D19">
        <w:rPr>
          <w:noProof/>
          <w:szCs w:val="24"/>
          <w:lang w:val="ru-RU" w:eastAsia="ru-RU"/>
        </w:rPr>
        <w:t>.</w:t>
      </w:r>
    </w:p>
    <w:p w:rsidR="00583990" w:rsidRPr="009456FF" w:rsidRDefault="00583990" w:rsidP="00583990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Перспективные балансы теплоносителя для подпитки тепловой сети в номинальном и аварийном режимах после завершения реконструкции приведены в таблице 13.</w:t>
      </w:r>
    </w:p>
    <w:p w:rsidR="00924CC5" w:rsidRPr="002078B5" w:rsidRDefault="00924CC5" w:rsidP="008B2B8C">
      <w:pPr>
        <w:pStyle w:val="ConsPlusTitle"/>
        <w:widowControl/>
        <w:suppressAutoHyphens/>
        <w:autoSpaceDN/>
        <w:adjustRightInd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ar-SA"/>
        </w:rPr>
      </w:pPr>
    </w:p>
    <w:p w:rsidR="008B2B8C" w:rsidRDefault="008B2B8C" w:rsidP="008B2B8C">
      <w:pPr>
        <w:spacing w:after="100"/>
        <w:ind w:firstLine="709"/>
        <w:rPr>
          <w:i/>
          <w:lang w:val="ru-RU" w:eastAsia="ar-SA"/>
        </w:rPr>
      </w:pPr>
      <w:r w:rsidRPr="002078B5">
        <w:rPr>
          <w:i/>
          <w:lang w:val="ru-RU" w:eastAsia="ar-SA"/>
        </w:rPr>
        <w:t>Таблица 12</w:t>
      </w:r>
      <w:r w:rsidR="00050853">
        <w:rPr>
          <w:i/>
          <w:lang w:val="ru-RU" w:eastAsia="ar-SA"/>
        </w:rPr>
        <w:t>.</w:t>
      </w:r>
      <w:r w:rsidRPr="002078B5">
        <w:rPr>
          <w:i/>
          <w:lang w:val="ru-RU" w:eastAsia="ar-SA"/>
        </w:rPr>
        <w:t xml:space="preserve"> Расчетные  </w:t>
      </w:r>
      <w:r w:rsidR="001D428D">
        <w:rPr>
          <w:i/>
          <w:lang w:val="ru-RU" w:eastAsia="ar-SA"/>
        </w:rPr>
        <w:t>объемы</w:t>
      </w:r>
      <w:r w:rsidRPr="002078B5">
        <w:rPr>
          <w:i/>
          <w:lang w:val="ru-RU" w:eastAsia="ar-SA"/>
        </w:rPr>
        <w:t xml:space="preserve"> теплоносителя для подпитки тепловой сети в н</w:t>
      </w:r>
      <w:r w:rsidRPr="002078B5">
        <w:rPr>
          <w:i/>
          <w:lang w:val="ru-RU" w:eastAsia="ar-SA"/>
        </w:rPr>
        <w:t>о</w:t>
      </w:r>
      <w:r w:rsidRPr="002078B5">
        <w:rPr>
          <w:i/>
          <w:lang w:val="ru-RU" w:eastAsia="ar-SA"/>
        </w:rPr>
        <w:t xml:space="preserve">минальном и аварийном режиме </w:t>
      </w:r>
      <w:r w:rsidR="009711BC">
        <w:rPr>
          <w:i/>
          <w:lang w:val="ru-RU" w:eastAsia="ar-SA"/>
        </w:rPr>
        <w:t>для существующих систем теплоснабжения населенных пунктов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701"/>
        <w:gridCol w:w="1134"/>
        <w:gridCol w:w="1275"/>
        <w:gridCol w:w="1844"/>
      </w:tblGrid>
      <w:tr w:rsidR="009711BC" w:rsidRPr="008E6E45" w:rsidTr="001711F8">
        <w:trPr>
          <w:trHeight w:val="20"/>
          <w:tblHeader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 xml:space="preserve">№ 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/п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Наименование источника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тепловой энергии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Протяженность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тепловых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сетей</w:t>
            </w:r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 xml:space="preserve"> и сетей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ГВС</w:t>
            </w:r>
            <w:proofErr w:type="gramStart"/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,м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Объем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тепловых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сетей,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м3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Величина утечки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всего,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т/ч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Нормативная ав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а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рийная подпитка  химически нео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б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работанной водой, м3/ч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Арамашево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 xml:space="preserve">Котельная  Центральная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2 893,0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37,8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0,16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0,76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Бубчиково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 xml:space="preserve">Котельная  Центральная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2 547,0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51,5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0,20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1,03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Заря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 xml:space="preserve">Котельная  Центральная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4 249,6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24,4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0,19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0,49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Верхняя Синячиха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ЗАО «</w:t>
            </w:r>
            <w:proofErr w:type="spellStart"/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Фанком</w:t>
            </w:r>
            <w:proofErr w:type="spellEnd"/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11 156</w:t>
            </w:r>
          </w:p>
        </w:tc>
        <w:tc>
          <w:tcPr>
            <w:tcW w:w="1134" w:type="dxa"/>
            <w:vAlign w:val="bottom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  <w:r w:rsidRPr="009711BC">
              <w:rPr>
                <w:rFonts w:eastAsia="Calibri"/>
                <w:sz w:val="22"/>
                <w:lang w:val="ru-RU" w:bidi="ar-SA"/>
              </w:rPr>
              <w:t>415,13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2,15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8,30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Монолит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2 700,9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30,3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0,16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0,61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СОШ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150,0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0,02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0,04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Голубковское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СОШ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95,0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0,01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0,01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Деево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 xml:space="preserve">Котельная  Центральная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954,0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13,7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0,06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0,27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Ельничная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 xml:space="preserve">Котельная  Центральная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2 113,0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0,06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0,40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Кировское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 xml:space="preserve">Котельная  Центральная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1 681,0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21,4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0,12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0,43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Коптелово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 xml:space="preserve">Котельная  Центральная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2 893,1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22,2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0,12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0,44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Костино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 xml:space="preserve">Котельная  Центральная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2 089,2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27,3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0,18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0,55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Курорт-Самоцвет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2 442,0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87,0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0,40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1,74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Курортная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1 456,8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17,4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0,06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0,35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 xml:space="preserve">с. </w:t>
            </w:r>
            <w:proofErr w:type="spellStart"/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Останино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3 325,1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29,0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0,13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0,58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Ясашная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1711F8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СОШ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242,0</w:t>
            </w:r>
          </w:p>
        </w:tc>
        <w:tc>
          <w:tcPr>
            <w:tcW w:w="1134" w:type="dxa"/>
            <w:vAlign w:val="center"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3,7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0,02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0,07</w:t>
            </w:r>
          </w:p>
        </w:tc>
      </w:tr>
    </w:tbl>
    <w:p w:rsidR="009711BC" w:rsidRDefault="009711BC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163175" w:rsidRPr="002078B5" w:rsidRDefault="00163175" w:rsidP="00163175">
      <w:pPr>
        <w:autoSpaceDE w:val="0"/>
        <w:autoSpaceDN w:val="0"/>
        <w:adjustRightInd w:val="0"/>
        <w:spacing w:after="0"/>
        <w:ind w:firstLine="550"/>
        <w:contextualSpacing/>
        <w:rPr>
          <w:bCs/>
          <w:iCs/>
          <w:szCs w:val="24"/>
          <w:lang w:val="ru-RU"/>
        </w:rPr>
      </w:pPr>
    </w:p>
    <w:p w:rsidR="008B2B8C" w:rsidRDefault="008B2B8C" w:rsidP="008B2B8C">
      <w:pPr>
        <w:spacing w:after="100"/>
        <w:ind w:firstLine="709"/>
        <w:rPr>
          <w:i/>
          <w:lang w:val="ru-RU" w:eastAsia="ar-SA"/>
        </w:rPr>
      </w:pPr>
      <w:r w:rsidRPr="002078B5">
        <w:rPr>
          <w:i/>
          <w:lang w:val="ru-RU" w:eastAsia="ar-SA"/>
        </w:rPr>
        <w:t>Таблица 13</w:t>
      </w:r>
      <w:r w:rsidR="008C537D">
        <w:rPr>
          <w:i/>
          <w:lang w:val="ru-RU" w:eastAsia="ar-SA"/>
        </w:rPr>
        <w:t>.</w:t>
      </w:r>
      <w:r w:rsidRPr="002078B5">
        <w:rPr>
          <w:i/>
          <w:lang w:val="ru-RU" w:eastAsia="ar-SA"/>
        </w:rPr>
        <w:t xml:space="preserve"> Расчетные  </w:t>
      </w:r>
      <w:r w:rsidR="001D428D">
        <w:rPr>
          <w:i/>
          <w:lang w:val="ru-RU" w:eastAsia="ar-SA"/>
        </w:rPr>
        <w:t>объемы</w:t>
      </w:r>
      <w:r w:rsidRPr="002078B5">
        <w:rPr>
          <w:i/>
          <w:lang w:val="ru-RU" w:eastAsia="ar-SA"/>
        </w:rPr>
        <w:t xml:space="preserve">  теплоносителя на расчетный период для подпитки тепловой сети в номинальном и аварийном режиме после завершения реконструкции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275"/>
        <w:gridCol w:w="1134"/>
        <w:gridCol w:w="2127"/>
      </w:tblGrid>
      <w:tr w:rsidR="009711BC" w:rsidRPr="008E6E45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 xml:space="preserve">№ 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Наименование источника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тепловой энергии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Протяженность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тепловых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сетей</w:t>
            </w:r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 xml:space="preserve"> и сетей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ГВС</w:t>
            </w:r>
            <w:proofErr w:type="gramStart"/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,м</w:t>
            </w:r>
            <w:proofErr w:type="spellEnd"/>
            <w:proofErr w:type="gramEnd"/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Объем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тепловых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сетей,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м3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Величина утечки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всего,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br/>
              <w:t>т/ч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0"/>
                <w:szCs w:val="2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Нормативная авари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й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ная подпитка  хим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и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чески необработа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н</w:t>
            </w:r>
            <w:r w:rsidRPr="009711BC">
              <w:rPr>
                <w:rFonts w:eastAsia="Calibri"/>
                <w:color w:val="000000"/>
                <w:sz w:val="20"/>
                <w:szCs w:val="20"/>
                <w:lang w:val="ru-RU" w:bidi="ar-SA"/>
              </w:rPr>
              <w:t>ной водой, м3/ч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Арамашево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000000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2 893,0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39,5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0,79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Бубчиково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2 547,0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51,9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0,24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1,04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Заря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4 249,6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40,5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0,23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0,81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Верхняя Синячиха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БМК 29 МВт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2,15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8,30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Монолит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2 720,9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40,1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0,80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СОШ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150,0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0,04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Деево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954,0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15,5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0,31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Ельничная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2 113,0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0,40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Кировское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1 726,0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0,47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Коптелово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2 893,1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0,46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с. Костино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2 604,2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43,8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0,25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0,88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Курорт-Самоцвет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4 403,8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82,7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0,40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1,65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 xml:space="preserve">с. </w:t>
            </w:r>
            <w:proofErr w:type="spellStart"/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Останино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Центральная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3 345,1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0,13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0,60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п. Ясашная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 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Котельная СОШ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242,0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3,7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0,07</w:t>
            </w: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 xml:space="preserve">с. </w:t>
            </w:r>
            <w:proofErr w:type="spellStart"/>
            <w:r w:rsidRPr="009711BC">
              <w:rPr>
                <w:rFonts w:eastAsia="Calibri"/>
                <w:b/>
                <w:bCs/>
                <w:color w:val="000000"/>
                <w:sz w:val="22"/>
                <w:lang w:val="ru-RU" w:bidi="ar-SA"/>
              </w:rPr>
              <w:t>Голубково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</w:p>
        </w:tc>
      </w:tr>
      <w:tr w:rsidR="009711BC" w:rsidRPr="009711BC" w:rsidTr="009711BC">
        <w:trPr>
          <w:trHeight w:val="20"/>
        </w:trPr>
        <w:tc>
          <w:tcPr>
            <w:tcW w:w="567" w:type="dxa"/>
            <w:shd w:val="clear" w:color="auto" w:fill="auto"/>
            <w:noWrap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9711BC">
              <w:rPr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left"/>
              <w:rPr>
                <w:rFonts w:eastAsia="Calibri"/>
                <w:bCs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bCs/>
                <w:color w:val="000000"/>
                <w:sz w:val="22"/>
                <w:lang w:val="ru-RU" w:bidi="ar-SA"/>
              </w:rPr>
              <w:t>Котельная СОШ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95,0</w:t>
            </w:r>
          </w:p>
        </w:tc>
        <w:tc>
          <w:tcPr>
            <w:tcW w:w="1275" w:type="dxa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lang w:val="ru-RU" w:bidi="ar-SA"/>
              </w:rPr>
            </w:pPr>
            <w:r w:rsidRPr="009711BC">
              <w:rPr>
                <w:rFonts w:eastAsia="Calibri"/>
                <w:color w:val="000000"/>
                <w:sz w:val="22"/>
                <w:lang w:val="ru-RU" w:bidi="ar-SA"/>
              </w:rPr>
              <w:t>0,01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9711BC" w:rsidRPr="009711BC" w:rsidRDefault="009711BC" w:rsidP="009711BC">
            <w:pPr>
              <w:spacing w:after="0" w:line="240" w:lineRule="auto"/>
              <w:jc w:val="center"/>
              <w:rPr>
                <w:rFonts w:eastAsia="Calibri"/>
                <w:sz w:val="22"/>
                <w:lang w:val="ru-RU" w:bidi="ar-SA"/>
              </w:rPr>
            </w:pPr>
            <w:r w:rsidRPr="009711BC">
              <w:rPr>
                <w:rFonts w:eastAsia="Calibri"/>
                <w:sz w:val="22"/>
                <w:lang w:val="ru-RU" w:bidi="ar-SA"/>
              </w:rPr>
              <w:t>0,01</w:t>
            </w:r>
          </w:p>
        </w:tc>
      </w:tr>
    </w:tbl>
    <w:p w:rsidR="009711BC" w:rsidRDefault="009711BC" w:rsidP="009711BC">
      <w:pPr>
        <w:spacing w:after="0" w:line="240" w:lineRule="auto"/>
        <w:rPr>
          <w:rFonts w:eastAsia="Calibri"/>
          <w:i/>
          <w:iCs/>
          <w:color w:val="000000"/>
          <w:lang w:val="ru-RU" w:eastAsia="ru-RU" w:bidi="ar-SA"/>
        </w:rPr>
      </w:pPr>
    </w:p>
    <w:p w:rsidR="005B3E0C" w:rsidRPr="002078B5" w:rsidRDefault="00C06D94" w:rsidP="00700DBB">
      <w:pPr>
        <w:pStyle w:val="10"/>
        <w:spacing w:before="0" w:after="0" w:line="312" w:lineRule="auto"/>
        <w:contextualSpacing/>
        <w:rPr>
          <w:szCs w:val="24"/>
          <w:lang w:val="ru-RU"/>
        </w:rPr>
      </w:pPr>
      <w:bookmarkStart w:id="25" w:name="_Toc421480805"/>
      <w:r w:rsidRPr="002078B5">
        <w:rPr>
          <w:szCs w:val="24"/>
          <w:lang w:val="ru-RU"/>
        </w:rPr>
        <w:t xml:space="preserve">Раздел </w:t>
      </w:r>
      <w:r w:rsidR="00692D37" w:rsidRPr="002078B5">
        <w:rPr>
          <w:szCs w:val="24"/>
          <w:lang w:val="ru-RU"/>
        </w:rPr>
        <w:t>4</w:t>
      </w:r>
      <w:r w:rsidRPr="002078B5">
        <w:rPr>
          <w:szCs w:val="24"/>
          <w:lang w:val="ru-RU"/>
        </w:rPr>
        <w:t>. Предложения по строительству, реконструкции и техническому перевоор</w:t>
      </w:r>
      <w:r w:rsidRPr="002078B5">
        <w:rPr>
          <w:szCs w:val="24"/>
          <w:lang w:val="ru-RU"/>
        </w:rPr>
        <w:t>у</w:t>
      </w:r>
      <w:r w:rsidRPr="002078B5">
        <w:rPr>
          <w:szCs w:val="24"/>
          <w:lang w:val="ru-RU"/>
        </w:rPr>
        <w:t xml:space="preserve">жению </w:t>
      </w:r>
      <w:r w:rsidR="00C95A10" w:rsidRPr="002078B5">
        <w:rPr>
          <w:szCs w:val="24"/>
          <w:lang w:val="ru-RU"/>
        </w:rPr>
        <w:t>источников</w:t>
      </w:r>
      <w:r w:rsidR="005B3E0C" w:rsidRPr="002078B5">
        <w:rPr>
          <w:szCs w:val="24"/>
          <w:lang w:val="ru-RU"/>
        </w:rPr>
        <w:t xml:space="preserve"> теплоснабжения</w:t>
      </w:r>
      <w:bookmarkEnd w:id="22"/>
      <w:bookmarkEnd w:id="23"/>
      <w:r w:rsidR="00FA4018">
        <w:rPr>
          <w:szCs w:val="24"/>
          <w:lang w:val="ru-RU"/>
        </w:rPr>
        <w:t xml:space="preserve"> </w:t>
      </w:r>
      <w:r w:rsidR="00D61F4E" w:rsidRPr="002078B5">
        <w:rPr>
          <w:szCs w:val="24"/>
          <w:lang w:val="ru-RU"/>
        </w:rPr>
        <w:t xml:space="preserve">МО </w:t>
      </w:r>
      <w:r w:rsidR="00AC7D5C" w:rsidRPr="002078B5">
        <w:rPr>
          <w:szCs w:val="24"/>
          <w:lang w:val="ru-RU"/>
        </w:rPr>
        <w:t>Алапаевско</w:t>
      </w:r>
      <w:bookmarkEnd w:id="24"/>
      <w:bookmarkEnd w:id="25"/>
      <w:r w:rsidR="00FA4018">
        <w:rPr>
          <w:szCs w:val="24"/>
          <w:lang w:val="ru-RU"/>
        </w:rPr>
        <w:t>е</w:t>
      </w:r>
    </w:p>
    <w:p w:rsidR="00C05E3F" w:rsidRPr="002078B5" w:rsidRDefault="00C05E3F" w:rsidP="00E171C5">
      <w:pPr>
        <w:spacing w:after="0"/>
        <w:ind w:firstLine="709"/>
        <w:rPr>
          <w:lang w:val="ru-RU"/>
        </w:rPr>
      </w:pPr>
    </w:p>
    <w:p w:rsidR="00A530EF" w:rsidRPr="00A530EF" w:rsidRDefault="00A530EF" w:rsidP="009456FF">
      <w:pPr>
        <w:suppressAutoHyphens/>
        <w:spacing w:before="240" w:after="0" w:line="312" w:lineRule="auto"/>
        <w:ind w:firstLine="567"/>
        <w:contextualSpacing/>
        <w:rPr>
          <w:b/>
          <w:lang w:val="ru-RU" w:eastAsia="ar-SA"/>
        </w:rPr>
      </w:pPr>
      <w:r w:rsidRPr="00A530EF">
        <w:rPr>
          <w:b/>
          <w:lang w:val="ru-RU" w:eastAsia="ar-SA"/>
        </w:rPr>
        <w:t>4.1</w:t>
      </w:r>
      <w:r w:rsidR="00FA4018">
        <w:rPr>
          <w:b/>
          <w:lang w:val="ru-RU" w:eastAsia="ar-SA"/>
        </w:rPr>
        <w:t>.</w:t>
      </w:r>
      <w:r w:rsidRPr="00A530EF">
        <w:rPr>
          <w:b/>
          <w:lang w:val="ru-RU" w:eastAsia="ar-SA"/>
        </w:rPr>
        <w:t xml:space="preserve"> Предложения по реконструкции </w:t>
      </w:r>
      <w:r>
        <w:rPr>
          <w:b/>
          <w:lang w:val="ru-RU" w:eastAsia="ar-SA"/>
        </w:rPr>
        <w:t xml:space="preserve">и новому строительству </w:t>
      </w:r>
      <w:r w:rsidRPr="00A530EF">
        <w:rPr>
          <w:b/>
          <w:lang w:val="ru-RU" w:eastAsia="ar-SA"/>
        </w:rPr>
        <w:t>теплоисточников</w:t>
      </w:r>
    </w:p>
    <w:p w:rsidR="00A530EF" w:rsidRDefault="00A530EF" w:rsidP="009456FF">
      <w:pPr>
        <w:suppressAutoHyphens/>
        <w:spacing w:before="240" w:after="0" w:line="312" w:lineRule="auto"/>
        <w:ind w:firstLine="567"/>
        <w:contextualSpacing/>
        <w:rPr>
          <w:lang w:val="ru-RU" w:eastAsia="ar-SA"/>
        </w:rPr>
      </w:pPr>
    </w:p>
    <w:p w:rsidR="00AC7D5C" w:rsidRPr="009456FF" w:rsidRDefault="00AC7D5C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2078B5">
        <w:rPr>
          <w:lang w:val="ru-RU" w:eastAsia="ar-SA"/>
        </w:rPr>
        <w:t xml:space="preserve">Основными проблемами газовых и твердотопливных источников тепловой энергии </w:t>
      </w:r>
      <w:r w:rsidR="00D61F4E" w:rsidRPr="009456FF">
        <w:rPr>
          <w:noProof/>
          <w:szCs w:val="24"/>
          <w:lang w:val="ru-RU" w:eastAsia="ru-RU"/>
        </w:rPr>
        <w:t xml:space="preserve">МО </w:t>
      </w:r>
      <w:r w:rsidRPr="009456FF">
        <w:rPr>
          <w:noProof/>
          <w:szCs w:val="24"/>
          <w:lang w:val="ru-RU" w:eastAsia="ru-RU"/>
        </w:rPr>
        <w:t>Алапаевско</w:t>
      </w:r>
      <w:r w:rsidR="00FA4018">
        <w:rPr>
          <w:noProof/>
          <w:szCs w:val="24"/>
          <w:lang w:val="ru-RU" w:eastAsia="ru-RU"/>
        </w:rPr>
        <w:t>е</w:t>
      </w:r>
      <w:r w:rsidRPr="009456FF">
        <w:rPr>
          <w:noProof/>
          <w:szCs w:val="24"/>
          <w:lang w:val="ru-RU" w:eastAsia="ru-RU"/>
        </w:rPr>
        <w:t xml:space="preserve"> являются:</w:t>
      </w:r>
    </w:p>
    <w:p w:rsidR="00AC7D5C" w:rsidRPr="009456FF" w:rsidRDefault="00AC7D5C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1. Изношенность и избыточная установленная мощность основного оборудования котельных.</w:t>
      </w:r>
    </w:p>
    <w:p w:rsidR="00AC7D5C" w:rsidRPr="009456FF" w:rsidRDefault="00AC7D5C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2. Низкий КПД, и как следствие низкая эффективность использования топлива в котлах.</w:t>
      </w:r>
    </w:p>
    <w:p w:rsidR="007B3906" w:rsidRPr="009456FF" w:rsidRDefault="00AC7D5C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9456FF">
        <w:rPr>
          <w:noProof/>
          <w:szCs w:val="24"/>
          <w:lang w:val="ru-RU" w:eastAsia="ru-RU"/>
        </w:rPr>
        <w:t>Стоимостная оценка мероприятий произведена на основании СНиП IV-14-82. Сборники укрупненных сметных норм. Сети и сооружения теплоснабжения. Цены ориентировочные, подлежат уточнению на стадии рабочего процесса проектирования.</w:t>
      </w:r>
    </w:p>
    <w:p w:rsidR="007B3906" w:rsidRPr="009456FF" w:rsidRDefault="007B3906" w:rsidP="009456FF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AC7D5C" w:rsidRPr="002078B5" w:rsidRDefault="00D61F4E" w:rsidP="00611AF0">
      <w:pPr>
        <w:pStyle w:val="30"/>
      </w:pPr>
      <w:bookmarkStart w:id="26" w:name="_Toc421480806"/>
      <w:r>
        <w:t xml:space="preserve">1. </w:t>
      </w:r>
      <w:r w:rsidR="00AC7D5C" w:rsidRPr="002078B5">
        <w:t xml:space="preserve">Котельная </w:t>
      </w:r>
      <w:r w:rsidR="001711F8">
        <w:t xml:space="preserve">Центральная </w:t>
      </w:r>
      <w:r w:rsidR="00AC7D5C" w:rsidRPr="002078B5">
        <w:t>с. Арамашево, ул. Молодежная, 1А</w:t>
      </w:r>
      <w:proofErr w:type="gramStart"/>
      <w:r w:rsidR="00AC7D5C" w:rsidRPr="002078B5">
        <w:t>,Б</w:t>
      </w:r>
      <w:bookmarkEnd w:id="26"/>
      <w:proofErr w:type="gramEnd"/>
    </w:p>
    <w:p w:rsidR="00AC7D5C" w:rsidRPr="002078B5" w:rsidRDefault="00AC7D5C" w:rsidP="00D61F4E">
      <w:pPr>
        <w:pStyle w:val="aff6"/>
        <w:numPr>
          <w:ilvl w:val="0"/>
          <w:numId w:val="21"/>
        </w:numPr>
        <w:tabs>
          <w:tab w:val="left" w:pos="1134"/>
        </w:tabs>
        <w:suppressAutoHyphens/>
        <w:spacing w:before="240" w:after="0" w:line="312" w:lineRule="auto"/>
        <w:ind w:left="0" w:firstLine="851"/>
        <w:rPr>
          <w:lang w:val="ru-RU" w:eastAsia="ar-SA"/>
        </w:rPr>
      </w:pPr>
      <w:r w:rsidRPr="002078B5">
        <w:rPr>
          <w:lang w:val="ru-RU" w:eastAsia="ar-SA"/>
        </w:rPr>
        <w:t>Газовая котельная:</w:t>
      </w:r>
    </w:p>
    <w:p w:rsidR="00AC7D5C" w:rsidRPr="00D61F4E" w:rsidRDefault="00AC7D5C" w:rsidP="00D61F4E">
      <w:pPr>
        <w:tabs>
          <w:tab w:val="left" w:pos="1134"/>
        </w:tabs>
        <w:suppressAutoHyphens/>
        <w:spacing w:before="240" w:after="0" w:line="312" w:lineRule="auto"/>
        <w:ind w:firstLine="567"/>
        <w:rPr>
          <w:lang w:val="ru-RU" w:eastAsia="ar-SA"/>
        </w:rPr>
      </w:pPr>
      <w:r w:rsidRPr="00D61F4E">
        <w:rPr>
          <w:lang w:val="ru-RU" w:eastAsia="ar-SA"/>
        </w:rPr>
        <w:t xml:space="preserve">В связи с полным износом котла </w:t>
      </w:r>
      <w:proofErr w:type="spellStart"/>
      <w:r w:rsidRPr="00D61F4E">
        <w:rPr>
          <w:lang w:val="ru-RU" w:eastAsia="ar-SA"/>
        </w:rPr>
        <w:t>SuperRAC</w:t>
      </w:r>
      <w:proofErr w:type="spellEnd"/>
      <w:r w:rsidRPr="00D61F4E">
        <w:rPr>
          <w:lang w:val="ru-RU" w:eastAsia="ar-SA"/>
        </w:rPr>
        <w:t xml:space="preserve"> IVAR – 1045 предлагается заменить его </w:t>
      </w:r>
      <w:proofErr w:type="gramStart"/>
      <w:r w:rsidRPr="00D61F4E">
        <w:rPr>
          <w:lang w:val="ru-RU" w:eastAsia="ar-SA"/>
        </w:rPr>
        <w:t>на</w:t>
      </w:r>
      <w:proofErr w:type="gramEnd"/>
      <w:r w:rsidRPr="00D61F4E">
        <w:rPr>
          <w:lang w:val="ru-RU" w:eastAsia="ar-SA"/>
        </w:rPr>
        <w:t xml:space="preserve"> аналогичный.</w:t>
      </w:r>
    </w:p>
    <w:p w:rsidR="00AC7D5C" w:rsidRPr="002078B5" w:rsidRDefault="00AC7D5C" w:rsidP="00D61F4E">
      <w:pPr>
        <w:suppressAutoHyphens/>
        <w:spacing w:before="240" w:after="0" w:line="312" w:lineRule="auto"/>
        <w:ind w:firstLine="567"/>
        <w:contextualSpacing/>
        <w:rPr>
          <w:lang w:val="ru-RU" w:eastAsia="ar-SA"/>
        </w:rPr>
      </w:pPr>
      <w:r w:rsidRPr="002078B5">
        <w:rPr>
          <w:lang w:val="ru-RU" w:eastAsia="ar-SA"/>
        </w:rPr>
        <w:t>Ориентировочная стоимость мероприятия 0,7 млн. рублей</w:t>
      </w:r>
    </w:p>
    <w:p w:rsidR="00AC7D5C" w:rsidRPr="002078B5" w:rsidRDefault="00AC7D5C" w:rsidP="00D61F4E">
      <w:pPr>
        <w:pStyle w:val="aff6"/>
        <w:numPr>
          <w:ilvl w:val="0"/>
          <w:numId w:val="21"/>
        </w:numPr>
        <w:tabs>
          <w:tab w:val="left" w:pos="1134"/>
        </w:tabs>
        <w:suppressAutoHyphens/>
        <w:spacing w:before="240" w:after="0" w:line="312" w:lineRule="auto"/>
        <w:ind w:left="0" w:firstLine="851"/>
        <w:rPr>
          <w:lang w:val="ru-RU" w:eastAsia="ar-SA"/>
        </w:rPr>
      </w:pPr>
      <w:r w:rsidRPr="002078B5">
        <w:rPr>
          <w:lang w:val="ru-RU" w:eastAsia="ar-SA"/>
        </w:rPr>
        <w:t>Угольная котельная:</w:t>
      </w:r>
    </w:p>
    <w:p w:rsidR="00AC7D5C" w:rsidRDefault="00AC7D5C" w:rsidP="00D61F4E">
      <w:pPr>
        <w:suppressAutoHyphens/>
        <w:spacing w:before="240" w:after="0" w:line="312" w:lineRule="auto"/>
        <w:ind w:firstLine="567"/>
        <w:contextualSpacing/>
        <w:rPr>
          <w:lang w:val="ru-RU" w:eastAsia="ar-SA"/>
        </w:rPr>
      </w:pPr>
      <w:r w:rsidRPr="002078B5">
        <w:rPr>
          <w:lang w:val="ru-RU" w:eastAsia="ar-SA"/>
        </w:rPr>
        <w:t xml:space="preserve">В связи с полным износом теплотехнического оборудования угольной котельной </w:t>
      </w:r>
      <w:r w:rsidR="00D61F4E">
        <w:rPr>
          <w:lang w:val="ru-RU" w:eastAsia="ar-SA"/>
        </w:rPr>
        <w:t>предлагается</w:t>
      </w:r>
      <w:r w:rsidRPr="002078B5">
        <w:rPr>
          <w:lang w:val="ru-RU" w:eastAsia="ar-SA"/>
        </w:rPr>
        <w:t xml:space="preserve"> вывести котлы из эксплуатации.</w:t>
      </w:r>
    </w:p>
    <w:p w:rsidR="00D61F4E" w:rsidRDefault="00D61F4E" w:rsidP="00D61F4E">
      <w:pPr>
        <w:suppressAutoHyphens/>
        <w:spacing w:before="240" w:after="0" w:line="312" w:lineRule="auto"/>
        <w:ind w:firstLine="567"/>
        <w:contextualSpacing/>
        <w:rPr>
          <w:lang w:val="ru-RU" w:eastAsia="ar-SA"/>
        </w:rPr>
      </w:pPr>
    </w:p>
    <w:p w:rsidR="00AC7D5C" w:rsidRPr="002078B5" w:rsidRDefault="00D61F4E" w:rsidP="00611AF0">
      <w:pPr>
        <w:pStyle w:val="30"/>
      </w:pPr>
      <w:bookmarkStart w:id="27" w:name="_Toc421480807"/>
      <w:r>
        <w:t xml:space="preserve">2. </w:t>
      </w:r>
      <w:r w:rsidR="00AC7D5C" w:rsidRPr="002078B5">
        <w:t>Котельная музея с. Арамашево, ул. Советская, 38</w:t>
      </w:r>
      <w:bookmarkEnd w:id="27"/>
    </w:p>
    <w:p w:rsidR="00AC7D5C" w:rsidRPr="00D61F4E" w:rsidRDefault="00AC7D5C" w:rsidP="00D61F4E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В здании музея в 2012 году полностью смонтирована и подготовлено к пуску газовая котельная с бытовым газовым котлом.</w:t>
      </w:r>
    </w:p>
    <w:p w:rsidR="00AC7D5C" w:rsidRPr="00D61F4E" w:rsidRDefault="00AC7D5C" w:rsidP="00D61F4E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Предлагается ввести эту котельную в эксплуатацию, для чего необходимо провести мероприятия по подключению котельной к системе отопления здания и пуско-наладочные работы. После окончания работ угольную котельную вывести из эксплуатации.</w:t>
      </w:r>
    </w:p>
    <w:p w:rsidR="00AC7D5C" w:rsidRDefault="00AC7D5C" w:rsidP="00D61F4E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Ориентировочная стоимость мероприятия 0,1 млн. рублей</w:t>
      </w:r>
    </w:p>
    <w:p w:rsidR="00D61F4E" w:rsidRPr="00D61F4E" w:rsidRDefault="00D61F4E" w:rsidP="00D61F4E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</w:p>
    <w:p w:rsidR="00AC7D5C" w:rsidRPr="002078B5" w:rsidRDefault="00D61F4E" w:rsidP="00611AF0">
      <w:pPr>
        <w:pStyle w:val="30"/>
      </w:pPr>
      <w:bookmarkStart w:id="28" w:name="_Toc421480808"/>
      <w:r>
        <w:t xml:space="preserve">3. </w:t>
      </w:r>
      <w:r w:rsidR="00AC7D5C" w:rsidRPr="002078B5">
        <w:t>Котельная ЗАО «</w:t>
      </w:r>
      <w:proofErr w:type="spellStart"/>
      <w:r w:rsidR="00AC7D5C" w:rsidRPr="002078B5">
        <w:t>Фанком</w:t>
      </w:r>
      <w:proofErr w:type="spellEnd"/>
      <w:r w:rsidR="00AC7D5C" w:rsidRPr="002078B5">
        <w:t>», п. Верхняя Синячиха</w:t>
      </w:r>
      <w:bookmarkEnd w:id="28"/>
    </w:p>
    <w:p w:rsidR="00AC7D5C" w:rsidRPr="00D61F4E" w:rsidRDefault="00AC7D5C" w:rsidP="00D61F4E">
      <w:pPr>
        <w:suppressAutoHyphens/>
        <w:spacing w:before="240" w:after="0" w:line="312" w:lineRule="auto"/>
        <w:ind w:firstLine="567"/>
        <w:contextualSpacing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 xml:space="preserve">Учитывая концентрацию потребителей с наибольшими тепловыми нагрузками в южной части зоны теплоснабжения ЗАО «Фанком», наиболее удаленной от источников тепла; необходимость передачи относительно небольшого объема тепловой энергии на </w:t>
      </w:r>
      <w:r w:rsidRPr="00D61F4E">
        <w:rPr>
          <w:noProof/>
          <w:szCs w:val="24"/>
          <w:lang w:val="ru-RU" w:eastAsia="ru-RU"/>
        </w:rPr>
        <w:lastRenderedPageBreak/>
        <w:t>значительные расстояния; крайне низкую плотность тепловых нагрузок потребителей в зоне действия котельной и территориальную разобщенность потребителей развитие теплоснабжения потребителей в зоне действия СЦТ ЗАО «Фанком» в расчетный период до 2028 года предполагается за счет строительства в ней трех новых блочных газовых котельных:</w:t>
      </w:r>
    </w:p>
    <w:p w:rsidR="00AC7D5C" w:rsidRPr="002078B5" w:rsidRDefault="00AC7D5C" w:rsidP="00D61F4E">
      <w:pPr>
        <w:pStyle w:val="aff6"/>
        <w:numPr>
          <w:ilvl w:val="0"/>
          <w:numId w:val="4"/>
        </w:numPr>
        <w:spacing w:after="0" w:line="312" w:lineRule="auto"/>
        <w:ind w:left="0" w:firstLine="567"/>
        <w:rPr>
          <w:lang w:val="ru-RU"/>
        </w:rPr>
      </w:pPr>
      <w:r w:rsidRPr="002078B5">
        <w:rPr>
          <w:lang w:val="ru-RU"/>
        </w:rPr>
        <w:t>в районе ТП-1 тепловой мощностью 25 Гкал/</w:t>
      </w:r>
      <w:proofErr w:type="gramStart"/>
      <w:r w:rsidRPr="002078B5">
        <w:rPr>
          <w:lang w:val="ru-RU"/>
        </w:rPr>
        <w:t>ч</w:t>
      </w:r>
      <w:proofErr w:type="gramEnd"/>
      <w:r w:rsidRPr="002078B5">
        <w:rPr>
          <w:lang w:val="ru-RU"/>
        </w:rPr>
        <w:t xml:space="preserve"> для теплоснабжения районов мног</w:t>
      </w:r>
      <w:r w:rsidRPr="002078B5">
        <w:rPr>
          <w:lang w:val="ru-RU"/>
        </w:rPr>
        <w:t>о</w:t>
      </w:r>
      <w:r w:rsidRPr="002078B5">
        <w:rPr>
          <w:lang w:val="ru-RU"/>
        </w:rPr>
        <w:t>этажной застройки (ул. Октябрьская) и  смешанной застройки (ул. Горького, Бажова);</w:t>
      </w:r>
    </w:p>
    <w:p w:rsidR="00AC7D5C" w:rsidRPr="002078B5" w:rsidRDefault="00AC7D5C" w:rsidP="00D61F4E">
      <w:pPr>
        <w:pStyle w:val="aff6"/>
        <w:numPr>
          <w:ilvl w:val="0"/>
          <w:numId w:val="4"/>
        </w:numPr>
        <w:spacing w:after="0" w:line="312" w:lineRule="auto"/>
        <w:ind w:left="0" w:firstLine="567"/>
        <w:rPr>
          <w:lang w:val="ru-RU"/>
        </w:rPr>
      </w:pPr>
      <w:r w:rsidRPr="002078B5">
        <w:rPr>
          <w:lang w:val="ru-RU"/>
        </w:rPr>
        <w:t>в районе профилактория «Кедр» тепловой мощностью 0,8 Гкал/</w:t>
      </w:r>
      <w:proofErr w:type="gramStart"/>
      <w:r w:rsidRPr="002078B5">
        <w:rPr>
          <w:lang w:val="ru-RU"/>
        </w:rPr>
        <w:t>ч</w:t>
      </w:r>
      <w:proofErr w:type="gramEnd"/>
      <w:r w:rsidRPr="002078B5">
        <w:rPr>
          <w:lang w:val="ru-RU"/>
        </w:rPr>
        <w:t>;</w:t>
      </w:r>
    </w:p>
    <w:p w:rsidR="00AC7D5C" w:rsidRPr="002078B5" w:rsidRDefault="00AC7D5C" w:rsidP="00D61F4E">
      <w:pPr>
        <w:pStyle w:val="aff6"/>
        <w:numPr>
          <w:ilvl w:val="0"/>
          <w:numId w:val="4"/>
        </w:numPr>
        <w:spacing w:after="0" w:line="312" w:lineRule="auto"/>
        <w:ind w:left="0" w:firstLine="567"/>
        <w:rPr>
          <w:lang w:val="ru-RU"/>
        </w:rPr>
      </w:pPr>
      <w:r w:rsidRPr="002078B5">
        <w:rPr>
          <w:lang w:val="ru-RU"/>
        </w:rPr>
        <w:t>в районе железнодорожной станции «Угольная» тепловой мощностью 0,4 Гкал/</w:t>
      </w:r>
      <w:proofErr w:type="gramStart"/>
      <w:r w:rsidRPr="002078B5">
        <w:rPr>
          <w:lang w:val="ru-RU"/>
        </w:rPr>
        <w:t>ч</w:t>
      </w:r>
      <w:proofErr w:type="gramEnd"/>
      <w:r w:rsidRPr="002078B5">
        <w:rPr>
          <w:lang w:val="ru-RU"/>
        </w:rPr>
        <w:t>.</w:t>
      </w:r>
    </w:p>
    <w:p w:rsidR="00AC7D5C" w:rsidRDefault="00AC7D5C" w:rsidP="00D61F4E">
      <w:pPr>
        <w:spacing w:after="0" w:line="312" w:lineRule="auto"/>
        <w:ind w:firstLine="567"/>
        <w:rPr>
          <w:lang w:val="ru-RU"/>
        </w:rPr>
      </w:pPr>
      <w:r w:rsidRPr="002078B5">
        <w:rPr>
          <w:lang w:val="ru-RU"/>
        </w:rPr>
        <w:t>Ориентировочная стоимость мероприятия 70 млн. рублей</w:t>
      </w:r>
    </w:p>
    <w:p w:rsidR="00D61F4E" w:rsidRPr="002078B5" w:rsidRDefault="00D61F4E" w:rsidP="00D61F4E">
      <w:pPr>
        <w:spacing w:after="0" w:line="312" w:lineRule="auto"/>
        <w:ind w:firstLine="567"/>
        <w:rPr>
          <w:lang w:val="ru-RU"/>
        </w:rPr>
      </w:pPr>
    </w:p>
    <w:p w:rsidR="00AC7D5C" w:rsidRPr="002078B5" w:rsidRDefault="00D61F4E" w:rsidP="00611AF0">
      <w:pPr>
        <w:pStyle w:val="30"/>
      </w:pPr>
      <w:bookmarkStart w:id="29" w:name="_Toc421480809"/>
      <w:r>
        <w:t xml:space="preserve">4. </w:t>
      </w:r>
      <w:r w:rsidR="00AC7D5C" w:rsidRPr="002078B5">
        <w:t xml:space="preserve">Котельная </w:t>
      </w:r>
      <w:r w:rsidR="009244F7">
        <w:t xml:space="preserve">Центральная </w:t>
      </w:r>
      <w:r w:rsidR="00AC7D5C" w:rsidRPr="002078B5">
        <w:t>с. Деево, ул. Мира, 50</w:t>
      </w:r>
      <w:proofErr w:type="gramStart"/>
      <w:r w:rsidR="00AC7D5C" w:rsidRPr="002078B5">
        <w:t xml:space="preserve"> А</w:t>
      </w:r>
      <w:bookmarkEnd w:id="29"/>
      <w:proofErr w:type="gramEnd"/>
    </w:p>
    <w:p w:rsidR="00AC7D5C" w:rsidRPr="00D61F4E" w:rsidRDefault="00AC7D5C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В связи с избыточной мощностью насосов котельной необходима реконструкция насосной группы и системы подпитки теплотрасс с установкой энергосберегающего насосного оборудования</w:t>
      </w:r>
      <w:r w:rsidR="007B3906" w:rsidRPr="00D61F4E">
        <w:rPr>
          <w:noProof/>
          <w:szCs w:val="24"/>
          <w:lang w:val="ru-RU" w:eastAsia="ru-RU"/>
        </w:rPr>
        <w:t>.</w:t>
      </w:r>
    </w:p>
    <w:p w:rsidR="00AC7D5C" w:rsidRDefault="00AC7D5C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Ориентировочная стоимость мероприятия</w:t>
      </w:r>
      <w:r w:rsidR="00FA4018">
        <w:rPr>
          <w:noProof/>
          <w:szCs w:val="24"/>
          <w:lang w:val="ru-RU" w:eastAsia="ru-RU"/>
        </w:rPr>
        <w:t xml:space="preserve"> </w:t>
      </w:r>
      <w:r w:rsidRPr="00D61F4E">
        <w:rPr>
          <w:noProof/>
          <w:szCs w:val="24"/>
          <w:lang w:val="ru-RU" w:eastAsia="ru-RU"/>
        </w:rPr>
        <w:t>0,5 млн. рублей</w:t>
      </w:r>
      <w:r w:rsidR="009244F7">
        <w:rPr>
          <w:noProof/>
          <w:szCs w:val="24"/>
          <w:lang w:val="ru-RU" w:eastAsia="ru-RU"/>
        </w:rPr>
        <w:t>.</w:t>
      </w:r>
    </w:p>
    <w:p w:rsidR="00D61F4E" w:rsidRPr="00D61F4E" w:rsidRDefault="00D61F4E" w:rsidP="00D61F4E">
      <w:pPr>
        <w:spacing w:after="0"/>
        <w:ind w:firstLine="567"/>
        <w:rPr>
          <w:noProof/>
          <w:szCs w:val="24"/>
          <w:lang w:val="ru-RU" w:eastAsia="ru-RU"/>
        </w:rPr>
      </w:pPr>
    </w:p>
    <w:p w:rsidR="00AC7D5C" w:rsidRPr="002078B5" w:rsidRDefault="00D61F4E" w:rsidP="00611AF0">
      <w:pPr>
        <w:pStyle w:val="30"/>
      </w:pPr>
      <w:bookmarkStart w:id="30" w:name="_Toc421480810"/>
      <w:r>
        <w:t xml:space="preserve">5. </w:t>
      </w:r>
      <w:r w:rsidR="00AC7D5C" w:rsidRPr="002078B5">
        <w:t>Котельная СОШ с. Деево, ул. Ленина, 34</w:t>
      </w:r>
      <w:bookmarkEnd w:id="30"/>
    </w:p>
    <w:p w:rsidR="00AC7D5C" w:rsidRPr="00D61F4E" w:rsidRDefault="00AC7D5C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В связи с полным износом теплотехнического оборудования необходим</w:t>
      </w:r>
      <w:r w:rsidR="00FA4018">
        <w:rPr>
          <w:noProof/>
          <w:szCs w:val="24"/>
          <w:lang w:val="ru-RU" w:eastAsia="ru-RU"/>
        </w:rPr>
        <w:t xml:space="preserve"> </w:t>
      </w:r>
      <w:r w:rsidRPr="00D61F4E">
        <w:rPr>
          <w:noProof/>
          <w:szCs w:val="24"/>
          <w:lang w:val="ru-RU" w:eastAsia="ru-RU"/>
        </w:rPr>
        <w:t>капитальный ремонт котлов.</w:t>
      </w:r>
    </w:p>
    <w:p w:rsidR="00AC7D5C" w:rsidRPr="00D61F4E" w:rsidRDefault="00AC7D5C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Ориентировочная стоимость мероприятия</w:t>
      </w:r>
      <w:r w:rsidR="00FA4018">
        <w:rPr>
          <w:noProof/>
          <w:szCs w:val="24"/>
          <w:lang w:val="ru-RU" w:eastAsia="ru-RU"/>
        </w:rPr>
        <w:t xml:space="preserve"> </w:t>
      </w:r>
      <w:r w:rsidRPr="00D61F4E">
        <w:rPr>
          <w:noProof/>
          <w:szCs w:val="24"/>
          <w:lang w:val="ru-RU" w:eastAsia="ru-RU"/>
        </w:rPr>
        <w:t>0,7 млн. рублей</w:t>
      </w:r>
    </w:p>
    <w:p w:rsidR="00D61F4E" w:rsidRPr="002078B5" w:rsidRDefault="00D61F4E" w:rsidP="00D61F4E">
      <w:pPr>
        <w:spacing w:after="0"/>
        <w:ind w:firstLine="567"/>
        <w:rPr>
          <w:lang w:val="ru-RU"/>
        </w:rPr>
      </w:pPr>
    </w:p>
    <w:p w:rsidR="00AC7D5C" w:rsidRPr="002078B5" w:rsidRDefault="00D61F4E" w:rsidP="00611AF0">
      <w:pPr>
        <w:pStyle w:val="30"/>
      </w:pPr>
      <w:bookmarkStart w:id="31" w:name="_Toc421480811"/>
      <w:r>
        <w:t xml:space="preserve">6. </w:t>
      </w:r>
      <w:r w:rsidR="009244F7">
        <w:t>Котельная Центральная</w:t>
      </w:r>
      <w:r w:rsidR="00AC7D5C" w:rsidRPr="002078B5">
        <w:t xml:space="preserve"> п. Ельничная, ул. Береговая, 12</w:t>
      </w:r>
      <w:bookmarkEnd w:id="31"/>
    </w:p>
    <w:p w:rsidR="00AC7D5C" w:rsidRPr="00D61F4E" w:rsidRDefault="00AC7D5C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2078B5">
        <w:rPr>
          <w:lang w:val="ru-RU"/>
        </w:rPr>
        <w:t xml:space="preserve">В связи с избыточной мощностью насосов котельной необходима реконструкция </w:t>
      </w:r>
      <w:r w:rsidRPr="00D61F4E">
        <w:rPr>
          <w:noProof/>
          <w:szCs w:val="24"/>
          <w:lang w:val="ru-RU" w:eastAsia="ru-RU"/>
        </w:rPr>
        <w:t>насосной группы и системы подпитки теплотрасс с установкой энергосберегающего насосного оборудования.</w:t>
      </w:r>
    </w:p>
    <w:p w:rsidR="00AC7D5C" w:rsidRPr="00D61F4E" w:rsidRDefault="00AC7D5C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Ориентировочная стоимость мероприятия 0,7</w:t>
      </w:r>
      <w:r w:rsidR="00FA4018">
        <w:rPr>
          <w:noProof/>
          <w:szCs w:val="24"/>
          <w:lang w:val="ru-RU" w:eastAsia="ru-RU"/>
        </w:rPr>
        <w:t xml:space="preserve"> </w:t>
      </w:r>
      <w:r w:rsidRPr="00D61F4E">
        <w:rPr>
          <w:noProof/>
          <w:szCs w:val="24"/>
          <w:lang w:val="ru-RU" w:eastAsia="ru-RU"/>
        </w:rPr>
        <w:t>млн. рублей.</w:t>
      </w:r>
    </w:p>
    <w:p w:rsidR="00AC7D5C" w:rsidRPr="00D61F4E" w:rsidRDefault="00AC7D5C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В связи с полным износом теплотехнического оборудования необходим капитальный ремонт котлов.</w:t>
      </w:r>
    </w:p>
    <w:p w:rsidR="00AC7D5C" w:rsidRDefault="00AC7D5C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Ориентировочная стоимость мероприятия 0,4 млн. рублей.</w:t>
      </w:r>
    </w:p>
    <w:p w:rsidR="009244F7" w:rsidRPr="00D61F4E" w:rsidRDefault="009244F7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</w:p>
    <w:p w:rsidR="00AC7D5C" w:rsidRPr="002078B5" w:rsidRDefault="00D61F4E" w:rsidP="00611AF0">
      <w:pPr>
        <w:pStyle w:val="30"/>
      </w:pPr>
      <w:bookmarkStart w:id="32" w:name="_Toc421480812"/>
      <w:r>
        <w:t xml:space="preserve">7. </w:t>
      </w:r>
      <w:r w:rsidR="00AC7D5C" w:rsidRPr="002078B5">
        <w:t xml:space="preserve">Котельная </w:t>
      </w:r>
      <w:r w:rsidR="004356B2">
        <w:t xml:space="preserve">Центральная </w:t>
      </w:r>
      <w:r w:rsidR="00AC7D5C" w:rsidRPr="002078B5">
        <w:t xml:space="preserve">с. Кировское, ул. </w:t>
      </w:r>
      <w:proofErr w:type="spellStart"/>
      <w:r w:rsidR="00AC7D5C" w:rsidRPr="002078B5">
        <w:t>Швецова</w:t>
      </w:r>
      <w:proofErr w:type="spellEnd"/>
      <w:r w:rsidR="00AC7D5C" w:rsidRPr="002078B5">
        <w:t>, 18</w:t>
      </w:r>
      <w:proofErr w:type="gramStart"/>
      <w:r w:rsidR="00AC7D5C" w:rsidRPr="002078B5">
        <w:t xml:space="preserve"> Б</w:t>
      </w:r>
      <w:bookmarkEnd w:id="32"/>
      <w:proofErr w:type="gramEnd"/>
    </w:p>
    <w:p w:rsidR="00AC7D5C" w:rsidRPr="002078B5" w:rsidRDefault="00AC7D5C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2078B5">
        <w:rPr>
          <w:noProof/>
          <w:szCs w:val="24"/>
          <w:lang w:val="ru-RU" w:eastAsia="ru-RU"/>
        </w:rPr>
        <w:t xml:space="preserve">В связи с полным износом насосов котельной необходима реконструкция насосной группы и системы подпитки теплотрасс с установкой энергосберегающего насосного оборудования </w:t>
      </w:r>
    </w:p>
    <w:p w:rsidR="007B3906" w:rsidRPr="00D61F4E" w:rsidRDefault="007B3906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Ориентировочная стоимость мероприятия  0,1 млн. рублей.</w:t>
      </w:r>
    </w:p>
    <w:p w:rsidR="00AC7D5C" w:rsidRPr="002078B5" w:rsidRDefault="00D61F4E" w:rsidP="00611AF0">
      <w:pPr>
        <w:pStyle w:val="30"/>
      </w:pPr>
      <w:bookmarkStart w:id="33" w:name="_Toc421480813"/>
      <w:r>
        <w:lastRenderedPageBreak/>
        <w:t xml:space="preserve">8. </w:t>
      </w:r>
      <w:r w:rsidR="004356B2">
        <w:t>Котельная Центральная</w:t>
      </w:r>
      <w:r w:rsidR="00AC7D5C" w:rsidRPr="002078B5">
        <w:t xml:space="preserve"> с. Костино, ул. Чапаева, 34</w:t>
      </w:r>
      <w:proofErr w:type="gramStart"/>
      <w:r w:rsidR="00AC7D5C" w:rsidRPr="002078B5">
        <w:t xml:space="preserve"> Б</w:t>
      </w:r>
      <w:bookmarkEnd w:id="33"/>
      <w:proofErr w:type="gramEnd"/>
    </w:p>
    <w:p w:rsidR="00AC7D5C" w:rsidRPr="00D61F4E" w:rsidRDefault="00AC7D5C" w:rsidP="00AD5D53">
      <w:pPr>
        <w:spacing w:line="312" w:lineRule="auto"/>
        <w:ind w:firstLine="709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В связи с увеличением присоединенной нагрузки, отсутствием резерва установленной мощности и износом теплотехнического оборудования необходима реконструкция котельной с увеличением установленной мощности.</w:t>
      </w:r>
    </w:p>
    <w:p w:rsidR="00AC7D5C" w:rsidRDefault="00AC7D5C" w:rsidP="00AD5D53">
      <w:pPr>
        <w:spacing w:line="312" w:lineRule="auto"/>
        <w:ind w:firstLine="709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Ориентировочная стоимость мероприятия  5  млн. рублей.</w:t>
      </w:r>
    </w:p>
    <w:p w:rsidR="004356B2" w:rsidRPr="00D61F4E" w:rsidRDefault="004356B2" w:rsidP="00D61F4E">
      <w:pPr>
        <w:spacing w:after="0" w:line="312" w:lineRule="auto"/>
        <w:ind w:firstLine="567"/>
        <w:rPr>
          <w:noProof/>
          <w:szCs w:val="24"/>
          <w:lang w:val="ru-RU" w:eastAsia="ru-RU"/>
        </w:rPr>
      </w:pPr>
    </w:p>
    <w:p w:rsidR="00AC7D5C" w:rsidRPr="002078B5" w:rsidRDefault="00D61F4E" w:rsidP="00611AF0">
      <w:pPr>
        <w:pStyle w:val="30"/>
      </w:pPr>
      <w:bookmarkStart w:id="34" w:name="_Toc421480814"/>
      <w:r>
        <w:t xml:space="preserve">9. </w:t>
      </w:r>
      <w:r w:rsidR="00AC7D5C" w:rsidRPr="002078B5">
        <w:t xml:space="preserve">Котельная </w:t>
      </w:r>
      <w:r w:rsidR="004356B2">
        <w:t>Центральная</w:t>
      </w:r>
      <w:r w:rsidR="00AC7D5C" w:rsidRPr="002078B5">
        <w:t xml:space="preserve"> п. Курорт Самоцвет, ул. Центральная, 19</w:t>
      </w:r>
      <w:proofErr w:type="gramStart"/>
      <w:r w:rsidR="00AC7D5C" w:rsidRPr="002078B5">
        <w:t xml:space="preserve"> А</w:t>
      </w:r>
      <w:bookmarkEnd w:id="34"/>
      <w:proofErr w:type="gramEnd"/>
    </w:p>
    <w:p w:rsidR="00AC7D5C" w:rsidRPr="004356B2" w:rsidRDefault="00AC7D5C" w:rsidP="00AD5D53">
      <w:pPr>
        <w:spacing w:line="312" w:lineRule="auto"/>
        <w:ind w:firstLine="709"/>
        <w:rPr>
          <w:noProof/>
          <w:szCs w:val="24"/>
          <w:lang w:val="ru-RU" w:eastAsia="ru-RU"/>
        </w:rPr>
      </w:pPr>
      <w:r w:rsidRPr="004356B2">
        <w:rPr>
          <w:noProof/>
          <w:szCs w:val="24"/>
          <w:lang w:val="ru-RU" w:eastAsia="ru-RU"/>
        </w:rPr>
        <w:t xml:space="preserve">Для возможности вывода из эксплуатации угольной котельной и оптимизации </w:t>
      </w:r>
      <w:r w:rsidRPr="00D61F4E">
        <w:rPr>
          <w:noProof/>
          <w:szCs w:val="24"/>
          <w:lang w:val="ru-RU" w:eastAsia="ru-RU"/>
        </w:rPr>
        <w:t>системы теплоснабжения от газовой котельной Центральная,  а также для присоединения объектов перспективного строительства (два новых многоквартирных жилых дома) предлагается реконструкция  газовой котельной с увеличением  установленной мощности до 6 МВт.</w:t>
      </w:r>
    </w:p>
    <w:p w:rsidR="00AC7D5C" w:rsidRPr="004356B2" w:rsidRDefault="00AC7D5C" w:rsidP="004356B2">
      <w:pPr>
        <w:ind w:firstLine="709"/>
        <w:rPr>
          <w:noProof/>
          <w:szCs w:val="24"/>
          <w:lang w:val="ru-RU" w:eastAsia="ru-RU"/>
        </w:rPr>
      </w:pPr>
      <w:r w:rsidRPr="004356B2">
        <w:rPr>
          <w:noProof/>
          <w:szCs w:val="24"/>
          <w:lang w:val="ru-RU" w:eastAsia="ru-RU"/>
        </w:rPr>
        <w:t>Ориентировочная стоимость мероприятия 5 млн. рублей.</w:t>
      </w:r>
    </w:p>
    <w:p w:rsidR="004356B2" w:rsidRPr="002078B5" w:rsidRDefault="004356B2" w:rsidP="004356B2">
      <w:pPr>
        <w:spacing w:after="0"/>
        <w:ind w:firstLine="708"/>
        <w:rPr>
          <w:lang w:val="ru-RU"/>
        </w:rPr>
      </w:pPr>
    </w:p>
    <w:p w:rsidR="00AC7D5C" w:rsidRPr="002078B5" w:rsidRDefault="00D61F4E" w:rsidP="00611AF0">
      <w:pPr>
        <w:pStyle w:val="30"/>
      </w:pPr>
      <w:bookmarkStart w:id="35" w:name="_Toc421480815"/>
      <w:r>
        <w:t xml:space="preserve">10. </w:t>
      </w:r>
      <w:r w:rsidR="00AC7D5C" w:rsidRPr="002078B5">
        <w:t xml:space="preserve">Котельная </w:t>
      </w:r>
      <w:r w:rsidR="004356B2">
        <w:t xml:space="preserve">клуба </w:t>
      </w:r>
      <w:r w:rsidR="00AC7D5C" w:rsidRPr="002078B5">
        <w:t>п. Ясашная, ул. Клубная, 13</w:t>
      </w:r>
      <w:bookmarkEnd w:id="35"/>
    </w:p>
    <w:p w:rsidR="00AC7D5C" w:rsidRPr="00D61F4E" w:rsidRDefault="00AC7D5C" w:rsidP="00AD5D53">
      <w:pPr>
        <w:spacing w:line="312" w:lineRule="auto"/>
        <w:ind w:firstLine="709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В связи с полным износом теплотехнического оборудования необходим капитальный ремонт котлов.</w:t>
      </w:r>
    </w:p>
    <w:p w:rsidR="00AC7D5C" w:rsidRPr="002078B5" w:rsidRDefault="00AC7D5C" w:rsidP="00AC7D5C">
      <w:pPr>
        <w:pStyle w:val="aff6"/>
        <w:ind w:left="0" w:firstLine="709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Ориентировочная стоимость мероприятия 0,5 млн. рублей.</w:t>
      </w:r>
    </w:p>
    <w:p w:rsidR="005C4BCC" w:rsidRPr="002078B5" w:rsidRDefault="005C4BCC" w:rsidP="00AC7D5C">
      <w:pPr>
        <w:pStyle w:val="aff6"/>
        <w:ind w:left="0" w:firstLine="709"/>
        <w:rPr>
          <w:szCs w:val="24"/>
          <w:lang w:val="ru-RU" w:eastAsia="ar-SA"/>
        </w:rPr>
      </w:pPr>
    </w:p>
    <w:p w:rsidR="00AC7D5C" w:rsidRPr="002078B5" w:rsidRDefault="00D710D4" w:rsidP="00DA2995">
      <w:pPr>
        <w:pStyle w:val="30"/>
      </w:pPr>
      <w:bookmarkStart w:id="36" w:name="_Toc365898634"/>
      <w:bookmarkStart w:id="37" w:name="_Toc418781453"/>
      <w:bookmarkStart w:id="38" w:name="_Toc421480816"/>
      <w:r>
        <w:t>4.2</w:t>
      </w:r>
      <w:r w:rsidR="00DA2995">
        <w:t>.</w:t>
      </w:r>
      <w:r w:rsidR="00A530EF">
        <w:t xml:space="preserve"> Предложения по в</w:t>
      </w:r>
      <w:r w:rsidR="00AC7D5C" w:rsidRPr="002078B5">
        <w:t>ывод</w:t>
      </w:r>
      <w:r w:rsidR="00A530EF">
        <w:t xml:space="preserve">у </w:t>
      </w:r>
      <w:r w:rsidR="00AC7D5C" w:rsidRPr="002078B5">
        <w:t xml:space="preserve"> из эксплуатации </w:t>
      </w:r>
      <w:bookmarkEnd w:id="36"/>
      <w:bookmarkEnd w:id="37"/>
      <w:r w:rsidR="00AC7D5C" w:rsidRPr="002078B5">
        <w:t>источников теплоснабжения.</w:t>
      </w:r>
      <w:bookmarkEnd w:id="38"/>
    </w:p>
    <w:p w:rsidR="00AC7D5C" w:rsidRPr="00341B0A" w:rsidRDefault="00AC7D5C" w:rsidP="00AD5D53">
      <w:pPr>
        <w:spacing w:line="312" w:lineRule="auto"/>
        <w:ind w:firstLine="709"/>
        <w:rPr>
          <w:noProof/>
          <w:szCs w:val="24"/>
          <w:lang w:val="ru-RU" w:eastAsia="ru-RU"/>
        </w:rPr>
      </w:pPr>
      <w:r w:rsidRPr="00341B0A">
        <w:rPr>
          <w:noProof/>
          <w:szCs w:val="24"/>
          <w:lang w:val="ru-RU" w:eastAsia="ru-RU"/>
        </w:rPr>
        <w:t xml:space="preserve">В связи с износом оборудования и низкой эффективностью  работы  после завершения реконструкции системы теплоснабжения </w:t>
      </w:r>
      <w:r w:rsidR="00D61F4E" w:rsidRPr="00341B0A">
        <w:rPr>
          <w:noProof/>
          <w:szCs w:val="24"/>
          <w:lang w:val="ru-RU" w:eastAsia="ru-RU"/>
        </w:rPr>
        <w:t>рекомендуется</w:t>
      </w:r>
      <w:r w:rsidRPr="00341B0A">
        <w:rPr>
          <w:noProof/>
          <w:szCs w:val="24"/>
          <w:lang w:val="ru-RU" w:eastAsia="ru-RU"/>
        </w:rPr>
        <w:t xml:space="preserve"> вывести из эксплуатации:</w:t>
      </w:r>
    </w:p>
    <w:p w:rsidR="00AC7D5C" w:rsidRPr="00341B0A" w:rsidRDefault="00AC7D5C" w:rsidP="00AD5D53">
      <w:pPr>
        <w:spacing w:line="312" w:lineRule="auto"/>
        <w:ind w:firstLine="709"/>
        <w:rPr>
          <w:noProof/>
          <w:szCs w:val="24"/>
          <w:lang w:val="ru-RU" w:eastAsia="ru-RU"/>
        </w:rPr>
      </w:pPr>
      <w:r w:rsidRPr="00341B0A">
        <w:rPr>
          <w:noProof/>
          <w:szCs w:val="24"/>
          <w:lang w:val="ru-RU" w:eastAsia="ru-RU"/>
        </w:rPr>
        <w:t>1.Угольную котельную по адресу п. Курорт Самоцвет, ул. Курортная, 31, с подключением ее потребителей к сетям котельной Центральная, ул. Центральная, 19 А.</w:t>
      </w:r>
    </w:p>
    <w:p w:rsidR="00AC7D5C" w:rsidRPr="00341B0A" w:rsidRDefault="00AC7D5C" w:rsidP="00AD5D53">
      <w:pPr>
        <w:spacing w:line="312" w:lineRule="auto"/>
        <w:ind w:firstLine="709"/>
        <w:rPr>
          <w:noProof/>
          <w:szCs w:val="24"/>
          <w:lang w:val="ru-RU" w:eastAsia="ru-RU"/>
        </w:rPr>
      </w:pPr>
      <w:r w:rsidRPr="00341B0A">
        <w:rPr>
          <w:noProof/>
          <w:szCs w:val="24"/>
          <w:lang w:val="ru-RU" w:eastAsia="ru-RU"/>
        </w:rPr>
        <w:t xml:space="preserve">2. Угольную котельную музея с. Арамашево, ул. Советская, 38 после  подключением системы отопления здания музея к встроенной газовой котельной. </w:t>
      </w:r>
    </w:p>
    <w:p w:rsidR="00AC7D5C" w:rsidRPr="00341B0A" w:rsidRDefault="00AC7D5C" w:rsidP="00AD5D53">
      <w:pPr>
        <w:spacing w:line="312" w:lineRule="auto"/>
        <w:ind w:firstLine="709"/>
        <w:rPr>
          <w:noProof/>
          <w:szCs w:val="24"/>
          <w:lang w:val="ru-RU" w:eastAsia="ru-RU"/>
        </w:rPr>
      </w:pPr>
      <w:r w:rsidRPr="00341B0A">
        <w:rPr>
          <w:noProof/>
          <w:szCs w:val="24"/>
          <w:lang w:val="ru-RU" w:eastAsia="ru-RU"/>
        </w:rPr>
        <w:t>В связи с переключением всех потребителей на другие котельные предлагается вывести из эксплуатации следующие законсервированные котельные:</w:t>
      </w:r>
    </w:p>
    <w:p w:rsidR="00AC7D5C" w:rsidRPr="00341B0A" w:rsidRDefault="00AC7D5C" w:rsidP="00D61F4E">
      <w:pPr>
        <w:ind w:firstLine="709"/>
        <w:rPr>
          <w:noProof/>
          <w:szCs w:val="24"/>
          <w:lang w:val="ru-RU" w:eastAsia="ru-RU"/>
        </w:rPr>
      </w:pPr>
      <w:r w:rsidRPr="00341B0A">
        <w:rPr>
          <w:noProof/>
          <w:szCs w:val="24"/>
          <w:lang w:val="ru-RU" w:eastAsia="ru-RU"/>
        </w:rPr>
        <w:t>1. Котельн</w:t>
      </w:r>
      <w:r w:rsidR="005C4BCC" w:rsidRPr="00341B0A">
        <w:rPr>
          <w:noProof/>
          <w:szCs w:val="24"/>
          <w:lang w:val="ru-RU" w:eastAsia="ru-RU"/>
        </w:rPr>
        <w:t>ая</w:t>
      </w:r>
      <w:r w:rsidRPr="00341B0A">
        <w:rPr>
          <w:noProof/>
          <w:szCs w:val="24"/>
          <w:lang w:val="ru-RU" w:eastAsia="ru-RU"/>
        </w:rPr>
        <w:t xml:space="preserve"> СОШ п. Верхняя Синячиха, ул. Союзов, 34</w:t>
      </w:r>
    </w:p>
    <w:p w:rsidR="00AC7D5C" w:rsidRPr="00341B0A" w:rsidRDefault="00AC7D5C" w:rsidP="00D61F4E">
      <w:pPr>
        <w:ind w:firstLine="709"/>
        <w:rPr>
          <w:noProof/>
          <w:szCs w:val="24"/>
          <w:lang w:val="ru-RU" w:eastAsia="ru-RU"/>
        </w:rPr>
      </w:pPr>
      <w:r w:rsidRPr="00341B0A">
        <w:rPr>
          <w:noProof/>
          <w:szCs w:val="24"/>
          <w:lang w:val="ru-RU" w:eastAsia="ru-RU"/>
        </w:rPr>
        <w:t>2.Котельная СОШ с. Кировское, ул. Школьная, 9</w:t>
      </w:r>
    </w:p>
    <w:p w:rsidR="00AC7D5C" w:rsidRPr="00D61F4E" w:rsidRDefault="00AC7D5C" w:rsidP="00D61F4E">
      <w:pPr>
        <w:ind w:firstLine="709"/>
        <w:rPr>
          <w:noProof/>
          <w:szCs w:val="24"/>
          <w:lang w:val="ru-RU" w:eastAsia="ru-RU"/>
        </w:rPr>
      </w:pPr>
      <w:r w:rsidRPr="00341B0A">
        <w:rPr>
          <w:noProof/>
          <w:szCs w:val="24"/>
          <w:lang w:val="ru-RU" w:eastAsia="ru-RU"/>
        </w:rPr>
        <w:t>3. Котельная ДС с. Кировское, ул. Совхозная, 1</w:t>
      </w:r>
    </w:p>
    <w:p w:rsidR="00AC7D5C" w:rsidRDefault="00AC7D5C" w:rsidP="00D61F4E">
      <w:pPr>
        <w:ind w:firstLine="709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4. Котельная ДС с. Коптелово, ул. Ленина 44</w:t>
      </w:r>
    </w:p>
    <w:p w:rsidR="00277F4B" w:rsidRPr="00D61F4E" w:rsidRDefault="00277F4B" w:rsidP="00D61F4E">
      <w:pPr>
        <w:ind w:firstLine="709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lastRenderedPageBreak/>
        <w:t>5. Котельная угольная  п. Заря.</w:t>
      </w:r>
    </w:p>
    <w:p w:rsidR="00AC7D5C" w:rsidRPr="00D61F4E" w:rsidRDefault="00AC7D5C" w:rsidP="00D61F4E">
      <w:pPr>
        <w:ind w:firstLine="709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>6.Котельная Администрации с. Останино, ул. Советская, 27</w:t>
      </w:r>
    </w:p>
    <w:p w:rsidR="00AC7D5C" w:rsidRPr="00D61F4E" w:rsidRDefault="00AC7D5C" w:rsidP="00D61F4E">
      <w:pPr>
        <w:ind w:firstLine="709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 xml:space="preserve">7. Котельная ДК с. Останино, ул. Зеленая, 35 </w:t>
      </w:r>
    </w:p>
    <w:p w:rsidR="009850F0" w:rsidRPr="002078B5" w:rsidRDefault="00FE37F1" w:rsidP="00AD5D53">
      <w:pPr>
        <w:autoSpaceDE w:val="0"/>
        <w:spacing w:after="0" w:line="312" w:lineRule="auto"/>
        <w:ind w:firstLine="709"/>
        <w:contextualSpacing/>
        <w:rPr>
          <w:rFonts w:eastAsiaTheme="minorHAnsi"/>
          <w:color w:val="000000"/>
          <w:szCs w:val="24"/>
          <w:lang w:val="ru-RU" w:bidi="ar-SA"/>
        </w:rPr>
      </w:pPr>
      <w:r>
        <w:rPr>
          <w:rFonts w:eastAsiaTheme="minorHAnsi"/>
          <w:color w:val="000000"/>
          <w:szCs w:val="24"/>
          <w:lang w:val="ru-RU" w:bidi="ar-SA"/>
        </w:rPr>
        <w:t>Сводная о</w:t>
      </w:r>
      <w:r w:rsidR="00DA2995" w:rsidRPr="00FE37F1">
        <w:rPr>
          <w:rFonts w:eastAsiaTheme="minorHAnsi"/>
          <w:color w:val="000000"/>
          <w:szCs w:val="24"/>
          <w:lang w:val="ru-RU" w:bidi="ar-SA"/>
        </w:rPr>
        <w:t>ценочная стоимость работ</w:t>
      </w:r>
      <w:r>
        <w:rPr>
          <w:rFonts w:eastAsiaTheme="minorHAnsi"/>
          <w:color w:val="000000"/>
          <w:szCs w:val="24"/>
          <w:lang w:val="ru-RU" w:bidi="ar-SA"/>
        </w:rPr>
        <w:t xml:space="preserve"> по населенным пунктам МО Алапаевское</w:t>
      </w:r>
      <w:r w:rsidR="00DA2995" w:rsidRPr="00FE37F1">
        <w:rPr>
          <w:rFonts w:eastAsiaTheme="minorHAnsi"/>
          <w:color w:val="000000"/>
          <w:szCs w:val="24"/>
          <w:lang w:val="ru-RU" w:bidi="ar-SA"/>
        </w:rPr>
        <w:t xml:space="preserve"> пре</w:t>
      </w:r>
      <w:r w:rsidR="00DA2995" w:rsidRPr="00FE37F1">
        <w:rPr>
          <w:rFonts w:eastAsiaTheme="minorHAnsi"/>
          <w:color w:val="000000"/>
          <w:szCs w:val="24"/>
          <w:lang w:val="ru-RU" w:bidi="ar-SA"/>
        </w:rPr>
        <w:t>д</w:t>
      </w:r>
      <w:r w:rsidR="00DA2995" w:rsidRPr="00FE37F1">
        <w:rPr>
          <w:rFonts w:eastAsiaTheme="minorHAnsi"/>
          <w:color w:val="000000"/>
          <w:szCs w:val="24"/>
          <w:lang w:val="ru-RU" w:bidi="ar-SA"/>
        </w:rPr>
        <w:t>ставлена в таблице</w:t>
      </w:r>
      <w:r w:rsidRPr="00FE37F1">
        <w:rPr>
          <w:rFonts w:eastAsiaTheme="minorHAnsi"/>
          <w:color w:val="000000"/>
          <w:szCs w:val="24"/>
          <w:lang w:val="ru-RU" w:bidi="ar-SA"/>
        </w:rPr>
        <w:t xml:space="preserve"> 26</w:t>
      </w:r>
      <w:r w:rsidR="009850F0" w:rsidRPr="00FE37F1">
        <w:rPr>
          <w:rFonts w:eastAsiaTheme="minorHAnsi"/>
          <w:color w:val="000000"/>
          <w:szCs w:val="24"/>
          <w:lang w:val="ru-RU" w:bidi="ar-SA"/>
        </w:rPr>
        <w:t>.</w:t>
      </w:r>
    </w:p>
    <w:p w:rsidR="00343030" w:rsidRPr="00D61F4E" w:rsidRDefault="00343030" w:rsidP="00AD5D53">
      <w:pPr>
        <w:spacing w:line="312" w:lineRule="auto"/>
        <w:ind w:firstLine="709"/>
        <w:rPr>
          <w:noProof/>
          <w:szCs w:val="24"/>
          <w:lang w:val="ru-RU" w:eastAsia="ru-RU"/>
        </w:rPr>
      </w:pPr>
      <w:r w:rsidRPr="00D61F4E">
        <w:rPr>
          <w:noProof/>
          <w:szCs w:val="24"/>
          <w:lang w:val="ru-RU" w:eastAsia="ru-RU"/>
        </w:rPr>
        <w:t xml:space="preserve">Температурный график отпуска тепловой энергии источников тепловой энергии </w:t>
      </w:r>
      <w:r w:rsidR="00AC7D5C" w:rsidRPr="00D61F4E">
        <w:rPr>
          <w:noProof/>
          <w:szCs w:val="24"/>
          <w:lang w:val="ru-RU" w:eastAsia="ru-RU"/>
        </w:rPr>
        <w:t xml:space="preserve">после </w:t>
      </w:r>
      <w:r w:rsidRPr="00D61F4E">
        <w:rPr>
          <w:noProof/>
          <w:szCs w:val="24"/>
          <w:lang w:val="ru-RU" w:eastAsia="ru-RU"/>
        </w:rPr>
        <w:t xml:space="preserve"> реконструкции  – 95/70°С.</w:t>
      </w:r>
    </w:p>
    <w:p w:rsidR="00B265B8" w:rsidRPr="00B47B84" w:rsidRDefault="00343030" w:rsidP="00AD5D53">
      <w:pPr>
        <w:spacing w:line="312" w:lineRule="auto"/>
        <w:ind w:firstLine="709"/>
        <w:rPr>
          <w:b/>
          <w:bCs/>
          <w:szCs w:val="24"/>
          <w:lang w:val="ru-RU"/>
        </w:rPr>
        <w:sectPr w:rsidR="00B265B8" w:rsidRPr="00B47B84" w:rsidSect="00993CEB">
          <w:pgSz w:w="11906" w:h="16838" w:code="9"/>
          <w:pgMar w:top="993" w:right="709" w:bottom="426" w:left="1701" w:header="2" w:footer="325" w:gutter="0"/>
          <w:cols w:space="708"/>
          <w:docGrid w:linePitch="360"/>
        </w:sectPr>
      </w:pPr>
      <w:r w:rsidRPr="00D61F4E">
        <w:rPr>
          <w:noProof/>
          <w:szCs w:val="24"/>
          <w:lang w:val="ru-RU" w:eastAsia="ru-RU"/>
        </w:rPr>
        <w:t>Конечная установленная мощность каждого источника тепловой энергии с учетом аварийного и перспективного резерва тепловой мощности, а также с предложениями по утверждению срока ввода в эксплуатацию новых мощностей должна быть определена про</w:t>
      </w:r>
      <w:r w:rsidR="00737906" w:rsidRPr="00D61F4E">
        <w:rPr>
          <w:noProof/>
          <w:szCs w:val="24"/>
          <w:lang w:val="ru-RU" w:eastAsia="ru-RU"/>
        </w:rPr>
        <w:t>ектом</w:t>
      </w:r>
      <w:r w:rsidR="00737906" w:rsidRPr="00B47B84">
        <w:rPr>
          <w:b/>
          <w:bCs/>
          <w:szCs w:val="24"/>
          <w:lang w:val="ru-RU"/>
        </w:rPr>
        <w:t>.</w:t>
      </w:r>
    </w:p>
    <w:p w:rsidR="005C7369" w:rsidRPr="00D61F4E" w:rsidRDefault="005C7369" w:rsidP="00700DBB">
      <w:pPr>
        <w:pStyle w:val="10"/>
        <w:spacing w:before="0" w:after="0" w:line="312" w:lineRule="auto"/>
        <w:contextualSpacing/>
        <w:rPr>
          <w:szCs w:val="24"/>
          <w:lang w:val="ru-RU"/>
        </w:rPr>
      </w:pPr>
      <w:bookmarkStart w:id="39" w:name="_Toc421480817"/>
      <w:r w:rsidRPr="00700DBB">
        <w:rPr>
          <w:szCs w:val="24"/>
          <w:lang w:val="ru-RU"/>
        </w:rPr>
        <w:lastRenderedPageBreak/>
        <w:t xml:space="preserve">Раздел </w:t>
      </w:r>
      <w:r w:rsidR="00692D37" w:rsidRPr="00700DBB">
        <w:rPr>
          <w:szCs w:val="24"/>
          <w:lang w:val="ru-RU"/>
        </w:rPr>
        <w:t>5</w:t>
      </w:r>
      <w:r w:rsidRPr="00700DBB">
        <w:rPr>
          <w:szCs w:val="24"/>
          <w:lang w:val="ru-RU"/>
        </w:rPr>
        <w:t>.   Предложения по строительству и реконструкции тепловых сетей</w:t>
      </w:r>
      <w:bookmarkEnd w:id="39"/>
    </w:p>
    <w:p w:rsidR="002E1AC5" w:rsidRPr="00D61F4E" w:rsidRDefault="002E1AC5" w:rsidP="00D61F4E">
      <w:pPr>
        <w:rPr>
          <w:lang w:val="ru-RU"/>
        </w:rPr>
      </w:pPr>
    </w:p>
    <w:p w:rsidR="00AC7D5C" w:rsidRPr="00D61F4E" w:rsidRDefault="00A530EF" w:rsidP="00611AF0">
      <w:pPr>
        <w:pStyle w:val="30"/>
      </w:pPr>
      <w:bookmarkStart w:id="40" w:name="_Toc421480818"/>
      <w:r>
        <w:t>1</w:t>
      </w:r>
      <w:r w:rsidR="008C7A93">
        <w:t>.</w:t>
      </w:r>
      <w:r w:rsidR="00AC7D5C" w:rsidRPr="00D61F4E">
        <w:t xml:space="preserve">Тепловые сети </w:t>
      </w:r>
      <w:r w:rsidR="00DD3297" w:rsidRPr="00D61F4E">
        <w:t xml:space="preserve">котельной </w:t>
      </w:r>
      <w:proofErr w:type="spellStart"/>
      <w:r w:rsidR="00DD3297" w:rsidRPr="00D61F4E">
        <w:t>Центральная</w:t>
      </w:r>
      <w:r w:rsidR="00AC7D5C" w:rsidRPr="00D61F4E">
        <w:t>с</w:t>
      </w:r>
      <w:proofErr w:type="spellEnd"/>
      <w:r w:rsidR="00AC7D5C" w:rsidRPr="00D61F4E">
        <w:t>. Арамашево:</w:t>
      </w:r>
      <w:bookmarkEnd w:id="40"/>
    </w:p>
    <w:p w:rsidR="00AC7D5C" w:rsidRPr="00D61F4E" w:rsidRDefault="00AC7D5C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снижения потерь тепловой энергии и восстановления гидравлического режима работы тепловых сетей необходимо заменить тепловые сети протяженностью 0,5 км.</w:t>
      </w:r>
    </w:p>
    <w:p w:rsidR="00AC7D5C" w:rsidRPr="00D61F4E" w:rsidRDefault="00AC7D5C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Параметры необходимой</w:t>
      </w:r>
      <w:r w:rsidR="005C4BCC" w:rsidRPr="00D61F4E">
        <w:rPr>
          <w:szCs w:val="24"/>
          <w:lang w:val="ru-RU"/>
        </w:rPr>
        <w:t xml:space="preserve"> реконструкции  </w:t>
      </w:r>
      <w:r w:rsidRPr="00D61F4E">
        <w:rPr>
          <w:szCs w:val="24"/>
          <w:lang w:val="ru-RU"/>
        </w:rPr>
        <w:t xml:space="preserve">тепловых сетей представлены в таблице </w:t>
      </w:r>
      <w:r w:rsidR="00DD3297" w:rsidRPr="00D61F4E">
        <w:rPr>
          <w:szCs w:val="24"/>
          <w:lang w:val="ru-RU"/>
        </w:rPr>
        <w:t>14</w:t>
      </w:r>
      <w:r w:rsidR="00D710D4">
        <w:rPr>
          <w:szCs w:val="24"/>
          <w:lang w:val="ru-RU"/>
        </w:rPr>
        <w:t>.</w:t>
      </w:r>
    </w:p>
    <w:p w:rsidR="00DD3297" w:rsidRPr="00D61F4E" w:rsidRDefault="00DD3297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Ориентировочная стоимость реконструкции  - 5 млн. рублей </w:t>
      </w:r>
    </w:p>
    <w:p w:rsidR="004D22CF" w:rsidRPr="00D61F4E" w:rsidRDefault="004D22CF" w:rsidP="00D61F4E">
      <w:pPr>
        <w:autoSpaceDE w:val="0"/>
        <w:autoSpaceDN w:val="0"/>
        <w:adjustRightInd w:val="0"/>
        <w:spacing w:after="100"/>
        <w:ind w:firstLine="567"/>
        <w:rPr>
          <w:szCs w:val="24"/>
          <w:lang w:val="ru-RU"/>
        </w:rPr>
      </w:pPr>
    </w:p>
    <w:p w:rsidR="00DD3297" w:rsidRPr="00D61F4E" w:rsidRDefault="00A530EF" w:rsidP="00611AF0">
      <w:pPr>
        <w:pStyle w:val="30"/>
      </w:pPr>
      <w:bookmarkStart w:id="41" w:name="_Toc421480819"/>
      <w:r>
        <w:t>2</w:t>
      </w:r>
      <w:r w:rsidR="008C7A93">
        <w:t>.</w:t>
      </w:r>
      <w:r w:rsidR="00DD3297" w:rsidRPr="00D61F4E">
        <w:t xml:space="preserve">Тепловые сети котельной </w:t>
      </w:r>
      <w:proofErr w:type="gramStart"/>
      <w:r w:rsidR="00DD3297" w:rsidRPr="00D61F4E">
        <w:t>Центральная</w:t>
      </w:r>
      <w:proofErr w:type="gramEnd"/>
      <w:r w:rsidR="00DD3297" w:rsidRPr="00D61F4E">
        <w:t xml:space="preserve"> с. Бубчиково:</w:t>
      </w:r>
      <w:bookmarkEnd w:id="41"/>
    </w:p>
    <w:p w:rsidR="00DD3297" w:rsidRPr="00D61F4E" w:rsidRDefault="00DD3297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снижения потерь тепловой энергии и восстановления гидравлического режима работы тепловых сетей необходимо заменить тепловые сети протяженностью 1,13 км.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Параметры необходимой реконструкции  тепловых сетей представлены в таблице 15</w:t>
      </w:r>
    </w:p>
    <w:p w:rsidR="00921786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Ориентировочная стоимость реконструкции – 12 млн. рублей.</w:t>
      </w:r>
    </w:p>
    <w:p w:rsidR="0092733D" w:rsidRPr="00D61F4E" w:rsidRDefault="0092733D" w:rsidP="00D61F4E">
      <w:pPr>
        <w:autoSpaceDE w:val="0"/>
        <w:autoSpaceDN w:val="0"/>
        <w:adjustRightInd w:val="0"/>
        <w:spacing w:after="100"/>
        <w:ind w:firstLine="567"/>
        <w:rPr>
          <w:szCs w:val="24"/>
          <w:lang w:val="ru-RU"/>
        </w:rPr>
      </w:pPr>
    </w:p>
    <w:p w:rsidR="00921786" w:rsidRPr="00D61F4E" w:rsidRDefault="00A530EF" w:rsidP="00611AF0">
      <w:pPr>
        <w:pStyle w:val="30"/>
      </w:pPr>
      <w:bookmarkStart w:id="42" w:name="_Toc421480820"/>
      <w:r>
        <w:t>3</w:t>
      </w:r>
      <w:r w:rsidR="008C7A93">
        <w:t>.</w:t>
      </w:r>
      <w:r w:rsidR="00921786" w:rsidRPr="00D61F4E">
        <w:t xml:space="preserve">Тепловые сети котельной Монолит </w:t>
      </w:r>
      <w:proofErr w:type="gramStart"/>
      <w:r w:rsidR="00921786" w:rsidRPr="00D61F4E">
        <w:t>с</w:t>
      </w:r>
      <w:proofErr w:type="gramEnd"/>
      <w:r w:rsidR="00921786" w:rsidRPr="00D61F4E">
        <w:t>. Верхняя Синячиха:</w:t>
      </w:r>
      <w:bookmarkEnd w:id="42"/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снижения потерь тепловой энергии и восстановления гидравлического режима работы тепловых сетей от котельной Монолит необходимо заменить тепловые сети прот</w:t>
      </w:r>
      <w:r w:rsidRPr="00D61F4E">
        <w:rPr>
          <w:szCs w:val="24"/>
          <w:lang w:val="ru-RU"/>
        </w:rPr>
        <w:t>я</w:t>
      </w:r>
      <w:r w:rsidRPr="00D61F4E">
        <w:rPr>
          <w:szCs w:val="24"/>
          <w:lang w:val="ru-RU"/>
        </w:rPr>
        <w:t>женностью 1</w:t>
      </w:r>
      <w:r w:rsidR="000F0D26" w:rsidRPr="00D61F4E">
        <w:rPr>
          <w:szCs w:val="24"/>
          <w:lang w:val="ru-RU"/>
        </w:rPr>
        <w:t xml:space="preserve"> км</w:t>
      </w:r>
    </w:p>
    <w:p w:rsidR="000F0D26" w:rsidRPr="00D61F4E" w:rsidRDefault="000F0D2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подключения к централизованной системе теплоснабжения  нового потребителя – здания гостиницы – необходимо проложить 20 метров новой тепловой сети.</w:t>
      </w:r>
    </w:p>
    <w:p w:rsidR="00921786" w:rsidRPr="00D61F4E" w:rsidRDefault="001E023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Параметры необходимой реконструкции  тепловых сетей представлены в таблице </w:t>
      </w:r>
      <w:r w:rsidR="00921786" w:rsidRPr="00D61F4E">
        <w:rPr>
          <w:szCs w:val="24"/>
          <w:lang w:val="ru-RU"/>
        </w:rPr>
        <w:t xml:space="preserve"> 16</w:t>
      </w:r>
      <w:r w:rsidR="00D710D4">
        <w:rPr>
          <w:szCs w:val="24"/>
          <w:lang w:val="ru-RU"/>
        </w:rPr>
        <w:t>.</w:t>
      </w:r>
    </w:p>
    <w:p w:rsidR="00921786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Ориентировочная стоимость реконструкции – 12 млн. рублей.</w:t>
      </w:r>
    </w:p>
    <w:p w:rsidR="0092733D" w:rsidRPr="00D61F4E" w:rsidRDefault="0092733D" w:rsidP="00D61F4E">
      <w:pPr>
        <w:autoSpaceDE w:val="0"/>
        <w:autoSpaceDN w:val="0"/>
        <w:adjustRightInd w:val="0"/>
        <w:spacing w:after="100"/>
        <w:ind w:firstLine="567"/>
        <w:rPr>
          <w:szCs w:val="24"/>
          <w:lang w:val="ru-RU"/>
        </w:rPr>
      </w:pPr>
    </w:p>
    <w:p w:rsidR="00921786" w:rsidRPr="00D61F4E" w:rsidRDefault="00A530EF" w:rsidP="00611AF0">
      <w:pPr>
        <w:pStyle w:val="30"/>
      </w:pPr>
      <w:bookmarkStart w:id="43" w:name="_Toc421480821"/>
      <w:r>
        <w:t>4</w:t>
      </w:r>
      <w:r w:rsidR="008C7A93">
        <w:t>.</w:t>
      </w:r>
      <w:r w:rsidR="00921786" w:rsidRPr="00D61F4E">
        <w:t xml:space="preserve">Тепловые сети </w:t>
      </w:r>
      <w:r w:rsidR="000F0D26" w:rsidRPr="00D61F4E">
        <w:t xml:space="preserve">котельной </w:t>
      </w:r>
      <w:proofErr w:type="gramStart"/>
      <w:r w:rsidR="000F0D26" w:rsidRPr="00D61F4E">
        <w:t>Центральная</w:t>
      </w:r>
      <w:proofErr w:type="gramEnd"/>
      <w:r w:rsidR="00D710D4">
        <w:t xml:space="preserve"> </w:t>
      </w:r>
      <w:r w:rsidR="00921786" w:rsidRPr="00D61F4E">
        <w:t>с. Деево:</w:t>
      </w:r>
      <w:bookmarkEnd w:id="43"/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снижения потерь тепловой энергии и восстановления гидравлического режима работы тепловых сетей от котельной с. Деево</w:t>
      </w:r>
      <w:r w:rsidR="00D710D4">
        <w:rPr>
          <w:szCs w:val="24"/>
          <w:lang w:val="ru-RU"/>
        </w:rPr>
        <w:t xml:space="preserve"> </w:t>
      </w:r>
      <w:r w:rsidRPr="00D61F4E">
        <w:rPr>
          <w:szCs w:val="24"/>
          <w:lang w:val="ru-RU"/>
        </w:rPr>
        <w:t>необходимо заменить тепловые сети прот</w:t>
      </w:r>
      <w:r w:rsidRPr="00D61F4E">
        <w:rPr>
          <w:szCs w:val="24"/>
          <w:lang w:val="ru-RU"/>
        </w:rPr>
        <w:t>я</w:t>
      </w:r>
      <w:r w:rsidRPr="00D61F4E">
        <w:rPr>
          <w:szCs w:val="24"/>
          <w:lang w:val="ru-RU"/>
        </w:rPr>
        <w:t>женностью 0,3 км.</w:t>
      </w:r>
    </w:p>
    <w:p w:rsidR="001E0236" w:rsidRPr="00D61F4E" w:rsidRDefault="001E023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Параметры необходимой реконструкции  тепловых сетей представлены в таблице 17</w:t>
      </w:r>
      <w:r w:rsidR="00D710D4">
        <w:rPr>
          <w:szCs w:val="24"/>
          <w:lang w:val="ru-RU"/>
        </w:rPr>
        <w:t>.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Ориентировочная стоимость реконструкции – 3 млн. рублей.</w:t>
      </w:r>
    </w:p>
    <w:p w:rsidR="00921786" w:rsidRPr="00D61F4E" w:rsidRDefault="00921786" w:rsidP="00D61F4E">
      <w:pPr>
        <w:autoSpaceDE w:val="0"/>
        <w:autoSpaceDN w:val="0"/>
        <w:adjustRightInd w:val="0"/>
        <w:rPr>
          <w:szCs w:val="24"/>
          <w:lang w:val="ru-RU"/>
        </w:rPr>
      </w:pPr>
    </w:p>
    <w:p w:rsidR="00921786" w:rsidRPr="00D61F4E" w:rsidRDefault="00A530EF" w:rsidP="00611AF0">
      <w:pPr>
        <w:pStyle w:val="30"/>
      </w:pPr>
      <w:bookmarkStart w:id="44" w:name="_Toc421480822"/>
      <w:r>
        <w:t>5</w:t>
      </w:r>
      <w:r w:rsidR="008C7A93">
        <w:t>.</w:t>
      </w:r>
      <w:r w:rsidR="00921786" w:rsidRPr="00D61F4E">
        <w:t xml:space="preserve">Тепловые сети </w:t>
      </w:r>
      <w:r w:rsidR="001E0236" w:rsidRPr="00D61F4E">
        <w:t xml:space="preserve">котельной Центральная </w:t>
      </w:r>
      <w:r w:rsidR="00921786" w:rsidRPr="00D61F4E">
        <w:t>п. Ельничная:</w:t>
      </w:r>
      <w:bookmarkEnd w:id="44"/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Для снижения потерь тепловой энергии и восстановления гидравлического режима работы тепловых сетей от котельной п. </w:t>
      </w:r>
      <w:proofErr w:type="gramStart"/>
      <w:r w:rsidRPr="00D61F4E">
        <w:rPr>
          <w:szCs w:val="24"/>
          <w:lang w:val="ru-RU"/>
        </w:rPr>
        <w:t>Ельничная</w:t>
      </w:r>
      <w:proofErr w:type="gramEnd"/>
      <w:r w:rsidR="00D710D4">
        <w:rPr>
          <w:szCs w:val="24"/>
          <w:lang w:val="ru-RU"/>
        </w:rPr>
        <w:t xml:space="preserve"> </w:t>
      </w:r>
      <w:r w:rsidRPr="00D61F4E">
        <w:rPr>
          <w:szCs w:val="24"/>
          <w:lang w:val="ru-RU"/>
        </w:rPr>
        <w:t>необходимо заменить тепловые сети протяженностью 0,3 км.</w:t>
      </w:r>
    </w:p>
    <w:p w:rsidR="00921786" w:rsidRPr="00D61F4E" w:rsidRDefault="00D43F01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Параметры необходимой реконструкции  тепловых сетей представлены в</w:t>
      </w:r>
      <w:r w:rsidR="00FA640B" w:rsidRPr="00D61F4E">
        <w:rPr>
          <w:szCs w:val="24"/>
          <w:lang w:val="ru-RU"/>
        </w:rPr>
        <w:t xml:space="preserve"> таблице</w:t>
      </w:r>
      <w:r w:rsidR="001E0236" w:rsidRPr="00D61F4E">
        <w:rPr>
          <w:szCs w:val="24"/>
          <w:lang w:val="ru-RU"/>
        </w:rPr>
        <w:t>18</w:t>
      </w:r>
      <w:r w:rsidR="00D710D4">
        <w:rPr>
          <w:szCs w:val="24"/>
          <w:lang w:val="ru-RU"/>
        </w:rPr>
        <w:t>.</w:t>
      </w:r>
    </w:p>
    <w:p w:rsidR="00921786" w:rsidRPr="00D61F4E" w:rsidRDefault="00921786" w:rsidP="00D61F4E">
      <w:pPr>
        <w:autoSpaceDE w:val="0"/>
        <w:autoSpaceDN w:val="0"/>
        <w:adjustRightInd w:val="0"/>
        <w:spacing w:after="100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lastRenderedPageBreak/>
        <w:t>Ориентировочная стоимость реконструкции – 3 млн. рублей.</w:t>
      </w:r>
    </w:p>
    <w:p w:rsidR="001E0236" w:rsidRPr="00D61F4E" w:rsidRDefault="001E0236" w:rsidP="00D61F4E">
      <w:pPr>
        <w:autoSpaceDE w:val="0"/>
        <w:autoSpaceDN w:val="0"/>
        <w:adjustRightInd w:val="0"/>
        <w:spacing w:after="100"/>
        <w:ind w:firstLine="567"/>
        <w:rPr>
          <w:szCs w:val="24"/>
          <w:lang w:val="ru-RU"/>
        </w:rPr>
      </w:pPr>
    </w:p>
    <w:p w:rsidR="00921786" w:rsidRPr="00D61F4E" w:rsidRDefault="00A530EF" w:rsidP="00611AF0">
      <w:pPr>
        <w:pStyle w:val="30"/>
      </w:pPr>
      <w:bookmarkStart w:id="45" w:name="_Toc421480823"/>
      <w:r>
        <w:t>6</w:t>
      </w:r>
      <w:r w:rsidR="008C7A93">
        <w:t>.</w:t>
      </w:r>
      <w:r w:rsidR="00921786" w:rsidRPr="00D61F4E">
        <w:t xml:space="preserve">Тепловые сети </w:t>
      </w:r>
      <w:r w:rsidR="00D43F01" w:rsidRPr="00D61F4E">
        <w:t xml:space="preserve">котельной </w:t>
      </w:r>
      <w:proofErr w:type="gramStart"/>
      <w:r w:rsidR="00D43F01" w:rsidRPr="00D61F4E">
        <w:t>Центральная</w:t>
      </w:r>
      <w:proofErr w:type="gramEnd"/>
      <w:r w:rsidR="00D710D4">
        <w:t xml:space="preserve"> </w:t>
      </w:r>
      <w:r w:rsidR="00921786" w:rsidRPr="00D61F4E">
        <w:t>с. Кировское:</w:t>
      </w:r>
      <w:bookmarkEnd w:id="45"/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Для снижения потерь тепловой энергии и восстановления гидравлического режима работы тепловых сетей от котельной с. </w:t>
      </w:r>
      <w:proofErr w:type="gramStart"/>
      <w:r w:rsidRPr="00D61F4E">
        <w:rPr>
          <w:szCs w:val="24"/>
          <w:lang w:val="ru-RU"/>
        </w:rPr>
        <w:t>Кировское</w:t>
      </w:r>
      <w:proofErr w:type="gramEnd"/>
      <w:r w:rsidR="00D710D4">
        <w:rPr>
          <w:szCs w:val="24"/>
          <w:lang w:val="ru-RU"/>
        </w:rPr>
        <w:t xml:space="preserve"> </w:t>
      </w:r>
      <w:r w:rsidRPr="00D61F4E">
        <w:rPr>
          <w:szCs w:val="24"/>
          <w:lang w:val="ru-RU"/>
        </w:rPr>
        <w:t>необходимо заменить тепловые сети протяженностью 0,55 км.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подключения нового потребителя необходимо проложить 0,045 км тепловых с</w:t>
      </w:r>
      <w:r w:rsidRPr="00D61F4E">
        <w:rPr>
          <w:szCs w:val="24"/>
          <w:lang w:val="ru-RU"/>
        </w:rPr>
        <w:t>е</w:t>
      </w:r>
      <w:r w:rsidRPr="00D61F4E">
        <w:rPr>
          <w:szCs w:val="24"/>
          <w:lang w:val="ru-RU"/>
        </w:rPr>
        <w:t>тей.</w:t>
      </w:r>
    </w:p>
    <w:p w:rsidR="00D43F01" w:rsidRPr="00D61F4E" w:rsidRDefault="00D43F01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Параметры необходимой реконструкции  тепловых сетей представлены в </w:t>
      </w:r>
      <w:r w:rsidR="00FA640B" w:rsidRPr="00D61F4E">
        <w:rPr>
          <w:szCs w:val="24"/>
          <w:lang w:val="ru-RU"/>
        </w:rPr>
        <w:t xml:space="preserve">таблице </w:t>
      </w:r>
      <w:r w:rsidRPr="00D61F4E">
        <w:rPr>
          <w:szCs w:val="24"/>
          <w:lang w:val="ru-RU"/>
        </w:rPr>
        <w:t>19</w:t>
      </w:r>
      <w:r w:rsidR="00D710D4">
        <w:rPr>
          <w:szCs w:val="24"/>
          <w:lang w:val="ru-RU"/>
        </w:rPr>
        <w:t>.</w:t>
      </w:r>
    </w:p>
    <w:p w:rsidR="00D43F01" w:rsidRPr="00D61F4E" w:rsidRDefault="00D43F01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Ориентировочная стоимость реконструкции – 6 млн. рублей.</w:t>
      </w:r>
    </w:p>
    <w:p w:rsidR="00921786" w:rsidRPr="00D61F4E" w:rsidRDefault="00921786" w:rsidP="00D61F4E">
      <w:pPr>
        <w:autoSpaceDE w:val="0"/>
        <w:autoSpaceDN w:val="0"/>
        <w:adjustRightInd w:val="0"/>
        <w:rPr>
          <w:szCs w:val="24"/>
          <w:lang w:val="ru-RU"/>
        </w:rPr>
      </w:pPr>
    </w:p>
    <w:p w:rsidR="00921786" w:rsidRPr="00D61F4E" w:rsidRDefault="00A530EF" w:rsidP="00611AF0">
      <w:pPr>
        <w:pStyle w:val="30"/>
      </w:pPr>
      <w:bookmarkStart w:id="46" w:name="_Toc421480824"/>
      <w:r>
        <w:t>7</w:t>
      </w:r>
      <w:r w:rsidR="008C7A93">
        <w:t>.</w:t>
      </w:r>
      <w:r w:rsidR="00921786" w:rsidRPr="00D61F4E">
        <w:t xml:space="preserve">Тепловые сети </w:t>
      </w:r>
      <w:r w:rsidR="00D43F01" w:rsidRPr="00D61F4E">
        <w:t xml:space="preserve">котельной </w:t>
      </w:r>
      <w:proofErr w:type="gramStart"/>
      <w:r w:rsidR="00D43F01" w:rsidRPr="00D61F4E">
        <w:t>Центральная</w:t>
      </w:r>
      <w:proofErr w:type="gramEnd"/>
      <w:r w:rsidR="00D710D4">
        <w:t xml:space="preserve"> </w:t>
      </w:r>
      <w:r w:rsidR="00921786" w:rsidRPr="00D61F4E">
        <w:t>с. Коптелово:</w:t>
      </w:r>
      <w:bookmarkEnd w:id="46"/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снижения потерь тепловой энергии и восстановления гидравлического режима работы тепловых сетей от котельной с. Коптелово необходимо заменить тепловые сети протяженностью 0,4 км.</w:t>
      </w:r>
    </w:p>
    <w:p w:rsidR="00D43F01" w:rsidRPr="00D61F4E" w:rsidRDefault="00D43F01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Параметры необходимой реконструкции  тепловых сетей представлены в </w:t>
      </w:r>
      <w:r w:rsidR="00FA640B" w:rsidRPr="00D61F4E">
        <w:rPr>
          <w:szCs w:val="24"/>
          <w:lang w:val="ru-RU"/>
        </w:rPr>
        <w:t xml:space="preserve">таблице </w:t>
      </w:r>
      <w:r w:rsidRPr="00D61F4E">
        <w:rPr>
          <w:szCs w:val="24"/>
          <w:lang w:val="ru-RU"/>
        </w:rPr>
        <w:t>20</w:t>
      </w:r>
      <w:r w:rsidR="00D710D4">
        <w:rPr>
          <w:szCs w:val="24"/>
          <w:lang w:val="ru-RU"/>
        </w:rPr>
        <w:t>.</w:t>
      </w:r>
    </w:p>
    <w:p w:rsidR="00D43F01" w:rsidRPr="00D61F4E" w:rsidRDefault="00D43F01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Ориентировочная стоимость реконструкции – 4 млн. рублей.</w:t>
      </w:r>
    </w:p>
    <w:p w:rsidR="00D43F01" w:rsidRPr="00D61F4E" w:rsidRDefault="00D43F01" w:rsidP="00D61F4E">
      <w:pPr>
        <w:autoSpaceDE w:val="0"/>
        <w:autoSpaceDN w:val="0"/>
        <w:adjustRightInd w:val="0"/>
        <w:spacing w:after="100"/>
        <w:ind w:firstLine="567"/>
        <w:rPr>
          <w:szCs w:val="24"/>
          <w:lang w:val="ru-RU"/>
        </w:rPr>
      </w:pPr>
    </w:p>
    <w:p w:rsidR="00921786" w:rsidRPr="00D61F4E" w:rsidRDefault="00A530EF" w:rsidP="00611AF0">
      <w:pPr>
        <w:pStyle w:val="30"/>
      </w:pPr>
      <w:bookmarkStart w:id="47" w:name="_Toc421480825"/>
      <w:r>
        <w:t>8</w:t>
      </w:r>
      <w:r w:rsidR="008C7A93">
        <w:t>.</w:t>
      </w:r>
      <w:r w:rsidR="00921786" w:rsidRPr="00D61F4E">
        <w:t>Тепловые сети</w:t>
      </w:r>
      <w:r w:rsidR="00D43F01" w:rsidRPr="00D61F4E">
        <w:t xml:space="preserve"> котельной </w:t>
      </w:r>
      <w:proofErr w:type="gramStart"/>
      <w:r w:rsidR="00D43F01" w:rsidRPr="00D61F4E">
        <w:t>Центральная</w:t>
      </w:r>
      <w:proofErr w:type="gramEnd"/>
      <w:r w:rsidR="00921786" w:rsidRPr="00D61F4E">
        <w:t xml:space="preserve"> с. Костино:</w:t>
      </w:r>
      <w:bookmarkEnd w:id="47"/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Для снижения потерь тепловой энергии и восстановления гидравлического режима работы тепловых сетей от котельной с. </w:t>
      </w:r>
      <w:proofErr w:type="gramStart"/>
      <w:r w:rsidRPr="00D61F4E">
        <w:rPr>
          <w:szCs w:val="24"/>
          <w:lang w:val="ru-RU"/>
        </w:rPr>
        <w:t>Костино</w:t>
      </w:r>
      <w:proofErr w:type="gramEnd"/>
      <w:r w:rsidR="00D710D4">
        <w:rPr>
          <w:szCs w:val="24"/>
          <w:lang w:val="ru-RU"/>
        </w:rPr>
        <w:t xml:space="preserve"> </w:t>
      </w:r>
      <w:r w:rsidRPr="00D61F4E">
        <w:rPr>
          <w:szCs w:val="24"/>
          <w:lang w:val="ru-RU"/>
        </w:rPr>
        <w:t>необходимо заменить тепловые сети пр</w:t>
      </w:r>
      <w:r w:rsidRPr="00D61F4E">
        <w:rPr>
          <w:szCs w:val="24"/>
          <w:lang w:val="ru-RU"/>
        </w:rPr>
        <w:t>о</w:t>
      </w:r>
      <w:r w:rsidRPr="00D61F4E">
        <w:rPr>
          <w:szCs w:val="24"/>
          <w:lang w:val="ru-RU"/>
        </w:rPr>
        <w:t>тяженностью 0,67 км.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подключения нового потребителя необходимо проложить 0,55 км тепловых сетей.</w:t>
      </w:r>
    </w:p>
    <w:p w:rsidR="00B45375" w:rsidRPr="00D61F4E" w:rsidRDefault="00B45375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Параметры необходимой реконструкции  тепловых сетей представлены в </w:t>
      </w:r>
      <w:r w:rsidR="00FA640B" w:rsidRPr="00D61F4E">
        <w:rPr>
          <w:szCs w:val="24"/>
          <w:lang w:val="ru-RU"/>
        </w:rPr>
        <w:t xml:space="preserve">таблице </w:t>
      </w:r>
      <w:r w:rsidRPr="00D61F4E">
        <w:rPr>
          <w:szCs w:val="24"/>
          <w:lang w:val="ru-RU"/>
        </w:rPr>
        <w:t>21</w:t>
      </w:r>
      <w:r w:rsidR="00D710D4">
        <w:rPr>
          <w:szCs w:val="24"/>
          <w:lang w:val="ru-RU"/>
        </w:rPr>
        <w:t>.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Ориентировочная стоимость реконструкции – 12 млн. рублей.</w:t>
      </w:r>
    </w:p>
    <w:p w:rsidR="00921786" w:rsidRPr="00D61F4E" w:rsidRDefault="00921786" w:rsidP="00D61F4E">
      <w:pPr>
        <w:autoSpaceDE w:val="0"/>
        <w:autoSpaceDN w:val="0"/>
        <w:adjustRightInd w:val="0"/>
        <w:rPr>
          <w:szCs w:val="24"/>
          <w:lang w:val="ru-RU"/>
        </w:rPr>
      </w:pPr>
    </w:p>
    <w:p w:rsidR="00921786" w:rsidRPr="00D61F4E" w:rsidRDefault="00A530EF" w:rsidP="00611AF0">
      <w:pPr>
        <w:pStyle w:val="30"/>
      </w:pPr>
      <w:bookmarkStart w:id="48" w:name="_Toc421480826"/>
      <w:r>
        <w:t>9</w:t>
      </w:r>
      <w:r w:rsidR="008C7A93">
        <w:t>.</w:t>
      </w:r>
      <w:r w:rsidR="00921786" w:rsidRPr="00D61F4E">
        <w:t>Тепловые сети п. Курорт Самоцвет:</w:t>
      </w:r>
      <w:bookmarkEnd w:id="48"/>
    </w:p>
    <w:p w:rsidR="00C713D5" w:rsidRPr="00D61F4E" w:rsidRDefault="00C713D5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того</w:t>
      </w:r>
      <w:proofErr w:type="gramStart"/>
      <w:r w:rsidRPr="00D61F4E">
        <w:rPr>
          <w:szCs w:val="24"/>
          <w:lang w:val="ru-RU"/>
        </w:rPr>
        <w:t>,</w:t>
      </w:r>
      <w:proofErr w:type="gramEnd"/>
      <w:r w:rsidRPr="00D61F4E">
        <w:rPr>
          <w:szCs w:val="24"/>
          <w:lang w:val="ru-RU"/>
        </w:rPr>
        <w:t xml:space="preserve"> чтобы вывести из эксплуатации угольную котельную, необходимо соед</w:t>
      </w:r>
      <w:r w:rsidRPr="00D61F4E">
        <w:rPr>
          <w:szCs w:val="24"/>
          <w:lang w:val="ru-RU"/>
        </w:rPr>
        <w:t>и</w:t>
      </w:r>
      <w:r w:rsidRPr="00D61F4E">
        <w:rPr>
          <w:szCs w:val="24"/>
          <w:lang w:val="ru-RU"/>
        </w:rPr>
        <w:t>нить сети теплоснабжения от газовой и угольной котельной, протяженность участка –</w:t>
      </w:r>
      <w:r w:rsidR="00293937" w:rsidRPr="00D61F4E">
        <w:rPr>
          <w:szCs w:val="24"/>
          <w:lang w:val="ru-RU"/>
        </w:rPr>
        <w:t xml:space="preserve"> 0,35</w:t>
      </w:r>
      <w:r w:rsidRPr="00D61F4E">
        <w:rPr>
          <w:szCs w:val="24"/>
          <w:lang w:val="ru-RU"/>
        </w:rPr>
        <w:t xml:space="preserve"> км. 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Для снижения потерь тепловой энергии и восстановления гидравлического режима работы тепловых сетей от котельной п. Курорт Самоцвет необходимо заменить тепловые сети протяженностью </w:t>
      </w:r>
      <w:r w:rsidR="00293937" w:rsidRPr="00D61F4E">
        <w:rPr>
          <w:szCs w:val="24"/>
          <w:lang w:val="ru-RU"/>
        </w:rPr>
        <w:t>0,114</w:t>
      </w:r>
      <w:r w:rsidRPr="00D61F4E">
        <w:rPr>
          <w:szCs w:val="24"/>
          <w:lang w:val="ru-RU"/>
        </w:rPr>
        <w:t xml:space="preserve"> км.</w:t>
      </w:r>
    </w:p>
    <w:p w:rsidR="00293937" w:rsidRPr="00D61F4E" w:rsidRDefault="00293937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снижения потерь тепловой энергии и восстановления гидравлического режима работы сетей ГВС от котельной п. Курорт Самоцвет необходимо провести реконструкцию сети ГВС протяженностью 0,82 км.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lastRenderedPageBreak/>
        <w:t>Для подключения нового потребителя необходимо проложить 0,</w:t>
      </w:r>
      <w:r w:rsidR="00293937" w:rsidRPr="00D61F4E">
        <w:rPr>
          <w:szCs w:val="24"/>
          <w:lang w:val="ru-RU"/>
        </w:rPr>
        <w:t>04</w:t>
      </w:r>
      <w:r w:rsidRPr="00D61F4E">
        <w:rPr>
          <w:szCs w:val="24"/>
          <w:lang w:val="ru-RU"/>
        </w:rPr>
        <w:t xml:space="preserve"> км тепловых сетей</w:t>
      </w:r>
      <w:r w:rsidR="00293937" w:rsidRPr="00D61F4E">
        <w:rPr>
          <w:szCs w:val="24"/>
          <w:lang w:val="ru-RU"/>
        </w:rPr>
        <w:t xml:space="preserve"> и сетей ГВС</w:t>
      </w:r>
      <w:r w:rsidRPr="00D61F4E">
        <w:rPr>
          <w:szCs w:val="24"/>
          <w:lang w:val="ru-RU"/>
        </w:rPr>
        <w:t>.</w:t>
      </w:r>
    </w:p>
    <w:p w:rsidR="00921786" w:rsidRPr="00D61F4E" w:rsidRDefault="00B45375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Параметры необходимой реконструкции  тепловых сетей представлены в</w:t>
      </w:r>
      <w:r w:rsidR="00FA640B" w:rsidRPr="00D61F4E">
        <w:rPr>
          <w:szCs w:val="24"/>
          <w:lang w:val="ru-RU"/>
        </w:rPr>
        <w:t xml:space="preserve"> таблице</w:t>
      </w:r>
      <w:r w:rsidRPr="00D61F4E">
        <w:rPr>
          <w:szCs w:val="24"/>
          <w:lang w:val="ru-RU"/>
        </w:rPr>
        <w:t xml:space="preserve"> 22</w:t>
      </w:r>
      <w:r w:rsidR="00D710D4">
        <w:rPr>
          <w:szCs w:val="24"/>
          <w:lang w:val="ru-RU"/>
        </w:rPr>
        <w:t>.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Ориентировочная стоимость реконструкции – 14 млн. рублей.</w:t>
      </w:r>
    </w:p>
    <w:p w:rsidR="00921786" w:rsidRPr="00D61F4E" w:rsidRDefault="00A530EF" w:rsidP="00611AF0">
      <w:pPr>
        <w:pStyle w:val="30"/>
      </w:pPr>
      <w:bookmarkStart w:id="49" w:name="_Toc421480827"/>
      <w:r>
        <w:t>10</w:t>
      </w:r>
      <w:r w:rsidR="008C7A93">
        <w:t>.</w:t>
      </w:r>
      <w:r w:rsidR="00921786" w:rsidRPr="00D61F4E">
        <w:t xml:space="preserve">Тепловые сети с. </w:t>
      </w:r>
      <w:proofErr w:type="spellStart"/>
      <w:r w:rsidR="00921786" w:rsidRPr="00D61F4E">
        <w:t>Останино</w:t>
      </w:r>
      <w:proofErr w:type="spellEnd"/>
      <w:r w:rsidR="00921786" w:rsidRPr="00D61F4E">
        <w:t>:</w:t>
      </w:r>
      <w:bookmarkEnd w:id="49"/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Для </w:t>
      </w:r>
      <w:r w:rsidR="00A46424">
        <w:rPr>
          <w:szCs w:val="24"/>
          <w:lang w:val="ru-RU"/>
        </w:rPr>
        <w:t xml:space="preserve">подключения нового потребителя </w:t>
      </w:r>
      <w:r w:rsidRPr="00D61F4E">
        <w:rPr>
          <w:szCs w:val="24"/>
          <w:lang w:val="ru-RU"/>
        </w:rPr>
        <w:t xml:space="preserve"> и </w:t>
      </w:r>
      <w:r w:rsidR="00A46424">
        <w:rPr>
          <w:szCs w:val="24"/>
          <w:lang w:val="ru-RU"/>
        </w:rPr>
        <w:t>обеспечения</w:t>
      </w:r>
      <w:r w:rsidRPr="00D61F4E">
        <w:rPr>
          <w:szCs w:val="24"/>
          <w:lang w:val="ru-RU"/>
        </w:rPr>
        <w:t xml:space="preserve"> гидравлического режима раб</w:t>
      </w:r>
      <w:r w:rsidRPr="00D61F4E">
        <w:rPr>
          <w:szCs w:val="24"/>
          <w:lang w:val="ru-RU"/>
        </w:rPr>
        <w:t>о</w:t>
      </w:r>
      <w:r w:rsidRPr="00D61F4E">
        <w:rPr>
          <w:szCs w:val="24"/>
          <w:lang w:val="ru-RU"/>
        </w:rPr>
        <w:t xml:space="preserve">ты тепловых сетей от котельной с. </w:t>
      </w:r>
      <w:proofErr w:type="spellStart"/>
      <w:r w:rsidRPr="00D61F4E">
        <w:rPr>
          <w:szCs w:val="24"/>
          <w:lang w:val="ru-RU"/>
        </w:rPr>
        <w:t>Останино</w:t>
      </w:r>
      <w:proofErr w:type="spellEnd"/>
      <w:r w:rsidR="00D710D4">
        <w:rPr>
          <w:szCs w:val="24"/>
          <w:lang w:val="ru-RU"/>
        </w:rPr>
        <w:t xml:space="preserve"> </w:t>
      </w:r>
      <w:r w:rsidRPr="00D61F4E">
        <w:rPr>
          <w:szCs w:val="24"/>
          <w:lang w:val="ru-RU"/>
        </w:rPr>
        <w:t>необходимо заменить тепловые сети прот</w:t>
      </w:r>
      <w:r w:rsidRPr="00D61F4E">
        <w:rPr>
          <w:szCs w:val="24"/>
          <w:lang w:val="ru-RU"/>
        </w:rPr>
        <w:t>я</w:t>
      </w:r>
      <w:r w:rsidRPr="00D61F4E">
        <w:rPr>
          <w:szCs w:val="24"/>
          <w:lang w:val="ru-RU"/>
        </w:rPr>
        <w:t>женностью 0,19 км.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Для подключения нового потребителя необходимо проложить 0,02 км тепловых сетей.</w:t>
      </w:r>
    </w:p>
    <w:p w:rsidR="00B45375" w:rsidRPr="00D61F4E" w:rsidRDefault="00B45375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 xml:space="preserve">Параметры необходимой реконструкции  тепловых сетей представлены в </w:t>
      </w:r>
      <w:r w:rsidR="00FA640B" w:rsidRPr="00D61F4E">
        <w:rPr>
          <w:szCs w:val="24"/>
          <w:lang w:val="ru-RU"/>
        </w:rPr>
        <w:t xml:space="preserve">таблице </w:t>
      </w:r>
      <w:r w:rsidRPr="00D61F4E">
        <w:rPr>
          <w:szCs w:val="24"/>
          <w:lang w:val="ru-RU"/>
        </w:rPr>
        <w:t>2</w:t>
      </w:r>
      <w:r w:rsidR="00FA640B" w:rsidRPr="00D61F4E">
        <w:rPr>
          <w:szCs w:val="24"/>
          <w:lang w:val="ru-RU"/>
        </w:rPr>
        <w:t>3</w:t>
      </w:r>
      <w:r w:rsidR="00D710D4">
        <w:rPr>
          <w:szCs w:val="24"/>
          <w:lang w:val="ru-RU"/>
        </w:rPr>
        <w:t>.</w:t>
      </w:r>
    </w:p>
    <w:p w:rsidR="00921786" w:rsidRPr="00D61F4E" w:rsidRDefault="00921786" w:rsidP="008C7A93">
      <w:pPr>
        <w:autoSpaceDE w:val="0"/>
        <w:autoSpaceDN w:val="0"/>
        <w:adjustRightInd w:val="0"/>
        <w:spacing w:after="100" w:line="312" w:lineRule="auto"/>
        <w:ind w:firstLine="567"/>
        <w:rPr>
          <w:szCs w:val="24"/>
          <w:lang w:val="ru-RU"/>
        </w:rPr>
      </w:pPr>
      <w:r w:rsidRPr="00D61F4E">
        <w:rPr>
          <w:szCs w:val="24"/>
          <w:lang w:val="ru-RU"/>
        </w:rPr>
        <w:t>Ориентировочная стоимость реконструкции – 2,2 млн. рублей.</w:t>
      </w:r>
    </w:p>
    <w:p w:rsidR="00FE37F1" w:rsidRDefault="00FE37F1" w:rsidP="00FE37F1">
      <w:pPr>
        <w:autoSpaceDE w:val="0"/>
        <w:spacing w:after="0" w:line="312" w:lineRule="auto"/>
        <w:ind w:firstLine="567"/>
        <w:contextualSpacing/>
        <w:rPr>
          <w:rFonts w:eastAsiaTheme="minorHAnsi"/>
          <w:color w:val="000000"/>
          <w:szCs w:val="24"/>
          <w:lang w:val="ru-RU" w:bidi="ar-SA"/>
        </w:rPr>
      </w:pPr>
    </w:p>
    <w:p w:rsidR="00293937" w:rsidRPr="00D61F4E" w:rsidRDefault="00293937" w:rsidP="008C7A93">
      <w:pPr>
        <w:autoSpaceDE w:val="0"/>
        <w:autoSpaceDN w:val="0"/>
        <w:adjustRightInd w:val="0"/>
        <w:spacing w:after="0" w:line="312" w:lineRule="auto"/>
        <w:ind w:firstLine="567"/>
        <w:contextualSpacing/>
        <w:rPr>
          <w:szCs w:val="24"/>
          <w:lang w:val="ru-RU"/>
        </w:rPr>
      </w:pPr>
      <w:r w:rsidRPr="00D61F4E">
        <w:rPr>
          <w:szCs w:val="24"/>
          <w:lang w:val="ru-RU"/>
        </w:rPr>
        <w:t>Предложения по строительству и реконструкции тепловых сетей, с целью обеспеч</w:t>
      </w:r>
      <w:r w:rsidRPr="00D61F4E">
        <w:rPr>
          <w:szCs w:val="24"/>
          <w:lang w:val="ru-RU"/>
        </w:rPr>
        <w:t>е</w:t>
      </w:r>
      <w:r w:rsidRPr="00D61F4E">
        <w:rPr>
          <w:szCs w:val="24"/>
          <w:lang w:val="ru-RU"/>
        </w:rPr>
        <w:t xml:space="preserve">ния нормативного уровня надежности и безопасности теплоснабжения, выполнены </w:t>
      </w:r>
      <w:r w:rsidR="004D22CF" w:rsidRPr="00D61F4E">
        <w:rPr>
          <w:szCs w:val="24"/>
          <w:lang w:val="ru-RU"/>
        </w:rPr>
        <w:t>на о</w:t>
      </w:r>
      <w:r w:rsidR="004D22CF" w:rsidRPr="00D61F4E">
        <w:rPr>
          <w:szCs w:val="24"/>
          <w:lang w:val="ru-RU"/>
        </w:rPr>
        <w:t>с</w:t>
      </w:r>
      <w:r w:rsidR="004D22CF" w:rsidRPr="00D61F4E">
        <w:rPr>
          <w:szCs w:val="24"/>
          <w:lang w:val="ru-RU"/>
        </w:rPr>
        <w:t>новании фактических данных о наличии аварийных участков</w:t>
      </w:r>
      <w:r w:rsidR="00D710D4">
        <w:rPr>
          <w:szCs w:val="24"/>
          <w:lang w:val="ru-RU"/>
        </w:rPr>
        <w:t>.</w:t>
      </w:r>
    </w:p>
    <w:p w:rsidR="001308B3" w:rsidRDefault="001308B3" w:rsidP="008C7A93">
      <w:pPr>
        <w:spacing w:line="312" w:lineRule="auto"/>
        <w:ind w:firstLine="567"/>
        <w:contextualSpacing/>
        <w:rPr>
          <w:lang w:val="ru-RU"/>
        </w:rPr>
      </w:pPr>
    </w:p>
    <w:p w:rsidR="001308B3" w:rsidRDefault="001308B3" w:rsidP="008C7A93">
      <w:pPr>
        <w:spacing w:line="312" w:lineRule="auto"/>
        <w:ind w:firstLine="567"/>
        <w:contextualSpacing/>
        <w:rPr>
          <w:lang w:val="ru-RU"/>
        </w:rPr>
      </w:pPr>
      <w:r w:rsidRPr="001308B3">
        <w:rPr>
          <w:lang w:val="ru-RU"/>
        </w:rPr>
        <w:t>Гидравлический расчет тепловых сетей от каждой котельной после окончания реко</w:t>
      </w:r>
      <w:r w:rsidRPr="001308B3">
        <w:rPr>
          <w:lang w:val="ru-RU"/>
        </w:rPr>
        <w:t>н</w:t>
      </w:r>
      <w:r w:rsidRPr="001308B3">
        <w:rPr>
          <w:lang w:val="ru-RU"/>
        </w:rPr>
        <w:t>струкции предста</w:t>
      </w:r>
      <w:r w:rsidR="00D710D4">
        <w:rPr>
          <w:lang w:val="ru-RU"/>
        </w:rPr>
        <w:t xml:space="preserve">влен в таблицах 1-13 Приложения </w:t>
      </w:r>
      <w:r w:rsidRPr="001308B3">
        <w:rPr>
          <w:lang w:val="ru-RU"/>
        </w:rPr>
        <w:t>2.</w:t>
      </w:r>
    </w:p>
    <w:p w:rsidR="001308B3" w:rsidRPr="00A37C37" w:rsidRDefault="001308B3" w:rsidP="008C7A93">
      <w:pPr>
        <w:suppressAutoHyphens/>
        <w:spacing w:line="312" w:lineRule="auto"/>
        <w:ind w:firstLine="567"/>
        <w:contextualSpacing/>
        <w:rPr>
          <w:lang w:val="ru-RU"/>
        </w:rPr>
      </w:pPr>
      <w:r w:rsidRPr="00A37C37">
        <w:rPr>
          <w:lang w:val="ru-RU"/>
        </w:rPr>
        <w:t>Зоны действия источников теплоснабжения после проведения предложенной реконструкции представлены на рисунках 1-13 Приложения 2.</w:t>
      </w:r>
    </w:p>
    <w:p w:rsidR="001308B3" w:rsidRDefault="001308B3" w:rsidP="008C7A93">
      <w:pPr>
        <w:autoSpaceDE w:val="0"/>
        <w:spacing w:after="0" w:line="312" w:lineRule="auto"/>
        <w:ind w:firstLine="567"/>
        <w:contextualSpacing/>
        <w:rPr>
          <w:rFonts w:eastAsiaTheme="minorHAnsi"/>
          <w:color w:val="000000"/>
          <w:szCs w:val="24"/>
          <w:lang w:val="ru-RU" w:bidi="ar-SA"/>
        </w:rPr>
      </w:pPr>
    </w:p>
    <w:p w:rsidR="001308B3" w:rsidRPr="002078B5" w:rsidRDefault="001308B3" w:rsidP="008C7A93">
      <w:pPr>
        <w:autoSpaceDE w:val="0"/>
        <w:spacing w:after="0" w:line="312" w:lineRule="auto"/>
        <w:ind w:firstLine="567"/>
        <w:contextualSpacing/>
        <w:rPr>
          <w:rFonts w:eastAsiaTheme="minorHAnsi"/>
          <w:color w:val="000000"/>
          <w:szCs w:val="24"/>
          <w:lang w:val="ru-RU" w:bidi="ar-SA"/>
        </w:rPr>
      </w:pPr>
      <w:r>
        <w:rPr>
          <w:rFonts w:eastAsiaTheme="minorHAnsi"/>
          <w:color w:val="000000"/>
          <w:szCs w:val="24"/>
          <w:lang w:val="ru-RU" w:bidi="ar-SA"/>
        </w:rPr>
        <w:t>Сводная о</w:t>
      </w:r>
      <w:r w:rsidRPr="00FE37F1">
        <w:rPr>
          <w:rFonts w:eastAsiaTheme="minorHAnsi"/>
          <w:color w:val="000000"/>
          <w:szCs w:val="24"/>
          <w:lang w:val="ru-RU" w:bidi="ar-SA"/>
        </w:rPr>
        <w:t>ценочная стоимость работ</w:t>
      </w:r>
      <w:r>
        <w:rPr>
          <w:rFonts w:eastAsiaTheme="minorHAnsi"/>
          <w:color w:val="000000"/>
          <w:szCs w:val="24"/>
          <w:lang w:val="ru-RU" w:bidi="ar-SA"/>
        </w:rPr>
        <w:t xml:space="preserve"> по населенным пунктам МО Алапаевское</w:t>
      </w:r>
      <w:r w:rsidRPr="00FE37F1">
        <w:rPr>
          <w:rFonts w:eastAsiaTheme="minorHAnsi"/>
          <w:color w:val="000000"/>
          <w:szCs w:val="24"/>
          <w:lang w:val="ru-RU" w:bidi="ar-SA"/>
        </w:rPr>
        <w:t xml:space="preserve"> пре</w:t>
      </w:r>
      <w:r w:rsidRPr="00FE37F1">
        <w:rPr>
          <w:rFonts w:eastAsiaTheme="minorHAnsi"/>
          <w:color w:val="000000"/>
          <w:szCs w:val="24"/>
          <w:lang w:val="ru-RU" w:bidi="ar-SA"/>
        </w:rPr>
        <w:t>д</w:t>
      </w:r>
      <w:r w:rsidRPr="00FE37F1">
        <w:rPr>
          <w:rFonts w:eastAsiaTheme="minorHAnsi"/>
          <w:color w:val="000000"/>
          <w:szCs w:val="24"/>
          <w:lang w:val="ru-RU" w:bidi="ar-SA"/>
        </w:rPr>
        <w:t>ставлена в таблице 26.</w:t>
      </w:r>
    </w:p>
    <w:p w:rsidR="001308B3" w:rsidRDefault="001308B3" w:rsidP="008C7A93">
      <w:pPr>
        <w:autoSpaceDE w:val="0"/>
        <w:autoSpaceDN w:val="0"/>
        <w:adjustRightInd w:val="0"/>
        <w:spacing w:after="0" w:line="312" w:lineRule="auto"/>
        <w:ind w:firstLine="567"/>
        <w:contextualSpacing/>
        <w:rPr>
          <w:szCs w:val="24"/>
          <w:lang w:val="ru-RU"/>
        </w:rPr>
      </w:pPr>
    </w:p>
    <w:p w:rsidR="001308B3" w:rsidRDefault="001308B3" w:rsidP="008C7A93">
      <w:pPr>
        <w:autoSpaceDE w:val="0"/>
        <w:autoSpaceDN w:val="0"/>
        <w:adjustRightInd w:val="0"/>
        <w:spacing w:after="0" w:line="312" w:lineRule="auto"/>
        <w:ind w:firstLine="567"/>
        <w:contextualSpacing/>
        <w:rPr>
          <w:szCs w:val="24"/>
          <w:lang w:val="ru-RU"/>
        </w:rPr>
      </w:pPr>
      <w:proofErr w:type="gramStart"/>
      <w:r w:rsidRPr="00D61F4E">
        <w:rPr>
          <w:szCs w:val="24"/>
          <w:lang w:val="ru-RU"/>
        </w:rPr>
        <w:t>Строительство и реконструкция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теплоснабжения, а также в целях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котельных, отсутствуют.</w:t>
      </w:r>
      <w:proofErr w:type="gramEnd"/>
    </w:p>
    <w:p w:rsidR="00DD3297" w:rsidRPr="002078B5" w:rsidRDefault="00DD3297" w:rsidP="005C4BCC">
      <w:pPr>
        <w:autoSpaceDE w:val="0"/>
        <w:autoSpaceDN w:val="0"/>
        <w:adjustRightInd w:val="0"/>
        <w:spacing w:after="0"/>
        <w:ind w:firstLine="567"/>
        <w:rPr>
          <w:szCs w:val="24"/>
          <w:lang w:val="ru-RU"/>
        </w:rPr>
      </w:pPr>
    </w:p>
    <w:p w:rsidR="00DD3297" w:rsidRPr="002078B5" w:rsidRDefault="00DD3297" w:rsidP="005C4BCC">
      <w:pPr>
        <w:autoSpaceDE w:val="0"/>
        <w:autoSpaceDN w:val="0"/>
        <w:adjustRightInd w:val="0"/>
        <w:spacing w:after="0"/>
        <w:ind w:firstLine="567"/>
        <w:rPr>
          <w:szCs w:val="24"/>
          <w:lang w:val="ru-RU"/>
        </w:rPr>
      </w:pPr>
    </w:p>
    <w:p w:rsidR="00DD3297" w:rsidRPr="002078B5" w:rsidRDefault="00DD3297" w:rsidP="005C4BCC">
      <w:pPr>
        <w:autoSpaceDE w:val="0"/>
        <w:autoSpaceDN w:val="0"/>
        <w:adjustRightInd w:val="0"/>
        <w:spacing w:after="0"/>
        <w:ind w:firstLine="567"/>
        <w:rPr>
          <w:szCs w:val="24"/>
          <w:lang w:val="ru-RU"/>
        </w:rPr>
        <w:sectPr w:rsidR="00DD3297" w:rsidRPr="002078B5" w:rsidSect="00993CEB">
          <w:pgSz w:w="11906" w:h="16838" w:code="9"/>
          <w:pgMar w:top="993" w:right="709" w:bottom="426" w:left="1701" w:header="2" w:footer="325" w:gutter="0"/>
          <w:cols w:space="708"/>
          <w:docGrid w:linePitch="360"/>
        </w:sectPr>
      </w:pPr>
    </w:p>
    <w:p w:rsidR="005C4BCC" w:rsidRPr="002078B5" w:rsidRDefault="005C4BCC" w:rsidP="005C4BCC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lastRenderedPageBreak/>
        <w:t>Таблица</w:t>
      </w:r>
      <w:r w:rsidR="00DD3297" w:rsidRPr="002078B5">
        <w:rPr>
          <w:i/>
          <w:szCs w:val="24"/>
          <w:lang w:val="ru-RU"/>
        </w:rPr>
        <w:t xml:space="preserve"> 14. Параметры </w:t>
      </w:r>
      <w:proofErr w:type="gramStart"/>
      <w:r w:rsidR="00DD3297"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="00DD3297" w:rsidRPr="002078B5">
        <w:rPr>
          <w:i/>
          <w:szCs w:val="24"/>
          <w:lang w:val="ru-RU"/>
        </w:rPr>
        <w:t xml:space="preserve"> от котельной Центральная с. Арамашево</w:t>
      </w:r>
    </w:p>
    <w:tbl>
      <w:tblPr>
        <w:tblW w:w="15043" w:type="dxa"/>
        <w:jc w:val="center"/>
        <w:tblInd w:w="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AC7D5C" w:rsidRPr="002078B5" w:rsidTr="00DC10FC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№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AC7D5C" w:rsidRPr="002078B5" w:rsidRDefault="00DD3297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AC7D5C" w:rsidRPr="002078B5" w:rsidTr="00DC10FC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AC7D5C" w:rsidRPr="002078B5" w:rsidRDefault="00AC7D5C" w:rsidP="006348BF">
            <w:pPr>
              <w:pStyle w:val="aff6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ТК-4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0,2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Подземная </w:t>
            </w:r>
          </w:p>
        </w:tc>
        <w:tc>
          <w:tcPr>
            <w:tcW w:w="4625" w:type="dxa"/>
            <w:shd w:val="clear" w:color="000000" w:fill="FFFFFF"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AC7D5C" w:rsidRPr="002078B5" w:rsidTr="00DC10FC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AC7D5C" w:rsidRPr="002078B5" w:rsidRDefault="00AC7D5C" w:rsidP="006348BF">
            <w:pPr>
              <w:pStyle w:val="aff6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ТК-15А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ул. Пукшкарева,20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Подземная </w:t>
            </w:r>
          </w:p>
        </w:tc>
        <w:tc>
          <w:tcPr>
            <w:tcW w:w="4625" w:type="dxa"/>
            <w:shd w:val="clear" w:color="000000" w:fill="FFFFFF"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AC7D5C" w:rsidRPr="002078B5" w:rsidTr="00DC10FC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AC7D5C" w:rsidRPr="002078B5" w:rsidRDefault="00AC7D5C" w:rsidP="006348BF">
            <w:pPr>
              <w:pStyle w:val="aff6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ТК-14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ТК-15А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Подземная </w:t>
            </w:r>
          </w:p>
        </w:tc>
        <w:tc>
          <w:tcPr>
            <w:tcW w:w="4625" w:type="dxa"/>
            <w:shd w:val="clear" w:color="000000" w:fill="FFFFFF"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AC7D5C" w:rsidRPr="002078B5" w:rsidTr="00DC10FC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AC7D5C" w:rsidRPr="002078B5" w:rsidRDefault="00AC7D5C" w:rsidP="006348BF">
            <w:pPr>
              <w:pStyle w:val="aff6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ТК-13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ТК-14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Подземная </w:t>
            </w:r>
          </w:p>
        </w:tc>
        <w:tc>
          <w:tcPr>
            <w:tcW w:w="4625" w:type="dxa"/>
            <w:shd w:val="clear" w:color="000000" w:fill="FFFFFF"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AC7D5C" w:rsidRPr="002078B5" w:rsidTr="00DC10FC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AC7D5C" w:rsidRPr="002078B5" w:rsidRDefault="00AC7D5C" w:rsidP="006348BF">
            <w:pPr>
              <w:pStyle w:val="aff6"/>
              <w:numPr>
                <w:ilvl w:val="0"/>
                <w:numId w:val="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500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AC7D5C" w:rsidRPr="002078B5" w:rsidRDefault="00AC7D5C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DD3297" w:rsidRPr="002078B5" w:rsidRDefault="00DD3297" w:rsidP="00DD3297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DD3297" w:rsidRPr="002078B5" w:rsidRDefault="00DD3297" w:rsidP="00DD3297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t xml:space="preserve">Таблица 15. Параметры </w:t>
      </w:r>
      <w:proofErr w:type="gramStart"/>
      <w:r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Pr="002078B5">
        <w:rPr>
          <w:i/>
          <w:szCs w:val="24"/>
          <w:lang w:val="ru-RU"/>
        </w:rPr>
        <w:t xml:space="preserve"> от котельной Центральная с. Бубчиково</w:t>
      </w:r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DD3297" w:rsidRPr="002078B5" w:rsidTr="00921786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DD3297" w:rsidRPr="002078B5" w:rsidRDefault="00DD3297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D3297" w:rsidRPr="002078B5" w:rsidRDefault="00DD3297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D3297" w:rsidRPr="002078B5" w:rsidRDefault="00DD3297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D3297" w:rsidRPr="002078B5" w:rsidRDefault="00DD3297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DD3297" w:rsidRPr="002078B5" w:rsidRDefault="00DD3297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D3297" w:rsidRPr="002078B5" w:rsidRDefault="00DD3297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D3297" w:rsidRPr="002078B5" w:rsidRDefault="00DD3297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D3297" w:rsidRPr="002078B5" w:rsidRDefault="00DD3297" w:rsidP="00316D94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32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FE37F1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ТК-6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Узел8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ТК-6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7</w:t>
            </w:r>
            <w:proofErr w:type="gram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ТК-7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Комсомольская,10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FE37F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</w:t>
            </w:r>
            <w:r w:rsidR="00FE37F1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ТК-7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Комсомольская,9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FE37F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</w:t>
            </w:r>
            <w:r w:rsidR="00FE37F1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ТК5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Узел16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114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Узел10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Комсомольская,8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Узел10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здание магазина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Узел12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65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Комсомольская,4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Узел12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Узел13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113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Узел12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Комсомольская,5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Узел12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Комсомольская,3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ОО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О"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МЫСЫ"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ТК-7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86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Узел16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Узел17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117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Узел16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.Л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енина12 корп. 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32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Узел17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Узел18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137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Узел17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Советская,10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61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Узел18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Советская,8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Узел18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Советская,16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FE37F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</w:t>
            </w:r>
            <w:r w:rsidR="00FE37F1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6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6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ТК-6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7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Комсомольская,1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Узел8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9</w:t>
            </w:r>
            <w:proofErr w:type="gram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Узел8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Комсомольская,6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9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Комсомольская,7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9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Узел10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46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2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1129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316D94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1E0236" w:rsidRPr="002078B5" w:rsidRDefault="001E0236" w:rsidP="0092178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921786" w:rsidRPr="002078B5" w:rsidRDefault="00921786" w:rsidP="0092178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t xml:space="preserve">Таблица 16. Параметры </w:t>
      </w:r>
      <w:proofErr w:type="gramStart"/>
      <w:r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Pr="002078B5">
        <w:rPr>
          <w:i/>
          <w:szCs w:val="24"/>
          <w:lang w:val="ru-RU"/>
        </w:rPr>
        <w:t xml:space="preserve"> от котельной Монолит с. Верхняя Синячиха</w:t>
      </w:r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921786" w:rsidRPr="002078B5" w:rsidTr="00921786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0F0D2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0F0D26" w:rsidRPr="002078B5" w:rsidRDefault="000F0D26" w:rsidP="006348BF">
            <w:pPr>
              <w:pStyle w:val="aff6"/>
              <w:numPr>
                <w:ilvl w:val="0"/>
                <w:numId w:val="13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bottom"/>
            <w:hideMark/>
          </w:tcPr>
          <w:p w:rsidR="000F0D26" w:rsidRPr="002078B5" w:rsidRDefault="000F0D2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0F0D2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0F0D26" w:rsidRPr="002078B5" w:rsidRDefault="000F0D26" w:rsidP="006348BF">
            <w:pPr>
              <w:pStyle w:val="aff6"/>
              <w:numPr>
                <w:ilvl w:val="0"/>
                <w:numId w:val="13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котельная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791" w:type="dxa"/>
            <w:shd w:val="clear" w:color="000000" w:fill="FFFFFF"/>
            <w:vAlign w:val="bottom"/>
            <w:hideMark/>
          </w:tcPr>
          <w:p w:rsidR="000F0D26" w:rsidRPr="002078B5" w:rsidRDefault="000F0D2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 xml:space="preserve">Подземная </w:t>
            </w:r>
          </w:p>
        </w:tc>
        <w:tc>
          <w:tcPr>
            <w:tcW w:w="4625" w:type="dxa"/>
            <w:shd w:val="clear" w:color="000000" w:fill="FFFFFF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0F0D2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0F0D26" w:rsidRPr="002078B5" w:rsidRDefault="000F0D26" w:rsidP="006348BF">
            <w:pPr>
              <w:pStyle w:val="aff6"/>
              <w:numPr>
                <w:ilvl w:val="0"/>
                <w:numId w:val="13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Клуб Урожай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140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791" w:type="dxa"/>
            <w:shd w:val="clear" w:color="000000" w:fill="FFFFFF"/>
            <w:vAlign w:val="bottom"/>
            <w:hideMark/>
          </w:tcPr>
          <w:p w:rsidR="000F0D26" w:rsidRPr="002078B5" w:rsidRDefault="000F0D2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 xml:space="preserve">Подземная </w:t>
            </w:r>
          </w:p>
        </w:tc>
        <w:tc>
          <w:tcPr>
            <w:tcW w:w="4625" w:type="dxa"/>
            <w:shd w:val="clear" w:color="000000" w:fill="FFFFFF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0F0D2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0F0D26" w:rsidRPr="002078B5" w:rsidRDefault="000F0D26" w:rsidP="006348BF">
            <w:pPr>
              <w:pStyle w:val="aff6"/>
              <w:numPr>
                <w:ilvl w:val="0"/>
                <w:numId w:val="13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791" w:type="dxa"/>
            <w:shd w:val="clear" w:color="000000" w:fill="FFFFFF"/>
            <w:vAlign w:val="bottom"/>
            <w:hideMark/>
          </w:tcPr>
          <w:p w:rsidR="000F0D26" w:rsidRPr="002078B5" w:rsidRDefault="000F0D2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 xml:space="preserve">Подземная </w:t>
            </w:r>
          </w:p>
        </w:tc>
        <w:tc>
          <w:tcPr>
            <w:tcW w:w="4625" w:type="dxa"/>
            <w:shd w:val="clear" w:color="000000" w:fill="FFFFFF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0F0D2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0F0D26" w:rsidRPr="002078B5" w:rsidRDefault="000F0D26" w:rsidP="006348BF">
            <w:pPr>
              <w:pStyle w:val="aff6"/>
              <w:numPr>
                <w:ilvl w:val="0"/>
                <w:numId w:val="13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аптека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0,025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791" w:type="dxa"/>
            <w:shd w:val="clear" w:color="000000" w:fill="FFFFFF"/>
            <w:vAlign w:val="bottom"/>
            <w:hideMark/>
          </w:tcPr>
          <w:p w:rsidR="000F0D26" w:rsidRPr="002078B5" w:rsidRDefault="000F0D2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0F0D2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0F0D26" w:rsidRPr="002078B5" w:rsidRDefault="000F0D26" w:rsidP="006348BF">
            <w:pPr>
              <w:pStyle w:val="aff6"/>
              <w:numPr>
                <w:ilvl w:val="0"/>
                <w:numId w:val="13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ЦТП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800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bottom"/>
            <w:hideMark/>
          </w:tcPr>
          <w:p w:rsidR="000F0D26" w:rsidRPr="002078B5" w:rsidRDefault="000F0D2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 xml:space="preserve">Подземная </w:t>
            </w:r>
          </w:p>
        </w:tc>
        <w:tc>
          <w:tcPr>
            <w:tcW w:w="4625" w:type="dxa"/>
            <w:shd w:val="clear" w:color="000000" w:fill="FFFFFF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0F0D2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0F0D26" w:rsidRPr="002078B5" w:rsidRDefault="000F0D26" w:rsidP="006348BF">
            <w:pPr>
              <w:pStyle w:val="aff6"/>
              <w:numPr>
                <w:ilvl w:val="0"/>
                <w:numId w:val="13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ЦТП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3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bottom"/>
            <w:hideMark/>
          </w:tcPr>
          <w:p w:rsidR="000F0D26" w:rsidRPr="002078B5" w:rsidRDefault="000F0D2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 xml:space="preserve">Подземная </w:t>
            </w:r>
          </w:p>
        </w:tc>
        <w:tc>
          <w:tcPr>
            <w:tcW w:w="4625" w:type="dxa"/>
            <w:shd w:val="clear" w:color="000000" w:fill="FFFFFF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0F0D26" w:rsidRPr="008E6E45" w:rsidTr="000F0D2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0F0D26" w:rsidRPr="002078B5" w:rsidRDefault="000F0D26" w:rsidP="006348BF">
            <w:pPr>
              <w:pStyle w:val="aff6"/>
              <w:numPr>
                <w:ilvl w:val="0"/>
                <w:numId w:val="13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2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гостиница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0F0D26" w:rsidRPr="002078B5" w:rsidRDefault="000F0D2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0F0D26" w:rsidRPr="002078B5" w:rsidRDefault="000F0D2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тепловая сеть для подключения потр</w:t>
            </w:r>
            <w:r w:rsidRPr="002078B5">
              <w:rPr>
                <w:color w:val="000000"/>
                <w:sz w:val="22"/>
                <w:lang w:val="ru-RU" w:eastAsia="ru-RU"/>
              </w:rPr>
              <w:t>е</w:t>
            </w:r>
            <w:r w:rsidRPr="002078B5">
              <w:rPr>
                <w:color w:val="000000"/>
                <w:sz w:val="22"/>
                <w:lang w:val="ru-RU" w:eastAsia="ru-RU"/>
              </w:rPr>
              <w:t>бителя</w:t>
            </w:r>
          </w:p>
        </w:tc>
      </w:tr>
      <w:tr w:rsidR="00921786" w:rsidRPr="002078B5" w:rsidTr="00921786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921786" w:rsidRPr="002078B5" w:rsidRDefault="00921786" w:rsidP="006348BF">
            <w:pPr>
              <w:pStyle w:val="aff6"/>
              <w:numPr>
                <w:ilvl w:val="0"/>
                <w:numId w:val="13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786" w:rsidRPr="002078B5" w:rsidRDefault="00316D94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1188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21786" w:rsidRPr="002078B5" w:rsidRDefault="0092178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921786" w:rsidRPr="002078B5" w:rsidRDefault="00921786" w:rsidP="000F0D2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DC10FC" w:rsidRDefault="00DC10FC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DC10FC" w:rsidRDefault="00DC10FC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DC10FC" w:rsidRDefault="00DC10FC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1E0236" w:rsidRPr="002078B5" w:rsidRDefault="001E0236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t xml:space="preserve">Таблица 17. Параметры </w:t>
      </w:r>
      <w:proofErr w:type="gramStart"/>
      <w:r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Pr="002078B5">
        <w:rPr>
          <w:i/>
          <w:szCs w:val="24"/>
          <w:lang w:val="ru-RU"/>
        </w:rPr>
        <w:t xml:space="preserve"> от котельной Центральная с. Деево</w:t>
      </w:r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1E0236" w:rsidRPr="002078B5" w:rsidTr="008A3998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Котельная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Садовая,14 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FE37F1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2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Узел3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FE37F1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1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2</w:t>
            </w:r>
            <w:proofErr w:type="gram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FE37F1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1</w:t>
            </w:r>
            <w:proofErr w:type="gram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123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FE37F1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ТК-20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Мира,32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6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FE37F1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ТК-2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ТК-3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32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ТК-2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44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4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283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1E0236" w:rsidRPr="002078B5" w:rsidRDefault="001E0236" w:rsidP="00AC7D5C">
      <w:pPr>
        <w:autoSpaceDE w:val="0"/>
        <w:autoSpaceDN w:val="0"/>
        <w:adjustRightInd w:val="0"/>
        <w:ind w:firstLine="567"/>
        <w:rPr>
          <w:szCs w:val="24"/>
          <w:lang w:val="ru-RU"/>
        </w:rPr>
      </w:pPr>
    </w:p>
    <w:p w:rsidR="001E0236" w:rsidRPr="002078B5" w:rsidRDefault="001E0236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t xml:space="preserve">Таблица 18. Параметры </w:t>
      </w:r>
      <w:proofErr w:type="gramStart"/>
      <w:r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Pr="002078B5">
        <w:rPr>
          <w:i/>
          <w:szCs w:val="24"/>
          <w:lang w:val="ru-RU"/>
        </w:rPr>
        <w:t xml:space="preserve"> от котельной Центральная с. Ельничное</w:t>
      </w:r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1E0236" w:rsidRPr="002078B5" w:rsidTr="008A3998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5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Котельная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кот.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44,19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7A5BCF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5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тк11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тк</w:t>
            </w:r>
            <w:proofErr w:type="spellEnd"/>
            <w:r w:rsidRPr="002078B5">
              <w:rPr>
                <w:color w:val="000000"/>
                <w:sz w:val="22"/>
                <w:lang w:val="ru-RU" w:eastAsia="ru-RU"/>
              </w:rPr>
              <w:t xml:space="preserve"> 18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49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7A5BCF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</w:t>
            </w:r>
            <w:r w:rsidR="007A5BCF">
              <w:rPr>
                <w:color w:val="000000"/>
                <w:sz w:val="22"/>
                <w:lang w:val="ru-RU" w:eastAsia="ru-RU"/>
              </w:rPr>
              <w:t>65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5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тк</w:t>
            </w:r>
            <w:proofErr w:type="spellEnd"/>
            <w:r w:rsidRPr="002078B5">
              <w:rPr>
                <w:color w:val="000000"/>
                <w:sz w:val="22"/>
                <w:lang w:val="ru-RU" w:eastAsia="ru-RU"/>
              </w:rPr>
              <w:t xml:space="preserve"> 18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тк</w:t>
            </w:r>
            <w:proofErr w:type="spellEnd"/>
            <w:r w:rsidRPr="002078B5">
              <w:rPr>
                <w:color w:val="000000"/>
                <w:sz w:val="22"/>
                <w:lang w:val="ru-RU" w:eastAsia="ru-RU"/>
              </w:rPr>
              <w:t xml:space="preserve"> 19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7A5BCF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</w:t>
            </w:r>
            <w:r w:rsidR="007A5BCF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5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тк</w:t>
            </w:r>
            <w:proofErr w:type="spellEnd"/>
            <w:r w:rsidRPr="002078B5">
              <w:rPr>
                <w:color w:val="000000"/>
                <w:sz w:val="22"/>
                <w:lang w:val="ru-RU" w:eastAsia="ru-RU"/>
              </w:rPr>
              <w:t xml:space="preserve"> 19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20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174,21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7A5BCF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</w:t>
            </w:r>
            <w:r w:rsidR="007A5BCF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5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292,4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8A3998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1E0236" w:rsidRPr="002078B5" w:rsidRDefault="001E0236" w:rsidP="001E0236">
      <w:pPr>
        <w:autoSpaceDE w:val="0"/>
        <w:autoSpaceDN w:val="0"/>
        <w:adjustRightInd w:val="0"/>
        <w:ind w:firstLine="567"/>
        <w:rPr>
          <w:szCs w:val="24"/>
          <w:lang w:val="ru-RU"/>
        </w:rPr>
        <w:sectPr w:rsidR="001E0236" w:rsidRPr="002078B5" w:rsidSect="00DD3297">
          <w:pgSz w:w="16838" w:h="11906" w:orient="landscape" w:code="9"/>
          <w:pgMar w:top="1701" w:right="992" w:bottom="709" w:left="425" w:header="0" w:footer="323" w:gutter="0"/>
          <w:cols w:space="708"/>
          <w:docGrid w:linePitch="360"/>
        </w:sectPr>
      </w:pPr>
    </w:p>
    <w:p w:rsidR="001E0236" w:rsidRPr="002078B5" w:rsidRDefault="001E0236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lastRenderedPageBreak/>
        <w:t xml:space="preserve">Таблица 19. Параметры </w:t>
      </w:r>
      <w:proofErr w:type="gramStart"/>
      <w:r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Pr="002078B5">
        <w:rPr>
          <w:i/>
          <w:szCs w:val="24"/>
          <w:lang w:val="ru-RU"/>
        </w:rPr>
        <w:t xml:space="preserve"> от котельной Центральная с. Кировское</w:t>
      </w:r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1E0236" w:rsidRPr="002078B5" w:rsidTr="008A3998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кот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60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7A5BCF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4-1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ул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.С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овхозная</w:t>
            </w:r>
            <w:proofErr w:type="spellEnd"/>
            <w:r w:rsidRPr="002078B5">
              <w:rPr>
                <w:color w:val="000000"/>
                <w:sz w:val="22"/>
                <w:lang w:val="ru-RU" w:eastAsia="ru-RU"/>
              </w:rPr>
              <w:t xml:space="preserve"> 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160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7A5BCF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4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4-1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7A5BCF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4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85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7A5BCF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2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3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7A5BCF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8E6E4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Школьная,6 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2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7A5BCF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1E0236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1E0236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283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8A3998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D43F01" w:rsidRPr="002078B5" w:rsidRDefault="00D43F01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1E0236" w:rsidRPr="002078B5" w:rsidRDefault="001E0236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t xml:space="preserve">Таблица </w:t>
      </w:r>
      <w:r w:rsidR="00D43F01" w:rsidRPr="002078B5">
        <w:rPr>
          <w:i/>
          <w:szCs w:val="24"/>
          <w:lang w:val="ru-RU"/>
        </w:rPr>
        <w:t>20</w:t>
      </w:r>
      <w:r w:rsidRPr="002078B5">
        <w:rPr>
          <w:i/>
          <w:szCs w:val="24"/>
          <w:lang w:val="ru-RU"/>
        </w:rPr>
        <w:t xml:space="preserve">. Параметры </w:t>
      </w:r>
      <w:proofErr w:type="gramStart"/>
      <w:r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Pr="002078B5">
        <w:rPr>
          <w:i/>
          <w:szCs w:val="24"/>
          <w:lang w:val="ru-RU"/>
        </w:rPr>
        <w:t xml:space="preserve"> от котельной Центральная с. </w:t>
      </w:r>
      <w:r w:rsidR="00D43F01" w:rsidRPr="002078B5">
        <w:rPr>
          <w:i/>
          <w:szCs w:val="24"/>
          <w:lang w:val="ru-RU"/>
        </w:rPr>
        <w:t>Коптелово</w:t>
      </w:r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1E0236" w:rsidRPr="002078B5" w:rsidTr="008A3998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ТК-2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Узел28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14,05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Узел28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 ул. Ленина,19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10,22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Узел19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13,1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Узел20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132,45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Узел22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66,87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ТК-7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 ул. Красных О</w:t>
            </w:r>
            <w:r w:rsidRPr="002078B5">
              <w:rPr>
                <w:color w:val="000000"/>
                <w:sz w:val="22"/>
                <w:lang w:val="ru-RU" w:eastAsia="ru-RU"/>
              </w:rPr>
              <w:t>р</w:t>
            </w:r>
            <w:r w:rsidRPr="002078B5">
              <w:rPr>
                <w:color w:val="000000"/>
                <w:sz w:val="22"/>
                <w:lang w:val="ru-RU" w:eastAsia="ru-RU"/>
              </w:rPr>
              <w:t>лов,67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40,93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Узел10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ул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.Л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енина</w:t>
            </w:r>
            <w:proofErr w:type="spellEnd"/>
            <w:r w:rsidRPr="002078B5">
              <w:rPr>
                <w:color w:val="000000"/>
                <w:sz w:val="22"/>
                <w:lang w:val="ru-RU" w:eastAsia="ru-RU"/>
              </w:rPr>
              <w:t xml:space="preserve"> 43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24,23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Узел12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Ленина,35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17,28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Узел17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ул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.Л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енина</w:t>
            </w:r>
            <w:proofErr w:type="spellEnd"/>
            <w:r w:rsidRPr="002078B5">
              <w:rPr>
                <w:color w:val="000000"/>
                <w:sz w:val="22"/>
                <w:lang w:val="ru-RU" w:eastAsia="ru-RU"/>
              </w:rPr>
              <w:t xml:space="preserve"> 44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21,88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Узел22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Кирова,40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25,62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7A5BCF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367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D43F01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D43F01" w:rsidRPr="002078B5" w:rsidRDefault="00D43F01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D43F01" w:rsidRPr="002078B5" w:rsidRDefault="00D43F01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D43F01" w:rsidRPr="002078B5" w:rsidRDefault="00D43F01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1E0236" w:rsidRPr="002078B5" w:rsidRDefault="001E0236" w:rsidP="001E0236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t xml:space="preserve">Таблица </w:t>
      </w:r>
      <w:r w:rsidR="00D43F01" w:rsidRPr="002078B5">
        <w:rPr>
          <w:i/>
          <w:szCs w:val="24"/>
          <w:lang w:val="ru-RU"/>
        </w:rPr>
        <w:t>21</w:t>
      </w:r>
      <w:r w:rsidRPr="002078B5">
        <w:rPr>
          <w:i/>
          <w:szCs w:val="24"/>
          <w:lang w:val="ru-RU"/>
        </w:rPr>
        <w:t xml:space="preserve">. Параметры </w:t>
      </w:r>
      <w:proofErr w:type="gramStart"/>
      <w:r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Pr="002078B5">
        <w:rPr>
          <w:i/>
          <w:szCs w:val="24"/>
          <w:lang w:val="ru-RU"/>
        </w:rPr>
        <w:t xml:space="preserve"> от котельной Центральная с. </w:t>
      </w:r>
      <w:r w:rsidR="00D43F01" w:rsidRPr="002078B5">
        <w:rPr>
          <w:i/>
          <w:szCs w:val="24"/>
          <w:lang w:val="ru-RU"/>
        </w:rPr>
        <w:t>Костино</w:t>
      </w:r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1E0236" w:rsidRPr="002078B5" w:rsidTr="008A3998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Костино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1</w:t>
            </w:r>
            <w:proofErr w:type="gram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Узел14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5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Узел19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6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Молокозавод колхоз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BE1297" w:rsidRPr="002078B5" w:rsidRDefault="00BE1297" w:rsidP="00BE1297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8E6E4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1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2</w:t>
            </w:r>
            <w:proofErr w:type="gram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500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1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2</w:t>
            </w:r>
            <w:proofErr w:type="gram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1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Узел3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60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Узел14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Узел15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Узел15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здание Музея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Узел15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106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Узел18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0,025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Узел19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 6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Узел3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Узел5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56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Узел5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Узел8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59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6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Узел8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9</w:t>
            </w:r>
            <w:proofErr w:type="gram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BE1297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0,15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D43F01" w:rsidRPr="008E6E4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9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магазин 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D43F01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1E0236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1E0236" w:rsidRPr="002078B5" w:rsidRDefault="001E0236" w:rsidP="006348BF">
            <w:pPr>
              <w:pStyle w:val="aff6"/>
              <w:numPr>
                <w:ilvl w:val="0"/>
                <w:numId w:val="18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1E0236" w:rsidRPr="002078B5" w:rsidRDefault="00D43F01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1181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1E0236" w:rsidRPr="002078B5" w:rsidRDefault="001E0236" w:rsidP="00D43F01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1E0236" w:rsidRPr="002078B5" w:rsidRDefault="001E0236" w:rsidP="00D43F01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1E0236" w:rsidRPr="002078B5" w:rsidRDefault="001E0236" w:rsidP="001E0236">
      <w:pPr>
        <w:autoSpaceDE w:val="0"/>
        <w:autoSpaceDN w:val="0"/>
        <w:adjustRightInd w:val="0"/>
        <w:ind w:firstLine="567"/>
        <w:rPr>
          <w:szCs w:val="24"/>
          <w:lang w:val="ru-RU"/>
        </w:rPr>
      </w:pPr>
    </w:p>
    <w:p w:rsidR="00D43F01" w:rsidRPr="002078B5" w:rsidRDefault="00D43F01" w:rsidP="00D43F01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t>Таблица 2</w:t>
      </w:r>
      <w:r w:rsidR="002D5EFD" w:rsidRPr="002078B5">
        <w:rPr>
          <w:i/>
          <w:szCs w:val="24"/>
          <w:lang w:val="ru-RU"/>
        </w:rPr>
        <w:t>2</w:t>
      </w:r>
      <w:r w:rsidRPr="002078B5">
        <w:rPr>
          <w:i/>
          <w:szCs w:val="24"/>
          <w:lang w:val="ru-RU"/>
        </w:rPr>
        <w:t xml:space="preserve">. Параметры </w:t>
      </w:r>
      <w:proofErr w:type="gramStart"/>
      <w:r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Pr="002078B5">
        <w:rPr>
          <w:i/>
          <w:szCs w:val="24"/>
          <w:lang w:val="ru-RU"/>
        </w:rPr>
        <w:t xml:space="preserve"> от котельной Центральная </w:t>
      </w:r>
      <w:r w:rsidR="002D5EFD" w:rsidRPr="002078B5">
        <w:rPr>
          <w:i/>
          <w:szCs w:val="24"/>
          <w:lang w:val="ru-RU"/>
        </w:rPr>
        <w:t>п. Курорт Самоцвет</w:t>
      </w:r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D43F01" w:rsidRPr="002078B5" w:rsidTr="008A3998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№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Котельная 2 Самоцвет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ТК-1гвс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133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ТК-1гвс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ТК-2гвс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81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Надземная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ТК-2гвс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ТК-3гвс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ТК-3гвс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ТК-3гвс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ТК-3гвс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ТК-5гвс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42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ТК-5гвс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Узел24гвс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ТК-5гвс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ТК-7гвс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8E6E4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ТК-7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19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350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BE1297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Новая прокладка для присоединения системы теплоснабжения от угольной котельной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ТК-7гвс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Узел26гвс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54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ТК-8-1гвс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8E6E4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ТК-8-1гвс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Узел </w:t>
            </w: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нов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.д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омагвс</w:t>
            </w:r>
            <w:proofErr w:type="spell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93937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ТК-8гвс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дом, магазин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ТК-8гвс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ТК-8-1гвс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150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8E6E4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ТК-9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Узел </w:t>
            </w: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нов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.д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ома</w:t>
            </w:r>
            <w:proofErr w:type="spell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40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10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21,7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BE1297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0,032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2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3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30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BE1297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0,07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9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 10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22,1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BE1297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2D5EFD" w:rsidRPr="008E6E4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Узел </w:t>
            </w: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нов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.д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ома</w:t>
            </w:r>
            <w:proofErr w:type="spell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2D5EFD" w:rsidRPr="008E6E4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Узел </w:t>
            </w: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нов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.д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ома</w:t>
            </w:r>
            <w:proofErr w:type="spell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2D5EFD" w:rsidRPr="008E6E4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Узел </w:t>
            </w: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нов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.д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омагвс</w:t>
            </w:r>
            <w:proofErr w:type="spell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2D5EFD" w:rsidRPr="008E6E4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 xml:space="preserve">Узел </w:t>
            </w: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нов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.д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омагвс</w:t>
            </w:r>
            <w:proofErr w:type="spell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Узел24гвс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Узел24гвс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93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Узел26гвс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ТК-8гвс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19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2D5EFD" w:rsidRPr="002078B5" w:rsidTr="002D5EFD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2D5EFD" w:rsidRPr="002078B5" w:rsidRDefault="002D5EFD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Узел26гвс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жилой дом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2D5EFD" w:rsidRPr="002078B5" w:rsidRDefault="002D5EFD" w:rsidP="002D5EF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2D5EFD" w:rsidRPr="002078B5" w:rsidRDefault="002D5EFD" w:rsidP="002D5EFD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Замена аварийного участка</w:t>
            </w:r>
          </w:p>
        </w:tc>
      </w:tr>
      <w:tr w:rsidR="00D43F01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D43F01" w:rsidRPr="002078B5" w:rsidRDefault="00D43F01" w:rsidP="006348BF">
            <w:pPr>
              <w:pStyle w:val="aff6"/>
              <w:numPr>
                <w:ilvl w:val="0"/>
                <w:numId w:val="19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D43F01" w:rsidRPr="002078B5" w:rsidRDefault="002D5EFD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1364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D43F01" w:rsidRPr="002078B5" w:rsidRDefault="00D43F01" w:rsidP="008A3998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D43F01" w:rsidRPr="002078B5" w:rsidRDefault="00D43F01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B45375" w:rsidRPr="002078B5" w:rsidRDefault="00B45375" w:rsidP="00B45375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B45375" w:rsidRPr="002078B5" w:rsidRDefault="00B45375" w:rsidP="00B45375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</w:p>
    <w:p w:rsidR="00B45375" w:rsidRPr="002078B5" w:rsidRDefault="00B45375" w:rsidP="00B45375">
      <w:pPr>
        <w:autoSpaceDE w:val="0"/>
        <w:autoSpaceDN w:val="0"/>
        <w:adjustRightInd w:val="0"/>
        <w:spacing w:after="0"/>
        <w:ind w:firstLine="567"/>
        <w:rPr>
          <w:i/>
          <w:szCs w:val="24"/>
          <w:lang w:val="ru-RU"/>
        </w:rPr>
      </w:pPr>
      <w:r w:rsidRPr="002078B5">
        <w:rPr>
          <w:i/>
          <w:szCs w:val="24"/>
          <w:lang w:val="ru-RU"/>
        </w:rPr>
        <w:t xml:space="preserve">Таблица 23. Параметры </w:t>
      </w:r>
      <w:proofErr w:type="gramStart"/>
      <w:r w:rsidRPr="002078B5">
        <w:rPr>
          <w:i/>
          <w:szCs w:val="24"/>
          <w:lang w:val="ru-RU"/>
        </w:rPr>
        <w:t>реконструкции участков тепловых сетей системы теплоснабжения</w:t>
      </w:r>
      <w:proofErr w:type="gramEnd"/>
      <w:r w:rsidRPr="002078B5">
        <w:rPr>
          <w:i/>
          <w:szCs w:val="24"/>
          <w:lang w:val="ru-RU"/>
        </w:rPr>
        <w:t xml:space="preserve"> от котельной Центральная с. </w:t>
      </w:r>
      <w:proofErr w:type="spellStart"/>
      <w:r w:rsidRPr="002078B5">
        <w:rPr>
          <w:i/>
          <w:szCs w:val="24"/>
          <w:lang w:val="ru-RU"/>
        </w:rPr>
        <w:t>Останино</w:t>
      </w:r>
      <w:proofErr w:type="spellEnd"/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84"/>
        <w:gridCol w:w="2293"/>
        <w:gridCol w:w="962"/>
        <w:gridCol w:w="1485"/>
        <w:gridCol w:w="1561"/>
        <w:gridCol w:w="1791"/>
        <w:gridCol w:w="4625"/>
      </w:tblGrid>
      <w:tr w:rsidR="00B45375" w:rsidRPr="002078B5" w:rsidTr="008A3998">
        <w:trPr>
          <w:trHeight w:val="9"/>
          <w:tblHeader/>
          <w:jc w:val="center"/>
        </w:trPr>
        <w:tc>
          <w:tcPr>
            <w:tcW w:w="742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485" w:type="dxa"/>
            <w:shd w:val="clear" w:color="000000" w:fill="FFFFFF"/>
            <w:vAlign w:val="center"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а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до реконстру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к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ции, м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Диамет</w:t>
            </w:r>
            <w:proofErr w:type="gramStart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p</w:t>
            </w:r>
            <w:proofErr w:type="gram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тpуб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о</w:t>
            </w: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пpовода</w:t>
            </w:r>
            <w:proofErr w:type="spellEnd"/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после реконструкции, м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Вид прокладки тепловой сети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078B5">
              <w:rPr>
                <w:bCs/>
                <w:color w:val="000000"/>
                <w:sz w:val="20"/>
                <w:szCs w:val="20"/>
                <w:lang w:val="ru-RU" w:eastAsia="ru-RU"/>
              </w:rPr>
              <w:t>Наименование мероприятия</w:t>
            </w:r>
          </w:p>
        </w:tc>
      </w:tr>
      <w:tr w:rsidR="00B45375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B45375" w:rsidRPr="002078B5" w:rsidRDefault="00B45375" w:rsidP="006348BF">
            <w:pPr>
              <w:pStyle w:val="aff6"/>
              <w:numPr>
                <w:ilvl w:val="0"/>
                <w:numId w:val="20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ТК-1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proofErr w:type="spellStart"/>
            <w:r w:rsidRPr="002078B5">
              <w:rPr>
                <w:color w:val="000000"/>
                <w:sz w:val="22"/>
                <w:lang w:val="ru-RU" w:eastAsia="ru-RU"/>
              </w:rPr>
              <w:t>Ростел</w:t>
            </w:r>
            <w:r w:rsidRPr="002078B5">
              <w:rPr>
                <w:color w:val="000000"/>
                <w:sz w:val="22"/>
                <w:lang w:val="ru-RU" w:eastAsia="ru-RU"/>
              </w:rPr>
              <w:t>е</w:t>
            </w:r>
            <w:r w:rsidRPr="002078B5">
              <w:rPr>
                <w:color w:val="000000"/>
                <w:sz w:val="22"/>
                <w:lang w:val="ru-RU" w:eastAsia="ru-RU"/>
              </w:rPr>
              <w:t>ком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.П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утиловский</w:t>
            </w:r>
            <w:proofErr w:type="spellEnd"/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65,68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B45375" w:rsidRPr="002078B5" w:rsidRDefault="00BE1297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0,08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B45375" w:rsidRPr="002078B5" w:rsidRDefault="00B45375" w:rsidP="00B45375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B45375" w:rsidRPr="008E6E4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B45375" w:rsidRPr="002078B5" w:rsidRDefault="00B45375" w:rsidP="006348BF">
            <w:pPr>
              <w:pStyle w:val="aff6"/>
              <w:numPr>
                <w:ilvl w:val="0"/>
                <w:numId w:val="20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Узел29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.С</w:t>
            </w:r>
            <w:proofErr w:type="gramEnd"/>
            <w:r w:rsidRPr="002078B5">
              <w:rPr>
                <w:color w:val="000000"/>
                <w:sz w:val="22"/>
                <w:lang w:val="ru-RU" w:eastAsia="ru-RU"/>
              </w:rPr>
              <w:t>оветская,16-2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Новая прокладка для подключения нового п</w:t>
            </w:r>
            <w:r w:rsidRPr="002078B5">
              <w:rPr>
                <w:color w:val="000000"/>
                <w:sz w:val="22"/>
                <w:lang w:val="ru-RU" w:eastAsia="ru-RU"/>
              </w:rPr>
              <w:t>о</w:t>
            </w:r>
            <w:r w:rsidRPr="002078B5">
              <w:rPr>
                <w:color w:val="000000"/>
                <w:sz w:val="22"/>
                <w:lang w:val="ru-RU" w:eastAsia="ru-RU"/>
              </w:rPr>
              <w:t>требителя</w:t>
            </w:r>
          </w:p>
        </w:tc>
      </w:tr>
      <w:tr w:rsidR="00B45375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B45375" w:rsidRPr="002078B5" w:rsidRDefault="00B45375" w:rsidP="006348BF">
            <w:pPr>
              <w:pStyle w:val="aff6"/>
              <w:numPr>
                <w:ilvl w:val="0"/>
                <w:numId w:val="20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</w:t>
            </w:r>
            <w:proofErr w:type="gramStart"/>
            <w:r w:rsidRPr="002078B5">
              <w:rPr>
                <w:color w:val="000000"/>
                <w:sz w:val="22"/>
                <w:lang w:val="ru-RU" w:eastAsia="ru-RU"/>
              </w:rPr>
              <w:t>4</w:t>
            </w:r>
            <w:proofErr w:type="gramEnd"/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Узел5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55,07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B45375" w:rsidRPr="002078B5" w:rsidRDefault="00BE1297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B45375" w:rsidRPr="002078B5" w:rsidRDefault="00B45375" w:rsidP="00B45375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B45375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B45375" w:rsidRPr="002078B5" w:rsidRDefault="00B45375" w:rsidP="006348BF">
            <w:pPr>
              <w:pStyle w:val="aff6"/>
              <w:numPr>
                <w:ilvl w:val="0"/>
                <w:numId w:val="20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Узел8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ул. Новая,1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73,73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B45375" w:rsidRPr="002078B5" w:rsidRDefault="00BE1297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>
              <w:rPr>
                <w:color w:val="000000"/>
                <w:sz w:val="22"/>
                <w:lang w:val="ru-RU" w:eastAsia="ru-RU"/>
              </w:rPr>
              <w:t>0,04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0,065</w:t>
            </w: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B45375" w:rsidRPr="002078B5" w:rsidRDefault="00B45375" w:rsidP="00B4537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Подземная</w:t>
            </w:r>
          </w:p>
        </w:tc>
        <w:tc>
          <w:tcPr>
            <w:tcW w:w="4625" w:type="dxa"/>
            <w:shd w:val="clear" w:color="000000" w:fill="FFFFFF"/>
            <w:vAlign w:val="center"/>
          </w:tcPr>
          <w:p w:rsidR="00B45375" w:rsidRPr="002078B5" w:rsidRDefault="00B45375" w:rsidP="00B45375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Увеличение диаметра трубопровода</w:t>
            </w:r>
          </w:p>
        </w:tc>
      </w:tr>
      <w:tr w:rsidR="00B45375" w:rsidRPr="002078B5" w:rsidTr="008A3998">
        <w:trPr>
          <w:trHeight w:val="9"/>
          <w:jc w:val="center"/>
        </w:trPr>
        <w:tc>
          <w:tcPr>
            <w:tcW w:w="742" w:type="dxa"/>
            <w:shd w:val="clear" w:color="000000" w:fill="FFFFFF"/>
            <w:noWrap/>
            <w:vAlign w:val="center"/>
            <w:hideMark/>
          </w:tcPr>
          <w:p w:rsidR="00B45375" w:rsidRPr="002078B5" w:rsidRDefault="00B45375" w:rsidP="006348BF">
            <w:pPr>
              <w:pStyle w:val="aff6"/>
              <w:numPr>
                <w:ilvl w:val="0"/>
                <w:numId w:val="20"/>
              </w:numPr>
              <w:spacing w:after="0" w:line="240" w:lineRule="auto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1584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Всего</w:t>
            </w:r>
          </w:p>
        </w:tc>
        <w:tc>
          <w:tcPr>
            <w:tcW w:w="2293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B45375" w:rsidRPr="002078B5" w:rsidRDefault="00FA640B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2078B5">
              <w:rPr>
                <w:color w:val="000000"/>
                <w:sz w:val="22"/>
                <w:lang w:val="ru-RU" w:eastAsia="ru-RU"/>
              </w:rPr>
              <w:t>214,5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B45375" w:rsidRPr="002078B5" w:rsidRDefault="00B45375" w:rsidP="008A3998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/>
              <w:contextualSpacing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791" w:type="dxa"/>
            <w:shd w:val="clear" w:color="000000" w:fill="FFFFFF"/>
            <w:vAlign w:val="center"/>
            <w:hideMark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  <w:tc>
          <w:tcPr>
            <w:tcW w:w="4625" w:type="dxa"/>
            <w:shd w:val="clear" w:color="000000" w:fill="FFFFFF"/>
          </w:tcPr>
          <w:p w:rsidR="00B45375" w:rsidRPr="002078B5" w:rsidRDefault="00B45375" w:rsidP="008A3998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1E0236" w:rsidRPr="002078B5" w:rsidRDefault="001E0236" w:rsidP="00AC7D5C">
      <w:pPr>
        <w:autoSpaceDE w:val="0"/>
        <w:autoSpaceDN w:val="0"/>
        <w:adjustRightInd w:val="0"/>
        <w:ind w:firstLine="567"/>
        <w:rPr>
          <w:szCs w:val="24"/>
          <w:lang w:val="ru-RU"/>
        </w:rPr>
        <w:sectPr w:rsidR="001E0236" w:rsidRPr="002078B5" w:rsidSect="00DD3297">
          <w:pgSz w:w="16838" w:h="11906" w:orient="landscape" w:code="9"/>
          <w:pgMar w:top="1701" w:right="992" w:bottom="709" w:left="425" w:header="0" w:footer="323" w:gutter="0"/>
          <w:cols w:space="708"/>
          <w:docGrid w:linePitch="360"/>
        </w:sectPr>
      </w:pPr>
    </w:p>
    <w:p w:rsidR="002739F6" w:rsidRPr="002078B5" w:rsidRDefault="002739F6">
      <w:pPr>
        <w:spacing w:after="0" w:line="240" w:lineRule="auto"/>
        <w:jc w:val="left"/>
        <w:rPr>
          <w:lang w:val="ru-RU"/>
        </w:rPr>
      </w:pPr>
      <w:bookmarkStart w:id="50" w:name="_Toc344218684"/>
      <w:bookmarkStart w:id="51" w:name="_Toc361655496"/>
    </w:p>
    <w:p w:rsidR="005F0207" w:rsidRPr="00700DBB" w:rsidRDefault="00FD06A3" w:rsidP="00700DBB">
      <w:pPr>
        <w:pStyle w:val="10"/>
        <w:spacing w:before="0" w:after="0" w:line="312" w:lineRule="auto"/>
        <w:contextualSpacing/>
        <w:rPr>
          <w:szCs w:val="24"/>
          <w:lang w:val="ru-RU"/>
        </w:rPr>
      </w:pPr>
      <w:bookmarkStart w:id="52" w:name="_Toc421480828"/>
      <w:r w:rsidRPr="00700DBB">
        <w:rPr>
          <w:szCs w:val="24"/>
          <w:lang w:val="ru-RU"/>
        </w:rPr>
        <w:t xml:space="preserve">Раздел </w:t>
      </w:r>
      <w:r w:rsidR="00692D37" w:rsidRPr="00700DBB">
        <w:rPr>
          <w:szCs w:val="24"/>
          <w:lang w:val="ru-RU"/>
        </w:rPr>
        <w:t>6</w:t>
      </w:r>
      <w:r w:rsidRPr="00700DBB">
        <w:rPr>
          <w:szCs w:val="24"/>
          <w:lang w:val="ru-RU"/>
        </w:rPr>
        <w:t>. Перспективные топливные балансы.</w:t>
      </w:r>
      <w:bookmarkEnd w:id="50"/>
      <w:bookmarkEnd w:id="51"/>
      <w:bookmarkEnd w:id="52"/>
    </w:p>
    <w:p w:rsidR="00AF5EDF" w:rsidRPr="002078B5" w:rsidRDefault="00AF5EDF" w:rsidP="005B45A7">
      <w:pPr>
        <w:suppressAutoHyphens/>
        <w:autoSpaceDE w:val="0"/>
        <w:spacing w:after="0" w:line="360" w:lineRule="auto"/>
        <w:ind w:firstLine="709"/>
        <w:rPr>
          <w:szCs w:val="24"/>
          <w:lang w:val="ru-RU" w:eastAsia="ar-SA"/>
        </w:rPr>
      </w:pPr>
      <w:bookmarkStart w:id="53" w:name="_Toc344218687"/>
    </w:p>
    <w:p w:rsidR="0092733D" w:rsidRDefault="0092733D" w:rsidP="00CD017B">
      <w:pPr>
        <w:autoSpaceDE w:val="0"/>
        <w:autoSpaceDN w:val="0"/>
        <w:adjustRightInd w:val="0"/>
        <w:spacing w:after="0" w:line="312" w:lineRule="auto"/>
        <w:ind w:firstLine="567"/>
        <w:rPr>
          <w:szCs w:val="24"/>
          <w:lang w:val="ru-RU"/>
        </w:rPr>
      </w:pPr>
      <w:r>
        <w:rPr>
          <w:szCs w:val="24"/>
          <w:lang w:val="ru-RU"/>
        </w:rPr>
        <w:t>В расчетах учитываются только источники теплоснабжения, отапливающие жилой фонд и объекты СКБ. Промышленные котельные, не имеющие сторонних потребителей, в схеме  не учитываются.</w:t>
      </w:r>
    </w:p>
    <w:p w:rsidR="0092733D" w:rsidRPr="002078B5" w:rsidRDefault="0092733D" w:rsidP="00CD017B">
      <w:pPr>
        <w:autoSpaceDE w:val="0"/>
        <w:autoSpaceDN w:val="0"/>
        <w:adjustRightInd w:val="0"/>
        <w:spacing w:after="0" w:line="312" w:lineRule="auto"/>
        <w:ind w:firstLine="567"/>
        <w:rPr>
          <w:szCs w:val="24"/>
          <w:lang w:val="ru-RU"/>
        </w:rPr>
      </w:pPr>
      <w:r w:rsidRPr="002078B5">
        <w:rPr>
          <w:szCs w:val="24"/>
          <w:lang w:val="ru-RU"/>
        </w:rPr>
        <w:t>Фактический топливно-энергетический баланс, рассчитанный на основании пред</w:t>
      </w:r>
      <w:r w:rsidRPr="002078B5">
        <w:rPr>
          <w:szCs w:val="24"/>
          <w:lang w:val="ru-RU"/>
        </w:rPr>
        <w:t>о</w:t>
      </w:r>
      <w:r w:rsidRPr="002078B5">
        <w:rPr>
          <w:szCs w:val="24"/>
          <w:lang w:val="ru-RU"/>
        </w:rPr>
        <w:t>ставленных данных  по существующим источникам теплоснабжения</w:t>
      </w:r>
      <w:r w:rsidR="00D710D4">
        <w:rPr>
          <w:szCs w:val="24"/>
          <w:lang w:val="ru-RU"/>
        </w:rPr>
        <w:t>,</w:t>
      </w:r>
      <w:r w:rsidRPr="002078B5">
        <w:rPr>
          <w:szCs w:val="24"/>
          <w:lang w:val="ru-RU"/>
        </w:rPr>
        <w:t xml:space="preserve"> представлен в табл</w:t>
      </w:r>
      <w:r w:rsidRPr="002078B5">
        <w:rPr>
          <w:szCs w:val="24"/>
          <w:lang w:val="ru-RU"/>
        </w:rPr>
        <w:t>и</w:t>
      </w:r>
      <w:r w:rsidRPr="002078B5">
        <w:rPr>
          <w:szCs w:val="24"/>
          <w:lang w:val="ru-RU"/>
        </w:rPr>
        <w:t>це 24.</w:t>
      </w:r>
    </w:p>
    <w:p w:rsidR="00A74B97" w:rsidRPr="00A74B97" w:rsidRDefault="00A74B97" w:rsidP="00A74B97">
      <w:pPr>
        <w:autoSpaceDE w:val="0"/>
        <w:autoSpaceDN w:val="0"/>
        <w:adjustRightInd w:val="0"/>
        <w:spacing w:after="0" w:line="312" w:lineRule="auto"/>
        <w:ind w:firstLine="567"/>
        <w:rPr>
          <w:szCs w:val="24"/>
          <w:lang w:val="ru-RU"/>
        </w:rPr>
      </w:pPr>
      <w:r w:rsidRPr="00A74B97">
        <w:rPr>
          <w:szCs w:val="24"/>
          <w:lang w:val="ru-RU"/>
        </w:rPr>
        <w:t>В связи с тем, что узлы учета тепловой энергии на большинстве источников отсу</w:t>
      </w:r>
      <w:r w:rsidRPr="00A74B97">
        <w:rPr>
          <w:szCs w:val="24"/>
          <w:lang w:val="ru-RU"/>
        </w:rPr>
        <w:t>т</w:t>
      </w:r>
      <w:r w:rsidRPr="00A74B97">
        <w:rPr>
          <w:szCs w:val="24"/>
          <w:lang w:val="ru-RU"/>
        </w:rPr>
        <w:t>ствуют, выработка тепловой энергии принята по предоставленным данным или рассчитана по фактическому расходу топлива с учетом нормативной калорийности топлива и удельн</w:t>
      </w:r>
      <w:r w:rsidRPr="00A74B97">
        <w:rPr>
          <w:szCs w:val="24"/>
          <w:lang w:val="ru-RU"/>
        </w:rPr>
        <w:t>о</w:t>
      </w:r>
      <w:r w:rsidRPr="00A74B97">
        <w:rPr>
          <w:szCs w:val="24"/>
          <w:lang w:val="ru-RU"/>
        </w:rPr>
        <w:t>го  расхода  условного топлива для производства тепловой энергии.</w:t>
      </w:r>
    </w:p>
    <w:p w:rsidR="00A74B97" w:rsidRPr="00A74B97" w:rsidRDefault="00A74B97" w:rsidP="00A74B97">
      <w:pPr>
        <w:autoSpaceDE w:val="0"/>
        <w:autoSpaceDN w:val="0"/>
        <w:adjustRightInd w:val="0"/>
        <w:spacing w:after="0" w:line="312" w:lineRule="auto"/>
        <w:ind w:firstLine="567"/>
        <w:rPr>
          <w:szCs w:val="24"/>
          <w:lang w:val="ru-RU"/>
        </w:rPr>
      </w:pPr>
      <w:r w:rsidRPr="00A74B97">
        <w:rPr>
          <w:szCs w:val="24"/>
          <w:lang w:val="ru-RU"/>
        </w:rPr>
        <w:t>Калорийность топлива и удельный расход условного топлива для производства тепл</w:t>
      </w:r>
      <w:r w:rsidRPr="00A74B97">
        <w:rPr>
          <w:szCs w:val="24"/>
          <w:lang w:val="ru-RU"/>
        </w:rPr>
        <w:t>о</w:t>
      </w:r>
      <w:r w:rsidRPr="00A74B97">
        <w:rPr>
          <w:szCs w:val="24"/>
          <w:lang w:val="ru-RU"/>
        </w:rPr>
        <w:t>вой энергии по источникам приняты на основании предоставленных данных, режимных карт, утвержденных РЭК Свердловской области показателей, а при их отсутствии  - в соо</w:t>
      </w:r>
      <w:r w:rsidRPr="00A74B97">
        <w:rPr>
          <w:szCs w:val="24"/>
          <w:lang w:val="ru-RU"/>
        </w:rPr>
        <w:t>т</w:t>
      </w:r>
      <w:r w:rsidRPr="00A74B97">
        <w:rPr>
          <w:szCs w:val="24"/>
          <w:lang w:val="ru-RU"/>
        </w:rPr>
        <w:t>ветствии с действующими нормативными документами.</w:t>
      </w:r>
    </w:p>
    <w:p w:rsidR="00A74B97" w:rsidRDefault="00A74B97" w:rsidP="00A74B97">
      <w:pPr>
        <w:autoSpaceDE w:val="0"/>
        <w:autoSpaceDN w:val="0"/>
        <w:adjustRightInd w:val="0"/>
        <w:spacing w:after="0" w:line="312" w:lineRule="auto"/>
        <w:ind w:firstLine="567"/>
        <w:rPr>
          <w:szCs w:val="24"/>
          <w:lang w:val="ru-RU"/>
        </w:rPr>
      </w:pPr>
      <w:r w:rsidRPr="00A74B97">
        <w:rPr>
          <w:szCs w:val="24"/>
          <w:lang w:val="ru-RU"/>
        </w:rPr>
        <w:t>Расход тепловой энергии на собственные нужды источников принят в соответствии с предоставленными данными, а при их отсутствии – принят в пределах установленным РЭК Свердловской области и действующими нормативными документами.</w:t>
      </w:r>
    </w:p>
    <w:p w:rsidR="00400E11" w:rsidRDefault="00400E11" w:rsidP="00CD017B">
      <w:pPr>
        <w:autoSpaceDE w:val="0"/>
        <w:autoSpaceDN w:val="0"/>
        <w:adjustRightInd w:val="0"/>
        <w:spacing w:after="0" w:line="312" w:lineRule="auto"/>
        <w:ind w:firstLine="567"/>
        <w:rPr>
          <w:szCs w:val="24"/>
          <w:lang w:val="ru-RU"/>
        </w:rPr>
      </w:pPr>
      <w:r w:rsidRPr="002078B5">
        <w:rPr>
          <w:szCs w:val="24"/>
          <w:lang w:val="ru-RU"/>
        </w:rPr>
        <w:t xml:space="preserve">Перспективный топливно-энергетический </w:t>
      </w:r>
      <w:proofErr w:type="gramStart"/>
      <w:r w:rsidRPr="002078B5">
        <w:rPr>
          <w:szCs w:val="24"/>
          <w:lang w:val="ru-RU"/>
        </w:rPr>
        <w:t>баланс</w:t>
      </w:r>
      <w:r w:rsidR="00A74B97">
        <w:rPr>
          <w:szCs w:val="24"/>
          <w:lang w:val="ru-RU"/>
        </w:rPr>
        <w:t>, рассчитанный для систем тепл</w:t>
      </w:r>
      <w:r w:rsidR="00A74B97">
        <w:rPr>
          <w:szCs w:val="24"/>
          <w:lang w:val="ru-RU"/>
        </w:rPr>
        <w:t>о</w:t>
      </w:r>
      <w:r w:rsidR="00A74B97">
        <w:rPr>
          <w:szCs w:val="24"/>
          <w:lang w:val="ru-RU"/>
        </w:rPr>
        <w:t xml:space="preserve">снабжения </w:t>
      </w:r>
      <w:r w:rsidR="00625F30">
        <w:rPr>
          <w:szCs w:val="24"/>
          <w:lang w:val="ru-RU"/>
        </w:rPr>
        <w:t xml:space="preserve">населенных пунктов </w:t>
      </w:r>
      <w:r w:rsidRPr="002078B5">
        <w:rPr>
          <w:szCs w:val="24"/>
          <w:lang w:val="ru-RU"/>
        </w:rPr>
        <w:t xml:space="preserve">после завершения реконструкции  </w:t>
      </w:r>
      <w:r w:rsidR="00625F30">
        <w:rPr>
          <w:szCs w:val="24"/>
          <w:lang w:val="ru-RU"/>
        </w:rPr>
        <w:t xml:space="preserve">с разбивкой </w:t>
      </w:r>
      <w:r w:rsidRPr="002078B5">
        <w:rPr>
          <w:szCs w:val="24"/>
          <w:lang w:val="ru-RU"/>
        </w:rPr>
        <w:t>по источн</w:t>
      </w:r>
      <w:r w:rsidRPr="002078B5">
        <w:rPr>
          <w:szCs w:val="24"/>
          <w:lang w:val="ru-RU"/>
        </w:rPr>
        <w:t>и</w:t>
      </w:r>
      <w:r w:rsidRPr="002078B5">
        <w:rPr>
          <w:szCs w:val="24"/>
          <w:lang w:val="ru-RU"/>
        </w:rPr>
        <w:t>кам теплоснабжения представлен</w:t>
      </w:r>
      <w:proofErr w:type="gramEnd"/>
      <w:r w:rsidRPr="002078B5">
        <w:rPr>
          <w:szCs w:val="24"/>
          <w:lang w:val="ru-RU"/>
        </w:rPr>
        <w:t xml:space="preserve"> в таблице </w:t>
      </w:r>
      <w:r w:rsidR="005B399B" w:rsidRPr="002078B5">
        <w:rPr>
          <w:szCs w:val="24"/>
          <w:lang w:val="ru-RU"/>
        </w:rPr>
        <w:t>25.</w:t>
      </w:r>
    </w:p>
    <w:p w:rsidR="00CD017B" w:rsidRPr="002078B5" w:rsidRDefault="00CD017B" w:rsidP="00CD017B">
      <w:pPr>
        <w:autoSpaceDE w:val="0"/>
        <w:autoSpaceDN w:val="0"/>
        <w:adjustRightInd w:val="0"/>
        <w:spacing w:after="0" w:line="312" w:lineRule="auto"/>
        <w:ind w:firstLine="567"/>
        <w:rPr>
          <w:szCs w:val="24"/>
          <w:lang w:val="ru-RU"/>
        </w:rPr>
      </w:pPr>
    </w:p>
    <w:p w:rsidR="00095529" w:rsidRPr="002078B5" w:rsidRDefault="00095529" w:rsidP="00CD017B">
      <w:pPr>
        <w:suppressAutoHyphens/>
        <w:spacing w:after="0" w:line="312" w:lineRule="auto"/>
        <w:ind w:left="142"/>
        <w:rPr>
          <w:rFonts w:cs="Calibri"/>
          <w:i/>
          <w:lang w:val="ru-RU"/>
        </w:rPr>
        <w:sectPr w:rsidR="00095529" w:rsidRPr="002078B5" w:rsidSect="00993CEB">
          <w:pgSz w:w="11906" w:h="16838" w:code="9"/>
          <w:pgMar w:top="993" w:right="709" w:bottom="426" w:left="1701" w:header="2" w:footer="325" w:gutter="0"/>
          <w:cols w:space="708"/>
          <w:docGrid w:linePitch="360"/>
        </w:sectPr>
      </w:pPr>
    </w:p>
    <w:p w:rsidR="008E7A69" w:rsidRPr="002078B5" w:rsidRDefault="008E7A69" w:rsidP="0092733D">
      <w:pPr>
        <w:suppressAutoHyphens/>
        <w:spacing w:after="0" w:line="240" w:lineRule="auto"/>
        <w:ind w:left="-567"/>
        <w:rPr>
          <w:rFonts w:cs="Calibri"/>
          <w:i/>
          <w:lang w:val="ru-RU"/>
        </w:rPr>
      </w:pPr>
      <w:r w:rsidRPr="002078B5">
        <w:rPr>
          <w:rFonts w:cs="Calibri"/>
          <w:i/>
          <w:lang w:val="ru-RU"/>
        </w:rPr>
        <w:lastRenderedPageBreak/>
        <w:t xml:space="preserve">Таблица </w:t>
      </w:r>
      <w:r w:rsidR="00F12256" w:rsidRPr="002078B5">
        <w:rPr>
          <w:rFonts w:cs="Calibri"/>
          <w:i/>
          <w:lang w:val="ru-RU"/>
        </w:rPr>
        <w:t>2</w:t>
      </w:r>
      <w:r w:rsidR="005B399B" w:rsidRPr="002078B5">
        <w:rPr>
          <w:rFonts w:cs="Calibri"/>
          <w:i/>
          <w:lang w:val="ru-RU"/>
        </w:rPr>
        <w:t>4</w:t>
      </w:r>
      <w:r w:rsidRPr="002078B5">
        <w:rPr>
          <w:rFonts w:cs="Calibri"/>
          <w:i/>
          <w:lang w:val="ru-RU"/>
        </w:rPr>
        <w:t>. Фактический топлив</w:t>
      </w:r>
      <w:r w:rsidR="001F04B0" w:rsidRPr="002078B5">
        <w:rPr>
          <w:rFonts w:cs="Calibri"/>
          <w:i/>
          <w:lang w:val="ru-RU"/>
        </w:rPr>
        <w:t>н</w:t>
      </w:r>
      <w:r w:rsidRPr="002078B5">
        <w:rPr>
          <w:rFonts w:cs="Calibri"/>
          <w:i/>
          <w:lang w:val="ru-RU"/>
        </w:rPr>
        <w:t>о</w:t>
      </w:r>
      <w:r w:rsidR="00136773" w:rsidRPr="002078B5">
        <w:rPr>
          <w:rFonts w:cs="Calibri"/>
          <w:i/>
          <w:lang w:val="ru-RU"/>
        </w:rPr>
        <w:t xml:space="preserve">-энергетический </w:t>
      </w:r>
      <w:proofErr w:type="spellStart"/>
      <w:r w:rsidR="00136773" w:rsidRPr="002078B5">
        <w:rPr>
          <w:rFonts w:cs="Calibri"/>
          <w:i/>
          <w:lang w:val="ru-RU"/>
        </w:rPr>
        <w:t>баланс</w:t>
      </w:r>
      <w:r w:rsidR="002B4F4A" w:rsidRPr="002078B5">
        <w:rPr>
          <w:rFonts w:cs="Calibri"/>
          <w:i/>
          <w:lang w:val="ru-RU"/>
        </w:rPr>
        <w:t>по</w:t>
      </w:r>
      <w:proofErr w:type="spellEnd"/>
      <w:r w:rsidR="002B4F4A" w:rsidRPr="002078B5">
        <w:rPr>
          <w:rFonts w:cs="Calibri"/>
          <w:i/>
          <w:lang w:val="ru-RU"/>
        </w:rPr>
        <w:t xml:space="preserve"> источникам, отапливающим жилой фонд </w:t>
      </w:r>
      <w:r w:rsidR="004D22CF" w:rsidRPr="002078B5">
        <w:rPr>
          <w:rFonts w:cs="Calibri"/>
          <w:i/>
          <w:lang w:val="ru-RU"/>
        </w:rPr>
        <w:t xml:space="preserve">и объекты СКБ </w:t>
      </w:r>
      <w:proofErr w:type="gramStart"/>
      <w:r w:rsidR="004D22CF" w:rsidRPr="002078B5">
        <w:rPr>
          <w:rFonts w:cs="Calibri"/>
          <w:i/>
          <w:lang w:val="ru-RU"/>
        </w:rPr>
        <w:t>по</w:t>
      </w:r>
      <w:proofErr w:type="gramEnd"/>
      <w:r w:rsidR="004D22CF" w:rsidRPr="002078B5">
        <w:rPr>
          <w:rFonts w:cs="Calibri"/>
          <w:i/>
          <w:lang w:val="ru-RU"/>
        </w:rPr>
        <w:t xml:space="preserve"> </w:t>
      </w:r>
      <w:proofErr w:type="gramStart"/>
      <w:r w:rsidR="004D22CF" w:rsidRPr="002078B5">
        <w:rPr>
          <w:rFonts w:cs="Calibri"/>
          <w:i/>
          <w:lang w:val="ru-RU"/>
        </w:rPr>
        <w:t>с</w:t>
      </w:r>
      <w:proofErr w:type="gramEnd"/>
      <w:r w:rsidR="004D22CF" w:rsidRPr="002078B5">
        <w:rPr>
          <w:rFonts w:cs="Calibri"/>
          <w:i/>
          <w:lang w:val="ru-RU"/>
        </w:rPr>
        <w:t xml:space="preserve"> разбивкой по населенным пунктам и источникам Алапаевского МО</w:t>
      </w:r>
    </w:p>
    <w:p w:rsidR="00271F8B" w:rsidRPr="002078B5" w:rsidRDefault="00271F8B" w:rsidP="00A206D6">
      <w:pPr>
        <w:suppressAutoHyphens/>
        <w:spacing w:after="0" w:line="240" w:lineRule="auto"/>
        <w:ind w:left="142"/>
        <w:rPr>
          <w:rFonts w:cs="Calibri"/>
          <w:sz w:val="16"/>
          <w:szCs w:val="16"/>
          <w:u w:val="single"/>
          <w:lang w:val="ru-RU"/>
        </w:rPr>
      </w:pPr>
    </w:p>
    <w:tbl>
      <w:tblPr>
        <w:tblW w:w="15070" w:type="dxa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492"/>
        <w:gridCol w:w="1134"/>
        <w:gridCol w:w="1134"/>
        <w:gridCol w:w="1134"/>
        <w:gridCol w:w="1115"/>
        <w:gridCol w:w="1295"/>
        <w:gridCol w:w="1070"/>
        <w:gridCol w:w="1198"/>
        <w:gridCol w:w="1559"/>
        <w:gridCol w:w="1265"/>
      </w:tblGrid>
      <w:tr w:rsidR="00271F8B" w:rsidRPr="002078B5" w:rsidTr="0092733D">
        <w:trPr>
          <w:trHeight w:val="20"/>
          <w:tblHeader/>
        </w:trPr>
        <w:tc>
          <w:tcPr>
            <w:tcW w:w="674" w:type="dxa"/>
            <w:shd w:val="clear" w:color="auto" w:fill="auto"/>
            <w:noWrap/>
            <w:vAlign w:val="center"/>
          </w:tcPr>
          <w:p w:rsidR="00271F8B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2078B5">
              <w:rPr>
                <w:color w:val="000000"/>
                <w:sz w:val="20"/>
                <w:szCs w:val="20"/>
                <w:lang w:val="ru-RU" w:eastAsia="ru-RU" w:bidi="ar-SA"/>
              </w:rPr>
              <w:t xml:space="preserve">№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 w:bidi="ar-SA"/>
              </w:rPr>
              <w:t>п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 w:bidi="ar-SA"/>
              </w:rPr>
              <w:t>/п</w:t>
            </w:r>
          </w:p>
        </w:tc>
        <w:tc>
          <w:tcPr>
            <w:tcW w:w="3492" w:type="dxa"/>
            <w:shd w:val="clear" w:color="auto" w:fill="auto"/>
            <w:noWrap/>
            <w:vAlign w:val="center"/>
          </w:tcPr>
          <w:p w:rsidR="00271F8B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2078B5">
              <w:rPr>
                <w:color w:val="000000"/>
                <w:sz w:val="20"/>
                <w:szCs w:val="20"/>
                <w:lang w:val="ru-RU" w:eastAsia="ru-RU" w:bidi="ar-SA"/>
              </w:rPr>
              <w:t>Наименование теплоисточника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8B" w:rsidRPr="002078B5" w:rsidRDefault="00271F8B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Годовая выработка тепла, Гкал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8B" w:rsidRPr="002078B5" w:rsidRDefault="00271F8B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Собстве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н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ные ну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ж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ды к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тельной, Гкал/год</w:t>
            </w:r>
          </w:p>
        </w:tc>
        <w:tc>
          <w:tcPr>
            <w:tcW w:w="1134" w:type="dxa"/>
            <w:vAlign w:val="center"/>
          </w:tcPr>
          <w:p w:rsidR="00271F8B" w:rsidRPr="002078B5" w:rsidRDefault="00271F8B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Годовой полезный отпуск тепла вс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е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го,  Гкал,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271F8B" w:rsidRPr="002078B5" w:rsidRDefault="00271F8B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Годовой полезный отпуск ГВС,  Гкал,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71F8B" w:rsidRPr="002078B5" w:rsidRDefault="00271F8B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Годовой расход  электр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 xml:space="preserve">энергии на СН, тыс. </w:t>
            </w:r>
            <w:proofErr w:type="spellStart"/>
            <w:r w:rsidRPr="002078B5">
              <w:rPr>
                <w:color w:val="000000"/>
                <w:sz w:val="20"/>
                <w:szCs w:val="20"/>
                <w:lang w:val="ru-RU"/>
              </w:rPr>
              <w:t>квт·ч</w:t>
            </w:r>
            <w:proofErr w:type="spellEnd"/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271F8B" w:rsidRPr="002078B5" w:rsidRDefault="00271F8B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Годовой расход условн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го топл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и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ва, тысяч тонн</w:t>
            </w:r>
          </w:p>
        </w:tc>
        <w:tc>
          <w:tcPr>
            <w:tcW w:w="1198" w:type="dxa"/>
            <w:shd w:val="clear" w:color="auto" w:fill="auto"/>
            <w:noWrap/>
            <w:vAlign w:val="center"/>
          </w:tcPr>
          <w:p w:rsidR="00271F8B" w:rsidRPr="002078B5" w:rsidRDefault="00271F8B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 xml:space="preserve">Удельный расход условного топлива,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/>
              </w:rPr>
              <w:t>кг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/>
              </w:rPr>
              <w:t>/Гкал, кВт/Гкал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71F8B" w:rsidRPr="002078B5" w:rsidRDefault="00271F8B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Удельный ра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с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ход электр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 xml:space="preserve">энергии на производство тепловой </w:t>
            </w:r>
            <w:proofErr w:type="spellStart"/>
            <w:r w:rsidRPr="002078B5">
              <w:rPr>
                <w:color w:val="000000"/>
                <w:sz w:val="20"/>
                <w:szCs w:val="20"/>
                <w:lang w:val="ru-RU"/>
              </w:rPr>
              <w:t>эне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р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гии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/>
              </w:rPr>
              <w:t>,т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/>
              </w:rPr>
              <w:t>ыс</w:t>
            </w:r>
            <w:proofErr w:type="spellEnd"/>
            <w:r w:rsidRPr="002078B5">
              <w:rPr>
                <w:color w:val="000000"/>
                <w:sz w:val="20"/>
                <w:szCs w:val="20"/>
                <w:lang w:val="ru-RU"/>
              </w:rPr>
              <w:t>. кВт/Гкал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:rsidR="00271F8B" w:rsidRPr="002078B5" w:rsidRDefault="00271F8B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Эффекти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в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ность и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с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пользов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а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ния  топл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и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ва, 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Арамашево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3778,1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94,4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3048,4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170,3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589,0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81%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музея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1,3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60,4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13,2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30,7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101,9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3,3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35%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29,6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90,0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3,0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Бубчиково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5993,2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59,9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5286,7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221,6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911,0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д.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Бутаково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6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27,1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27,1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40,2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1,5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Заря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7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8123,3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113,7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6640,0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355,0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1218,5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82%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Верхняя Синячиха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8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ФК-1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52895,0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3607,0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41293,0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6645,0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8259,9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9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Монолит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3905,9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92,4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3162,7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127,5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593,7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81%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10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790,6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22,3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635,2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10,2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121,6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80%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Голубковское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11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243,0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243,0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493,4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2,0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57%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12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ДК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11,2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147,4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3,1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72,0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53%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13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667,0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26,7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392,0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8,9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172,0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59%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14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дома-интерната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184,0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7,4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Деево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15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3402,9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62,6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1321,2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148,0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725,5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39%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16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207,7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207,7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249,3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lastRenderedPageBreak/>
              <w:t>17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50,0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58,1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100%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18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526,7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21,1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320,1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28,8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112,3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61%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Ельничная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19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1310,0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52,4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720,6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153,2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337,0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55%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Кировское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20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2938,1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117,5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2121,7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161,0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626,4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72%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Коптелово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21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3516,2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70,3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3158,6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107,9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553,8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90%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Костино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22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6766,3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135,3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4580,2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134,5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1050,8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23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школы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1313,0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26,3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1286,7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184,0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Курорт-Самоцвет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24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6721,6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134,4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4885,8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642,4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127,2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1057,3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73%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25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Курортная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3290,3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131,6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964,1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173,9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701,5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26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1,4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32,6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Останино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27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4550,7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182,0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2407,1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104,5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970,2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53%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Невьянское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28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505,0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20,2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340,0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28,7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130,0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29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54,1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54,1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92,0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1,7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30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56,5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56,5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138,8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2,5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47%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proofErr w:type="gramStart"/>
            <w:r w:rsidRPr="002078B5">
              <w:rPr>
                <w:b/>
                <w:bCs/>
                <w:color w:val="000000"/>
                <w:sz w:val="22"/>
                <w:lang w:val="ru-RU"/>
              </w:rPr>
              <w:t>с</w:t>
            </w:r>
            <w:proofErr w:type="gramEnd"/>
            <w:r w:rsidRPr="002078B5">
              <w:rPr>
                <w:b/>
                <w:bCs/>
                <w:color w:val="000000"/>
                <w:sz w:val="22"/>
                <w:lang w:val="ru-RU"/>
              </w:rPr>
              <w:t>. Нижняя Синячиха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31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125,1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125,1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266,4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2,1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54%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32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125,7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151,9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33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жилого дома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143,5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5,7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34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13,9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lastRenderedPageBreak/>
              <w:t>35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36,3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209,3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5,8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Толмачево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36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14,6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118,3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96,0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77,6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33%</w:t>
            </w:r>
          </w:p>
        </w:tc>
      </w:tr>
      <w:tr w:rsidR="005248B3" w:rsidRPr="002078B5" w:rsidTr="005248B3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37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</w:tcPr>
          <w:p w:rsidR="005248B3" w:rsidRPr="002078B5" w:rsidRDefault="005248B3" w:rsidP="0092733D">
            <w:pPr>
              <w:spacing w:after="0"/>
              <w:jc w:val="center"/>
              <w:rPr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shd w:val="clear" w:color="auto" w:fill="auto"/>
          </w:tcPr>
          <w:p w:rsidR="005248B3" w:rsidRPr="002078B5" w:rsidRDefault="005248B3" w:rsidP="0092733D">
            <w:pPr>
              <w:spacing w:after="0"/>
              <w:jc w:val="center"/>
              <w:rPr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Клевакино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38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67,5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80,4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39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223,1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261,7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99%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Первунова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40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70,8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70,8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83,9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Путилова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41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54,0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66,1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95%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Раскатиха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42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77,6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101,2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1,3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89%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43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123,5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123,5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184,0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1,5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78%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Ялунинское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44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11,4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273,0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73,0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45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173,9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173,9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221,0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1,3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91%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46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70,8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4,7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Ясашная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47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602,0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24,1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305,4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14,3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155,0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51%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48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607,0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24,3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82,0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47,0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156,0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49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22,4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35,2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1,6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74%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</w:tcPr>
          <w:p w:rsidR="005248B3" w:rsidRPr="002078B5" w:rsidRDefault="005248B3" w:rsidP="0092733D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Ярославское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50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100,8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100,8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117,5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99%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248B3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51</w:t>
            </w:r>
          </w:p>
        </w:tc>
        <w:tc>
          <w:tcPr>
            <w:tcW w:w="3492" w:type="dxa"/>
            <w:shd w:val="clear" w:color="auto" w:fill="auto"/>
            <w:noWrap/>
          </w:tcPr>
          <w:p w:rsidR="005248B3" w:rsidRPr="002078B5" w:rsidRDefault="005248B3" w:rsidP="0092733D">
            <w:pPr>
              <w:spacing w:after="0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34,4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62,6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1,8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64%</w:t>
            </w:r>
          </w:p>
        </w:tc>
      </w:tr>
      <w:tr w:rsidR="005248B3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492" w:type="dxa"/>
            <w:shd w:val="clear" w:color="auto" w:fill="auto"/>
            <w:noWrap/>
            <w:vAlign w:val="center"/>
            <w:hideMark/>
          </w:tcPr>
          <w:p w:rsidR="005248B3" w:rsidRPr="002078B5" w:rsidRDefault="005248B3" w:rsidP="0092733D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2078B5">
              <w:rPr>
                <w:b/>
                <w:bCs/>
                <w:color w:val="000000"/>
                <w:sz w:val="22"/>
                <w:lang w:val="ru-RU" w:eastAsia="ru-RU" w:bidi="ar-SA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115 504,1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5 071,5</w:t>
            </w:r>
          </w:p>
        </w:tc>
        <w:tc>
          <w:tcPr>
            <w:tcW w:w="1134" w:type="dxa"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85 517,0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7 287,4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5 412,7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248B3" w:rsidRPr="002078B5" w:rsidRDefault="005248B3" w:rsidP="0092733D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</w:tbl>
    <w:p w:rsidR="005B399B" w:rsidRPr="002078B5" w:rsidRDefault="005B399B" w:rsidP="0092733D">
      <w:pPr>
        <w:suppressAutoHyphens/>
        <w:spacing w:after="0" w:line="240" w:lineRule="auto"/>
        <w:ind w:left="-567"/>
        <w:rPr>
          <w:rFonts w:cs="Calibri"/>
          <w:i/>
          <w:lang w:val="ru-RU"/>
        </w:rPr>
      </w:pPr>
      <w:r w:rsidRPr="00DA2995">
        <w:rPr>
          <w:rFonts w:cs="Calibri"/>
          <w:i/>
          <w:lang w:val="ru-RU"/>
        </w:rPr>
        <w:lastRenderedPageBreak/>
        <w:t xml:space="preserve">Таблица 25. Перспективный топливно-энергетический баланс по источникам, отапливающим жилой фонд и объекты СКБ </w:t>
      </w:r>
      <w:proofErr w:type="gramStart"/>
      <w:r w:rsidRPr="00DA2995">
        <w:rPr>
          <w:rFonts w:cs="Calibri"/>
          <w:i/>
          <w:lang w:val="ru-RU"/>
        </w:rPr>
        <w:t>по</w:t>
      </w:r>
      <w:proofErr w:type="gramEnd"/>
      <w:r w:rsidRPr="00DA2995">
        <w:rPr>
          <w:rFonts w:cs="Calibri"/>
          <w:i/>
          <w:lang w:val="ru-RU"/>
        </w:rPr>
        <w:t xml:space="preserve"> </w:t>
      </w:r>
      <w:proofErr w:type="gramStart"/>
      <w:r w:rsidRPr="00DA2995">
        <w:rPr>
          <w:rFonts w:cs="Calibri"/>
          <w:i/>
          <w:lang w:val="ru-RU"/>
        </w:rPr>
        <w:t>с</w:t>
      </w:r>
      <w:proofErr w:type="gramEnd"/>
      <w:r w:rsidRPr="00DA2995">
        <w:rPr>
          <w:rFonts w:cs="Calibri"/>
          <w:i/>
          <w:lang w:val="ru-RU"/>
        </w:rPr>
        <w:t xml:space="preserve"> разбивкой по населенным пунктам и источникам Алапаевского МО</w:t>
      </w:r>
      <w:r w:rsidR="00DA2995" w:rsidRPr="00DA2995">
        <w:rPr>
          <w:rFonts w:cs="Calibri"/>
          <w:i/>
          <w:lang w:val="ru-RU"/>
        </w:rPr>
        <w:t xml:space="preserve"> после окончания реконструкции</w:t>
      </w:r>
    </w:p>
    <w:p w:rsidR="005B399B" w:rsidRPr="002078B5" w:rsidRDefault="005B399B" w:rsidP="005B399B">
      <w:pPr>
        <w:suppressAutoHyphens/>
        <w:spacing w:after="0" w:line="240" w:lineRule="auto"/>
        <w:ind w:left="142"/>
        <w:rPr>
          <w:rFonts w:cs="Calibri"/>
          <w:sz w:val="16"/>
          <w:szCs w:val="16"/>
          <w:u w:val="single"/>
          <w:lang w:val="ru-RU"/>
        </w:rPr>
      </w:pPr>
    </w:p>
    <w:tbl>
      <w:tblPr>
        <w:tblW w:w="15070" w:type="dxa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492"/>
        <w:gridCol w:w="1134"/>
        <w:gridCol w:w="1134"/>
        <w:gridCol w:w="1134"/>
        <w:gridCol w:w="1115"/>
        <w:gridCol w:w="1295"/>
        <w:gridCol w:w="1070"/>
        <w:gridCol w:w="1198"/>
        <w:gridCol w:w="1559"/>
        <w:gridCol w:w="1265"/>
      </w:tblGrid>
      <w:tr w:rsidR="0092733D" w:rsidRPr="002078B5" w:rsidTr="0092733D">
        <w:trPr>
          <w:trHeight w:val="20"/>
          <w:tblHeader/>
        </w:trPr>
        <w:tc>
          <w:tcPr>
            <w:tcW w:w="674" w:type="dxa"/>
            <w:shd w:val="clear" w:color="auto" w:fill="auto"/>
            <w:noWrap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2078B5">
              <w:rPr>
                <w:color w:val="000000"/>
                <w:sz w:val="20"/>
                <w:szCs w:val="20"/>
                <w:lang w:val="ru-RU" w:eastAsia="ru-RU" w:bidi="ar-SA"/>
              </w:rPr>
              <w:t xml:space="preserve">№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 w:eastAsia="ru-RU" w:bidi="ar-SA"/>
              </w:rPr>
              <w:t>п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 w:eastAsia="ru-RU" w:bidi="ar-SA"/>
              </w:rPr>
              <w:t>/п</w:t>
            </w:r>
          </w:p>
        </w:tc>
        <w:tc>
          <w:tcPr>
            <w:tcW w:w="3492" w:type="dxa"/>
            <w:shd w:val="clear" w:color="auto" w:fill="auto"/>
            <w:noWrap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2078B5">
              <w:rPr>
                <w:color w:val="000000"/>
                <w:sz w:val="20"/>
                <w:szCs w:val="20"/>
                <w:lang w:val="ru-RU" w:eastAsia="ru-RU" w:bidi="ar-SA"/>
              </w:rPr>
              <w:t>Наименование теплоисточника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Годовая выработка тепла, Гкал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Собстве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н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ные ну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ж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ды к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тельной, Гкал/год</w:t>
            </w:r>
          </w:p>
        </w:tc>
        <w:tc>
          <w:tcPr>
            <w:tcW w:w="1134" w:type="dxa"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Годовой полезный отпуск тепла вс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е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го,  Гкал,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Годовой полезный отпуск ГВС,  Гкал,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Годовой расход  электр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 xml:space="preserve">энергии на СН, тыс. </w:t>
            </w:r>
            <w:proofErr w:type="spellStart"/>
            <w:r w:rsidRPr="002078B5">
              <w:rPr>
                <w:color w:val="000000"/>
                <w:sz w:val="20"/>
                <w:szCs w:val="20"/>
                <w:lang w:val="ru-RU"/>
              </w:rPr>
              <w:t>квт·ч</w:t>
            </w:r>
            <w:proofErr w:type="spellEnd"/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Годовой расход условн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го топл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и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ва, тысяч тонн</w:t>
            </w:r>
          </w:p>
        </w:tc>
        <w:tc>
          <w:tcPr>
            <w:tcW w:w="1198" w:type="dxa"/>
            <w:shd w:val="clear" w:color="auto" w:fill="auto"/>
            <w:noWrap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 xml:space="preserve">Удельный расход условного топлива, </w:t>
            </w:r>
            <w:proofErr w:type="gramStart"/>
            <w:r w:rsidRPr="002078B5">
              <w:rPr>
                <w:color w:val="000000"/>
                <w:sz w:val="20"/>
                <w:szCs w:val="20"/>
                <w:lang w:val="ru-RU"/>
              </w:rPr>
              <w:t>кг</w:t>
            </w:r>
            <w:proofErr w:type="gramEnd"/>
            <w:r w:rsidRPr="002078B5">
              <w:rPr>
                <w:color w:val="000000"/>
                <w:sz w:val="20"/>
                <w:szCs w:val="20"/>
                <w:lang w:val="ru-RU"/>
              </w:rPr>
              <w:t>/Гкал, кВт/Гкал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Удельный ра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с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ход электр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о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энергии на производство тепловой эне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р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гии, тыс. кВт/Гкал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:rsidR="0092733D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078B5">
              <w:rPr>
                <w:color w:val="000000"/>
                <w:sz w:val="20"/>
                <w:szCs w:val="20"/>
                <w:lang w:val="ru-RU"/>
              </w:rPr>
              <w:t>Эффекти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в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ность и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с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пользов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а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ния  топл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и</w:t>
            </w:r>
            <w:r w:rsidRPr="002078B5">
              <w:rPr>
                <w:color w:val="000000"/>
                <w:sz w:val="20"/>
                <w:szCs w:val="20"/>
                <w:lang w:val="ru-RU"/>
              </w:rPr>
              <w:t>ва, %</w:t>
            </w:r>
          </w:p>
        </w:tc>
      </w:tr>
      <w:tr w:rsidR="005B399B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B399B" w:rsidRPr="002078B5" w:rsidRDefault="005B399B" w:rsidP="00A419B0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5B399B" w:rsidRPr="002078B5" w:rsidRDefault="005B399B" w:rsidP="00A419B0">
            <w:pPr>
              <w:spacing w:after="0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Арамашево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399B" w:rsidRPr="002078B5" w:rsidRDefault="005B399B" w:rsidP="00A419B0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B399B" w:rsidRPr="002078B5" w:rsidRDefault="005B399B" w:rsidP="00A419B0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5B399B" w:rsidRPr="002078B5" w:rsidRDefault="005B399B" w:rsidP="00A419B0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B399B" w:rsidRPr="002078B5" w:rsidRDefault="005B399B" w:rsidP="00A419B0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5B399B" w:rsidRPr="002078B5" w:rsidRDefault="005B399B" w:rsidP="00A419B0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5B399B" w:rsidRPr="002078B5" w:rsidRDefault="005B399B" w:rsidP="00A419B0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B399B" w:rsidRPr="002078B5" w:rsidRDefault="005B399B" w:rsidP="00A419B0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B399B" w:rsidRPr="002078B5" w:rsidRDefault="005B399B" w:rsidP="00A419B0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5B399B" w:rsidRPr="002078B5" w:rsidRDefault="005B399B" w:rsidP="00A419B0">
            <w:pPr>
              <w:spacing w:after="0"/>
              <w:jc w:val="center"/>
              <w:rPr>
                <w:color w:val="000000"/>
                <w:sz w:val="22"/>
                <w:lang w:val="ru-RU"/>
              </w:rPr>
            </w:pP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</w:t>
            </w:r>
          </w:p>
        </w:tc>
        <w:tc>
          <w:tcPr>
            <w:tcW w:w="3492" w:type="dxa"/>
            <w:shd w:val="clear" w:color="auto" w:fill="auto"/>
            <w:noWrap/>
          </w:tcPr>
          <w:p w:rsidR="00A419B0" w:rsidRPr="002078B5" w:rsidRDefault="00A419B0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3 932,42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78,65</w:t>
            </w:r>
          </w:p>
        </w:tc>
        <w:tc>
          <w:tcPr>
            <w:tcW w:w="1134" w:type="dxa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3 048,39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170,27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613,06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155,90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78%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</w:t>
            </w:r>
          </w:p>
        </w:tc>
        <w:tc>
          <w:tcPr>
            <w:tcW w:w="3492" w:type="dxa"/>
            <w:shd w:val="clear" w:color="auto" w:fill="auto"/>
            <w:noWrap/>
          </w:tcPr>
          <w:p w:rsidR="00A419B0" w:rsidRPr="002078B5" w:rsidRDefault="00A419B0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музея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61,27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0,91</w:t>
            </w:r>
          </w:p>
        </w:tc>
        <w:tc>
          <w:tcPr>
            <w:tcW w:w="1134" w:type="dxa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60,37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0,87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9,44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154,00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99%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</w:t>
            </w:r>
          </w:p>
        </w:tc>
        <w:tc>
          <w:tcPr>
            <w:tcW w:w="3492" w:type="dxa"/>
            <w:shd w:val="clear" w:color="auto" w:fill="auto"/>
            <w:noWrap/>
          </w:tcPr>
          <w:p w:rsidR="00A419B0" w:rsidRPr="002078B5" w:rsidRDefault="00A419B0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30,74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30,74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36,89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</w:t>
            </w:r>
          </w:p>
        </w:tc>
        <w:tc>
          <w:tcPr>
            <w:tcW w:w="3492" w:type="dxa"/>
            <w:shd w:val="clear" w:color="auto" w:fill="auto"/>
            <w:noWrap/>
          </w:tcPr>
          <w:p w:rsidR="00A419B0" w:rsidRPr="002078B5" w:rsidRDefault="00A419B0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29,57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29,57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35,49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A419B0" w:rsidRPr="002078B5" w:rsidRDefault="00A419B0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Бубчиково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</w:t>
            </w:r>
          </w:p>
        </w:tc>
        <w:tc>
          <w:tcPr>
            <w:tcW w:w="3492" w:type="dxa"/>
            <w:shd w:val="clear" w:color="auto" w:fill="auto"/>
            <w:noWrap/>
          </w:tcPr>
          <w:p w:rsidR="00A419B0" w:rsidRPr="002078B5" w:rsidRDefault="00A419B0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6 079,74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121,59</w:t>
            </w:r>
          </w:p>
        </w:tc>
        <w:tc>
          <w:tcPr>
            <w:tcW w:w="1134" w:type="dxa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5 286,73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221,56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924,12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152,00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87%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A419B0" w:rsidRPr="002078B5" w:rsidRDefault="00A419B0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д.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Бутаково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2078B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6</w:t>
            </w:r>
          </w:p>
        </w:tc>
        <w:tc>
          <w:tcPr>
            <w:tcW w:w="3492" w:type="dxa"/>
            <w:shd w:val="clear" w:color="auto" w:fill="auto"/>
            <w:noWrap/>
          </w:tcPr>
          <w:p w:rsidR="00A419B0" w:rsidRPr="002078B5" w:rsidRDefault="00A419B0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27,08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27,08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32,49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A419B0" w:rsidRPr="002078B5" w:rsidRDefault="00A419B0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Заря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2078B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DA2995" w:rsidRDefault="0092733D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DA2995">
              <w:rPr>
                <w:color w:val="000000"/>
                <w:sz w:val="22"/>
                <w:lang w:val="ru-RU" w:eastAsia="ru-RU" w:bidi="ar-SA"/>
              </w:rPr>
              <w:t>7</w:t>
            </w:r>
          </w:p>
        </w:tc>
        <w:tc>
          <w:tcPr>
            <w:tcW w:w="3492" w:type="dxa"/>
            <w:shd w:val="clear" w:color="auto" w:fill="auto"/>
            <w:noWrap/>
          </w:tcPr>
          <w:p w:rsidR="00A419B0" w:rsidRPr="00DA2995" w:rsidRDefault="00A419B0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7 901,60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158,03</w:t>
            </w:r>
          </w:p>
        </w:tc>
        <w:tc>
          <w:tcPr>
            <w:tcW w:w="1134" w:type="dxa"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6 640,00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355,00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1 185,24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150,00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84%</w:t>
            </w:r>
          </w:p>
        </w:tc>
      </w:tr>
      <w:tr w:rsidR="00A419B0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A419B0" w:rsidRPr="00DA2995" w:rsidRDefault="00A419B0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DA2995">
              <w:rPr>
                <w:b/>
                <w:bCs/>
                <w:color w:val="000000"/>
                <w:sz w:val="22"/>
                <w:lang w:val="ru-RU"/>
              </w:rPr>
              <w:t>п. Верхняя Синячиха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A419B0" w:rsidRPr="00DA2995" w:rsidRDefault="00A419B0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7A5BCF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DA299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DA2995">
              <w:rPr>
                <w:color w:val="000000"/>
                <w:sz w:val="22"/>
                <w:lang w:val="ru-RU" w:eastAsia="ru-RU" w:bidi="ar-SA"/>
              </w:rPr>
              <w:t>8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DA2995" w:rsidRDefault="002228F6" w:rsidP="00DA2995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 xml:space="preserve">Котельная </w:t>
            </w:r>
            <w:r>
              <w:rPr>
                <w:color w:val="000000"/>
                <w:sz w:val="22"/>
                <w:lang w:val="ru-RU"/>
              </w:rPr>
              <w:t>29 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8F6" w:rsidRPr="005C4E9E" w:rsidRDefault="002228F6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81 129,33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8F6" w:rsidRPr="005C4E9E" w:rsidRDefault="002228F6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3 863,30</w:t>
            </w:r>
          </w:p>
        </w:tc>
        <w:tc>
          <w:tcPr>
            <w:tcW w:w="1134" w:type="dxa"/>
            <w:vAlign w:val="bottom"/>
          </w:tcPr>
          <w:p w:rsidR="002228F6" w:rsidRPr="00DA2995" w:rsidRDefault="002228F6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37 510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DA2995" w:rsidRDefault="002228F6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34 700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DA2995" w:rsidRDefault="002228F6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2228F6" w:rsidRPr="005C4E9E" w:rsidRDefault="002228F6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13386,34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DA2995" w:rsidRDefault="002228F6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165</w:t>
            </w:r>
            <w:r w:rsidR="005C4E9E">
              <w:rPr>
                <w:color w:val="000000"/>
                <w:sz w:val="22"/>
                <w:lang w:val="ru-RU"/>
              </w:rPr>
              <w:t>.00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DA2995" w:rsidRDefault="002228F6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DA2995" w:rsidRDefault="002228F6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89</w:t>
            </w:r>
            <w:r w:rsidRPr="00DA2995">
              <w:rPr>
                <w:color w:val="000000"/>
                <w:sz w:val="22"/>
                <w:lang w:val="ru-RU"/>
              </w:rPr>
              <w:t>%</w:t>
            </w:r>
          </w:p>
        </w:tc>
      </w:tr>
      <w:tr w:rsidR="005C4E9E" w:rsidRPr="002078B5" w:rsidTr="007A5BCF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C4E9E" w:rsidRDefault="005C4E9E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9</w:t>
            </w:r>
          </w:p>
        </w:tc>
        <w:tc>
          <w:tcPr>
            <w:tcW w:w="3492" w:type="dxa"/>
            <w:shd w:val="clear" w:color="auto" w:fill="auto"/>
            <w:noWrap/>
          </w:tcPr>
          <w:p w:rsidR="005C4E9E" w:rsidRPr="00DA2995" w:rsidRDefault="005C4E9E" w:rsidP="007A5BCF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 xml:space="preserve">Котельная </w:t>
            </w:r>
            <w:r>
              <w:rPr>
                <w:color w:val="000000"/>
                <w:sz w:val="22"/>
                <w:lang w:val="ru-RU"/>
              </w:rPr>
              <w:t>1 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1 819,93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86,66</w:t>
            </w:r>
          </w:p>
        </w:tc>
        <w:tc>
          <w:tcPr>
            <w:tcW w:w="1134" w:type="dxa"/>
            <w:vAlign w:val="center"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1 620,00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C4E9E" w:rsidRPr="002078B5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95" w:type="dxa"/>
            <w:shd w:val="clear" w:color="auto" w:fill="auto"/>
            <w:noWrap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751A2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300,29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C4E9E" w:rsidRPr="002078B5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165,00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C4E9E" w:rsidRPr="002078B5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65" w:type="dxa"/>
            <w:shd w:val="clear" w:color="auto" w:fill="auto"/>
            <w:noWrap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441785">
              <w:rPr>
                <w:color w:val="000000"/>
                <w:sz w:val="22"/>
                <w:lang w:val="ru-RU"/>
              </w:rPr>
              <w:t>89%</w:t>
            </w:r>
          </w:p>
        </w:tc>
      </w:tr>
      <w:tr w:rsidR="005C4E9E" w:rsidRPr="002078B5" w:rsidTr="007A5BCF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5C4E9E" w:rsidRDefault="005C4E9E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10</w:t>
            </w:r>
          </w:p>
        </w:tc>
        <w:tc>
          <w:tcPr>
            <w:tcW w:w="3492" w:type="dxa"/>
            <w:shd w:val="clear" w:color="auto" w:fill="auto"/>
            <w:noWrap/>
          </w:tcPr>
          <w:p w:rsidR="005C4E9E" w:rsidRPr="00DA2995" w:rsidRDefault="005C4E9E" w:rsidP="007A5BCF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DA2995">
              <w:rPr>
                <w:color w:val="000000"/>
                <w:sz w:val="22"/>
                <w:lang w:val="ru-RU"/>
              </w:rPr>
              <w:t xml:space="preserve">Котельная </w:t>
            </w:r>
            <w:r>
              <w:rPr>
                <w:color w:val="000000"/>
                <w:sz w:val="22"/>
                <w:lang w:val="ru-RU"/>
              </w:rPr>
              <w:t>0,5 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798,16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38,01</w:t>
            </w:r>
          </w:p>
        </w:tc>
        <w:tc>
          <w:tcPr>
            <w:tcW w:w="1134" w:type="dxa"/>
            <w:vAlign w:val="center"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710,00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5C4E9E" w:rsidRPr="002078B5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95" w:type="dxa"/>
            <w:shd w:val="clear" w:color="auto" w:fill="auto"/>
            <w:noWrap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D751A2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5C4E9E">
              <w:rPr>
                <w:color w:val="000000"/>
                <w:sz w:val="22"/>
                <w:lang w:val="ru-RU"/>
              </w:rPr>
              <w:t>131,70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5C4E9E" w:rsidRPr="002078B5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165,00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C4E9E" w:rsidRPr="002078B5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65" w:type="dxa"/>
            <w:shd w:val="clear" w:color="auto" w:fill="auto"/>
            <w:noWrap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441785">
              <w:rPr>
                <w:color w:val="000000"/>
                <w:sz w:val="22"/>
                <w:lang w:val="ru-RU"/>
              </w:rPr>
              <w:t>89%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11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Монолит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3 856,66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77,13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3 240,89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127,50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586,21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152,00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84%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12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698,69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13,97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635,17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10,18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107,46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153,80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91%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Голубковское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13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243,02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243,02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291,62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14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ДК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162,13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6,49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147,39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3,12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41,69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91%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15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411,62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16,46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392,02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8,89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106,14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257,87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95%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16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дома-интерната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184,04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7,36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176,68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47,46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257,87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Деево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17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1 677,94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67,12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1 321,21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148,02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725,50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79%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18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207,72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207,72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249,26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19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49,97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49,97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59,96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20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332,87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12,80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320,07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28,82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112,30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Ельничная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21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1 261,05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50,44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720,60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153,20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337,00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257,25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Кировское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DA299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22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2 573,80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102,95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2 199,83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161,02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626,40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85%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Коптелово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DA299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23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3 663,97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73,28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3 158,59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107,94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577,07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157,50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86%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Костино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DA299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24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5 413,01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135,33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4 710,45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134,50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840,64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155,30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DA299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25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школы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1 313,00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26,26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26,26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184,00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140,14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Курорт-Самоцвет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DA299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26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9 746,25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146,19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6 944,12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1 435,36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127,16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1 533,09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157,30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71%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DA299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27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34,00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1,36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32,64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6,00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176,47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Останино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DA299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28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Центральная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2 944,13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58,88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2 433,17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104,45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970,20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213,20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83%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Невьянское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DA2995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29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505,00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20,20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340,00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28,68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130,00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257,43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30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54,12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54,12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64,95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31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56,51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56,51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67,81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proofErr w:type="gramStart"/>
            <w:r w:rsidRPr="002078B5">
              <w:rPr>
                <w:b/>
                <w:bCs/>
                <w:color w:val="000000"/>
                <w:sz w:val="22"/>
                <w:lang w:val="ru-RU"/>
              </w:rPr>
              <w:t>с</w:t>
            </w:r>
            <w:proofErr w:type="gramEnd"/>
            <w:r w:rsidRPr="002078B5">
              <w:rPr>
                <w:b/>
                <w:bCs/>
                <w:color w:val="000000"/>
                <w:sz w:val="22"/>
                <w:lang w:val="ru-RU"/>
              </w:rPr>
              <w:t>. Нижняя Синячиха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32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125,11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125,11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150,13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33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125,67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125,67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150,81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34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жилого дома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143,53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5,74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35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 Администрации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н/д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36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36,30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36,30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43,56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Толмачево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37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363,98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14,56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118,30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96,00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77,60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252,44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33%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38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 xml:space="preserve">с. </w:t>
            </w:r>
            <w:proofErr w:type="spellStart"/>
            <w:r w:rsidRPr="002078B5">
              <w:rPr>
                <w:b/>
                <w:bCs/>
                <w:color w:val="000000"/>
                <w:sz w:val="22"/>
                <w:lang w:val="ru-RU"/>
              </w:rPr>
              <w:t>Клевакино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39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67,51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67,51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81,01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lastRenderedPageBreak/>
              <w:t>40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223,15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223,15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267,78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Первунова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41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70,81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70,81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84,97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д. Путилова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42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54,03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54,03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64,84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Раскатиха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43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77,62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77,62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93,14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44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123,46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123,46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148,15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Ялунинское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45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285,00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11,40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273,00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0,94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73,00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256,14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46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173,92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173,92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208,71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47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15,06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15,06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18,07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п. Ясашная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48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СОШ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381,72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19,09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305,37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14,26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98,28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257,48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80%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49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96,76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4,84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82,00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47,04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24,87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257,00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85%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50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ФАП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22,39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22,39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26,87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</w:p>
        </w:tc>
        <w:tc>
          <w:tcPr>
            <w:tcW w:w="3492" w:type="dxa"/>
            <w:shd w:val="clear" w:color="auto" w:fill="auto"/>
          </w:tcPr>
          <w:p w:rsidR="002228F6" w:rsidRPr="002078B5" w:rsidRDefault="002228F6" w:rsidP="0092733D">
            <w:pPr>
              <w:spacing w:after="0" w:line="240" w:lineRule="auto"/>
              <w:rPr>
                <w:b/>
                <w:bCs/>
                <w:color w:val="000000"/>
                <w:sz w:val="22"/>
                <w:lang w:val="ru-RU"/>
              </w:rPr>
            </w:pPr>
            <w:r w:rsidRPr="002078B5">
              <w:rPr>
                <w:b/>
                <w:bCs/>
                <w:color w:val="000000"/>
                <w:sz w:val="22"/>
                <w:lang w:val="ru-RU"/>
              </w:rPr>
              <w:t>с. Ярославское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51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клуба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100,76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100,76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120,91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>
              <w:rPr>
                <w:color w:val="000000"/>
                <w:sz w:val="22"/>
                <w:lang w:val="ru-RU" w:eastAsia="ru-RU" w:bidi="ar-SA"/>
              </w:rPr>
              <w:t>52</w:t>
            </w:r>
          </w:p>
        </w:tc>
        <w:tc>
          <w:tcPr>
            <w:tcW w:w="3492" w:type="dxa"/>
            <w:shd w:val="clear" w:color="auto" w:fill="auto"/>
            <w:noWrap/>
          </w:tcPr>
          <w:p w:rsidR="002228F6" w:rsidRPr="002078B5" w:rsidRDefault="002228F6" w:rsidP="0092733D">
            <w:pPr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Котельная ДС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34,43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34,43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41,32</w:t>
            </w: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1,2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97%</w:t>
            </w:r>
          </w:p>
        </w:tc>
      </w:tr>
      <w:tr w:rsidR="002228F6" w:rsidRPr="002078B5" w:rsidTr="005B399B">
        <w:trPr>
          <w:trHeight w:val="20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2078B5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3492" w:type="dxa"/>
            <w:shd w:val="clear" w:color="auto" w:fill="auto"/>
            <w:noWrap/>
            <w:vAlign w:val="center"/>
            <w:hideMark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2078B5">
              <w:rPr>
                <w:b/>
                <w:bCs/>
                <w:color w:val="000000"/>
                <w:sz w:val="22"/>
                <w:lang w:val="ru-RU" w:eastAsia="ru-RU" w:bidi="ar-SA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29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070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198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  <w:r w:rsidRPr="002078B5">
              <w:rPr>
                <w:color w:val="000000"/>
                <w:sz w:val="22"/>
                <w:lang w:val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2228F6" w:rsidRPr="002078B5" w:rsidRDefault="002228F6" w:rsidP="0092733D">
            <w:pPr>
              <w:spacing w:after="0" w:line="240" w:lineRule="auto"/>
              <w:jc w:val="center"/>
              <w:rPr>
                <w:color w:val="000000"/>
                <w:sz w:val="22"/>
                <w:lang w:val="ru-RU"/>
              </w:rPr>
            </w:pPr>
          </w:p>
        </w:tc>
      </w:tr>
    </w:tbl>
    <w:p w:rsidR="005B399B" w:rsidRPr="002078B5" w:rsidRDefault="005B399B" w:rsidP="005B399B">
      <w:pPr>
        <w:suppressAutoHyphens/>
        <w:spacing w:after="0" w:line="240" w:lineRule="auto"/>
        <w:ind w:firstLine="566"/>
        <w:rPr>
          <w:rFonts w:cs="Calibri"/>
          <w:i/>
          <w:lang w:val="ru-RU"/>
        </w:rPr>
      </w:pPr>
    </w:p>
    <w:p w:rsidR="005B399B" w:rsidRPr="002078B5" w:rsidRDefault="005B399B" w:rsidP="005B399B">
      <w:pPr>
        <w:suppressAutoHyphens/>
        <w:spacing w:after="0" w:line="240" w:lineRule="auto"/>
        <w:ind w:firstLine="566"/>
        <w:rPr>
          <w:rFonts w:cs="Calibri"/>
          <w:i/>
          <w:lang w:val="ru-RU"/>
        </w:rPr>
      </w:pPr>
    </w:p>
    <w:p w:rsidR="00271F8B" w:rsidRPr="002078B5" w:rsidRDefault="00271F8B" w:rsidP="00FE4E8B">
      <w:pPr>
        <w:suppressAutoHyphens/>
        <w:spacing w:after="0" w:line="240" w:lineRule="auto"/>
        <w:ind w:firstLine="566"/>
        <w:rPr>
          <w:rFonts w:cs="Calibri"/>
          <w:i/>
          <w:lang w:val="ru-RU"/>
        </w:rPr>
      </w:pPr>
    </w:p>
    <w:p w:rsidR="00271F8B" w:rsidRPr="002078B5" w:rsidRDefault="00271F8B" w:rsidP="00FE4E8B">
      <w:pPr>
        <w:suppressAutoHyphens/>
        <w:spacing w:after="0" w:line="240" w:lineRule="auto"/>
        <w:ind w:firstLine="566"/>
        <w:rPr>
          <w:rFonts w:cs="Calibri"/>
          <w:i/>
          <w:lang w:val="ru-RU"/>
        </w:rPr>
      </w:pPr>
    </w:p>
    <w:p w:rsidR="00271F8B" w:rsidRPr="002078B5" w:rsidRDefault="00271F8B" w:rsidP="00FE4E8B">
      <w:pPr>
        <w:suppressAutoHyphens/>
        <w:spacing w:after="0" w:line="240" w:lineRule="auto"/>
        <w:ind w:firstLine="566"/>
        <w:rPr>
          <w:rFonts w:cs="Calibri"/>
          <w:i/>
          <w:lang w:val="ru-RU"/>
        </w:rPr>
      </w:pPr>
    </w:p>
    <w:p w:rsidR="009A2C51" w:rsidRPr="002078B5" w:rsidRDefault="009A2C51" w:rsidP="00400E11">
      <w:pPr>
        <w:spacing w:after="0" w:line="240" w:lineRule="auto"/>
        <w:contextualSpacing/>
        <w:rPr>
          <w:i/>
          <w:lang w:val="ru-RU"/>
        </w:rPr>
      </w:pPr>
    </w:p>
    <w:p w:rsidR="00095529" w:rsidRPr="002078B5" w:rsidRDefault="00095529" w:rsidP="005B45A7">
      <w:pPr>
        <w:tabs>
          <w:tab w:val="left" w:pos="8665"/>
        </w:tabs>
        <w:suppressAutoHyphens/>
        <w:spacing w:after="0" w:line="360" w:lineRule="auto"/>
        <w:ind w:firstLine="709"/>
        <w:rPr>
          <w:rFonts w:cs="Calibri"/>
          <w:szCs w:val="24"/>
          <w:lang w:val="ru-RU"/>
        </w:rPr>
        <w:sectPr w:rsidR="00095529" w:rsidRPr="002078B5" w:rsidSect="0092733D">
          <w:pgSz w:w="16838" w:h="11906" w:orient="landscape" w:code="9"/>
          <w:pgMar w:top="1560" w:right="992" w:bottom="709" w:left="1560" w:header="0" w:footer="323" w:gutter="0"/>
          <w:cols w:space="708"/>
          <w:docGrid w:linePitch="360"/>
        </w:sectPr>
      </w:pPr>
    </w:p>
    <w:p w:rsidR="00FD06A3" w:rsidRPr="00700DBB" w:rsidRDefault="00557FE4" w:rsidP="00700DBB">
      <w:pPr>
        <w:pStyle w:val="10"/>
        <w:spacing w:before="0" w:after="0" w:line="312" w:lineRule="auto"/>
        <w:contextualSpacing/>
        <w:rPr>
          <w:szCs w:val="24"/>
          <w:lang w:val="ru-RU"/>
        </w:rPr>
      </w:pPr>
      <w:bookmarkStart w:id="54" w:name="_Toc344218689"/>
      <w:bookmarkStart w:id="55" w:name="_Toc361655497"/>
      <w:bookmarkStart w:id="56" w:name="_Toc421480829"/>
      <w:bookmarkEnd w:id="53"/>
      <w:r w:rsidRPr="00700DBB">
        <w:rPr>
          <w:szCs w:val="24"/>
          <w:lang w:val="ru-RU"/>
        </w:rPr>
        <w:lastRenderedPageBreak/>
        <w:t xml:space="preserve">Раздел </w:t>
      </w:r>
      <w:r w:rsidR="00692D37" w:rsidRPr="00700DBB">
        <w:rPr>
          <w:szCs w:val="24"/>
          <w:lang w:val="ru-RU"/>
        </w:rPr>
        <w:t>7</w:t>
      </w:r>
      <w:r w:rsidRPr="00700DBB">
        <w:rPr>
          <w:szCs w:val="24"/>
          <w:lang w:val="ru-RU"/>
        </w:rPr>
        <w:t>. Инвестиции в строительство, реконструкцию и техническое перевооруж</w:t>
      </w:r>
      <w:r w:rsidRPr="00700DBB">
        <w:rPr>
          <w:szCs w:val="24"/>
          <w:lang w:val="ru-RU"/>
        </w:rPr>
        <w:t>е</w:t>
      </w:r>
      <w:r w:rsidRPr="00700DBB">
        <w:rPr>
          <w:szCs w:val="24"/>
          <w:lang w:val="ru-RU"/>
        </w:rPr>
        <w:t>ние.</w:t>
      </w:r>
      <w:bookmarkEnd w:id="54"/>
      <w:bookmarkEnd w:id="55"/>
      <w:bookmarkEnd w:id="56"/>
    </w:p>
    <w:p w:rsidR="008D5DF3" w:rsidRPr="002078B5" w:rsidRDefault="008D5DF3" w:rsidP="00400E11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Объем</w:t>
      </w:r>
      <w:r w:rsidR="00A419B0" w:rsidRPr="002078B5">
        <w:rPr>
          <w:szCs w:val="24"/>
          <w:lang w:val="ru-RU" w:eastAsia="ar-SA"/>
        </w:rPr>
        <w:t>ы</w:t>
      </w:r>
      <w:r w:rsidRPr="002078B5">
        <w:rPr>
          <w:szCs w:val="24"/>
          <w:lang w:val="ru-RU" w:eastAsia="ar-SA"/>
        </w:rPr>
        <w:t xml:space="preserve"> инвестиций в строительство, реконструкцию и техническое перевооружение систем централизованного теплоснабжения</w:t>
      </w:r>
      <w:r w:rsidR="00D710D4">
        <w:rPr>
          <w:szCs w:val="24"/>
          <w:lang w:val="ru-RU" w:eastAsia="ar-SA"/>
        </w:rPr>
        <w:t xml:space="preserve"> </w:t>
      </w:r>
      <w:r w:rsidR="00823832" w:rsidRPr="002078B5">
        <w:rPr>
          <w:szCs w:val="24"/>
          <w:lang w:val="ru-RU" w:eastAsia="ar-SA"/>
        </w:rPr>
        <w:t xml:space="preserve">по </w:t>
      </w:r>
      <w:r w:rsidR="005B399B" w:rsidRPr="002078B5">
        <w:rPr>
          <w:szCs w:val="24"/>
          <w:lang w:val="ru-RU" w:eastAsia="ar-SA"/>
        </w:rPr>
        <w:t xml:space="preserve">источникам теплоснабжения </w:t>
      </w:r>
      <w:r w:rsidRPr="002078B5">
        <w:rPr>
          <w:szCs w:val="24"/>
          <w:lang w:val="ru-RU" w:eastAsia="ar-SA"/>
        </w:rPr>
        <w:t xml:space="preserve"> представлен</w:t>
      </w:r>
      <w:r w:rsidR="00823832" w:rsidRPr="002078B5">
        <w:rPr>
          <w:szCs w:val="24"/>
          <w:lang w:val="ru-RU" w:eastAsia="ar-SA"/>
        </w:rPr>
        <w:t>ы</w:t>
      </w:r>
      <w:r w:rsidRPr="002078B5">
        <w:rPr>
          <w:szCs w:val="24"/>
          <w:lang w:val="ru-RU" w:eastAsia="ar-SA"/>
        </w:rPr>
        <w:t xml:space="preserve"> в таблиц</w:t>
      </w:r>
      <w:r w:rsidR="00A419B0" w:rsidRPr="002078B5">
        <w:rPr>
          <w:szCs w:val="24"/>
          <w:lang w:val="ru-RU" w:eastAsia="ar-SA"/>
        </w:rPr>
        <w:t>е26</w:t>
      </w:r>
      <w:r w:rsidR="00700DBB">
        <w:rPr>
          <w:szCs w:val="24"/>
          <w:lang w:val="ru-RU" w:eastAsia="ar-SA"/>
        </w:rPr>
        <w:t>.</w:t>
      </w:r>
    </w:p>
    <w:p w:rsidR="00823832" w:rsidRDefault="00682EE3" w:rsidP="00341B0A">
      <w:pPr>
        <w:suppressAutoHyphens/>
        <w:spacing w:after="0" w:line="240" w:lineRule="auto"/>
        <w:rPr>
          <w:rFonts w:cs="Calibri"/>
          <w:i/>
          <w:lang w:val="ru-RU"/>
        </w:rPr>
      </w:pPr>
      <w:r w:rsidRPr="002078B5">
        <w:rPr>
          <w:rFonts w:cs="Calibri"/>
          <w:i/>
          <w:lang w:val="ru-RU"/>
        </w:rPr>
        <w:t xml:space="preserve">Таблица </w:t>
      </w:r>
      <w:r w:rsidR="008C0D92" w:rsidRPr="002078B5">
        <w:rPr>
          <w:rFonts w:cs="Calibri"/>
          <w:i/>
          <w:lang w:val="ru-RU"/>
        </w:rPr>
        <w:t>2</w:t>
      </w:r>
      <w:r w:rsidR="00A419B0" w:rsidRPr="002078B5">
        <w:rPr>
          <w:rFonts w:cs="Calibri"/>
          <w:i/>
          <w:lang w:val="ru-RU"/>
        </w:rPr>
        <w:t>6</w:t>
      </w:r>
      <w:r w:rsidR="008D5DF3" w:rsidRPr="002078B5">
        <w:rPr>
          <w:rFonts w:cs="Calibri"/>
          <w:i/>
          <w:lang w:val="ru-RU"/>
        </w:rPr>
        <w:t xml:space="preserve">. Инвестиции в модернизацию систем теплоснабжения </w:t>
      </w:r>
      <w:r w:rsidR="00A419B0" w:rsidRPr="002078B5">
        <w:rPr>
          <w:rFonts w:cs="Calibri"/>
          <w:i/>
          <w:lang w:val="ru-RU"/>
        </w:rPr>
        <w:t>населенных пунктов Алапаевского МО</w:t>
      </w:r>
    </w:p>
    <w:tbl>
      <w:tblPr>
        <w:tblW w:w="9658" w:type="dxa"/>
        <w:tblInd w:w="103" w:type="dxa"/>
        <w:tblLook w:val="04A0" w:firstRow="1" w:lastRow="0" w:firstColumn="1" w:lastColumn="0" w:noHBand="0" w:noVBand="1"/>
      </w:tblPr>
      <w:tblGrid>
        <w:gridCol w:w="960"/>
        <w:gridCol w:w="6558"/>
        <w:gridCol w:w="2140"/>
      </w:tblGrid>
      <w:tr w:rsidR="005C4E9E" w:rsidRPr="008E6E45" w:rsidTr="00341B0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5C4E9E">
              <w:rPr>
                <w:color w:val="000000"/>
                <w:sz w:val="20"/>
                <w:szCs w:val="20"/>
                <w:lang w:val="ru-RU" w:eastAsia="ru-RU" w:bidi="ar-SA"/>
              </w:rPr>
              <w:t>№</w:t>
            </w:r>
            <w:proofErr w:type="gramStart"/>
            <w:r w:rsidRPr="005C4E9E">
              <w:rPr>
                <w:color w:val="000000"/>
                <w:sz w:val="20"/>
                <w:szCs w:val="20"/>
                <w:lang w:val="ru-RU" w:eastAsia="ru-RU" w:bidi="ar-SA"/>
              </w:rPr>
              <w:t>п</w:t>
            </w:r>
            <w:proofErr w:type="gramEnd"/>
            <w:r w:rsidRPr="005C4E9E">
              <w:rPr>
                <w:color w:val="000000"/>
                <w:sz w:val="20"/>
                <w:szCs w:val="20"/>
                <w:lang w:val="ru-RU" w:eastAsia="ru-RU" w:bidi="ar-SA"/>
              </w:rPr>
              <w:t>/п</w:t>
            </w:r>
          </w:p>
        </w:tc>
        <w:tc>
          <w:tcPr>
            <w:tcW w:w="6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5C4E9E">
              <w:rPr>
                <w:color w:val="000000"/>
                <w:sz w:val="20"/>
                <w:szCs w:val="20"/>
                <w:lang w:val="ru-RU" w:eastAsia="ru-RU" w:bidi="ar-SA"/>
              </w:rPr>
              <w:t>Наименование мероприятия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 w:bidi="ar-SA"/>
              </w:rPr>
            </w:pPr>
            <w:r w:rsidRPr="005C4E9E">
              <w:rPr>
                <w:color w:val="000000"/>
                <w:sz w:val="20"/>
                <w:szCs w:val="20"/>
                <w:lang w:val="ru-RU" w:eastAsia="ru-RU" w:bidi="ar-SA"/>
              </w:rPr>
              <w:t xml:space="preserve">Расчетная стоимость, млн. </w:t>
            </w:r>
            <w:proofErr w:type="spellStart"/>
            <w:r w:rsidRPr="005C4E9E">
              <w:rPr>
                <w:color w:val="000000"/>
                <w:sz w:val="20"/>
                <w:szCs w:val="20"/>
                <w:lang w:val="ru-RU" w:eastAsia="ru-RU" w:bidi="ar-SA"/>
              </w:rPr>
              <w:t>руб</w:t>
            </w:r>
            <w:proofErr w:type="spellEnd"/>
            <w:r w:rsidRPr="005C4E9E">
              <w:rPr>
                <w:color w:val="000000"/>
                <w:sz w:val="20"/>
                <w:szCs w:val="20"/>
                <w:lang w:val="ru-RU" w:eastAsia="ru-RU" w:bidi="ar-SA"/>
              </w:rPr>
              <w:t>, без НДС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Система теплоснабжения с. Арамашево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Замена котла в котельной Центральная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0,7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1.2.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Реконструкция тепловых сетей котельной Центральная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5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1.3.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Ввод в эксплуатацию газовой котельной музея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0,1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2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Система теплоснабжения с.</w:t>
            </w:r>
            <w:r w:rsidR="00D710D4">
              <w:rPr>
                <w:b/>
                <w:bCs/>
                <w:color w:val="000000"/>
                <w:sz w:val="22"/>
                <w:lang w:val="ru-RU" w:eastAsia="ru-RU" w:bidi="ar-SA"/>
              </w:rPr>
              <w:t xml:space="preserve"> </w:t>
            </w: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Бубчиково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2.1.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Реконструкция тепловых сетей котельной Центральная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12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8E6E45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3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Система теплоснабжения с. В. Синячиха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3.1.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Строительство трех БМК для СЦТ ЗАО "</w:t>
            </w:r>
            <w:proofErr w:type="spellStart"/>
            <w:r w:rsidRPr="005C4E9E">
              <w:rPr>
                <w:color w:val="000000"/>
                <w:sz w:val="22"/>
                <w:lang w:val="ru-RU" w:eastAsia="ru-RU" w:bidi="ar-SA"/>
              </w:rPr>
              <w:t>Фанком</w:t>
            </w:r>
            <w:proofErr w:type="spellEnd"/>
            <w:r w:rsidRPr="005C4E9E">
              <w:rPr>
                <w:color w:val="000000"/>
                <w:sz w:val="22"/>
                <w:lang w:val="ru-RU" w:eastAsia="ru-RU" w:bidi="ar-SA"/>
              </w:rPr>
              <w:t>"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70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3.2.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Реконструкция тепловых сетей котельной Монолит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12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4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Система теплоснабжения с. Деево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4.1.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Реконструкция насосной группы котельной Центральная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0,5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4.2.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Капитальный ремонт котлов котельной СОШ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0,7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4.3.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Реконструкция тепловых сетей котельной Центральная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3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5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Система теплоснабжения п. Ельничная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5.1.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Реконструкция насосной группы котельной Центральная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0,7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5.2.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Капитальный ремонт котлов котельной </w:t>
            </w:r>
            <w:proofErr w:type="gramStart"/>
            <w:r w:rsidRPr="005C4E9E">
              <w:rPr>
                <w:color w:val="000000"/>
                <w:sz w:val="22"/>
                <w:lang w:val="ru-RU" w:eastAsia="ru-RU" w:bidi="ar-SA"/>
              </w:rPr>
              <w:t>Центральная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0,4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5.3.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Реконструкция тепловых сетей котельной Центральная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3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6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 xml:space="preserve">Система теплоснабжения с. </w:t>
            </w:r>
            <w:proofErr w:type="gramStart"/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Кировское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6.1.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Реконструкция насосной группы котельной Центральная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0,1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6.2.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Реконструкция тепловых сетей котельной Центральная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6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7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Система теплоснабжения с. Коптелово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7.1.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Реконструкция тепловых сетей котельной Центральная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4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8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 xml:space="preserve">Система теплоснабжения с. </w:t>
            </w:r>
            <w:proofErr w:type="gramStart"/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Костино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8.1.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Реконструкция  котельной Центральная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5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8.2.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Реконструкция тепловых сетей котельной Центральная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12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8E6E45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9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Система теплоснабжения с. Курорт Самоцвет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9.1.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Реконструкция  котельной Центральная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5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9.2.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Реконструкция тепловых сетей котельной Центральная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14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10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 xml:space="preserve">Система теплоснабжения с. </w:t>
            </w:r>
            <w:proofErr w:type="spellStart"/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Останино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10.1.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Реконструкция тепловых сетей котельной Центральная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2,2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11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Система теплоснабжения п. Ясашная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 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11.1.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 xml:space="preserve">Капитальный ремонт котлов котельной </w:t>
            </w:r>
            <w:proofErr w:type="gramStart"/>
            <w:r w:rsidRPr="005C4E9E">
              <w:rPr>
                <w:color w:val="000000"/>
                <w:sz w:val="22"/>
                <w:lang w:val="ru-RU" w:eastAsia="ru-RU" w:bidi="ar-SA"/>
              </w:rPr>
              <w:t>Центральная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0,5</w:t>
            </w:r>
          </w:p>
        </w:tc>
      </w:tr>
      <w:tr w:rsidR="005C4E9E" w:rsidRPr="005C4E9E" w:rsidTr="00341B0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color w:val="000000"/>
                <w:sz w:val="22"/>
                <w:lang w:val="ru-RU" w:eastAsia="ru-RU" w:bidi="ar-SA"/>
              </w:rPr>
            </w:pPr>
            <w:r w:rsidRPr="005C4E9E">
              <w:rPr>
                <w:color w:val="000000"/>
                <w:sz w:val="22"/>
                <w:lang w:val="ru-RU" w:eastAsia="ru-RU" w:bidi="ar-SA"/>
              </w:rPr>
              <w:t> </w:t>
            </w:r>
          </w:p>
        </w:tc>
        <w:tc>
          <w:tcPr>
            <w:tcW w:w="6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left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Всего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E9E" w:rsidRPr="005C4E9E" w:rsidRDefault="005C4E9E" w:rsidP="005C4E9E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ru-RU" w:eastAsia="ru-RU" w:bidi="ar-SA"/>
              </w:rPr>
            </w:pPr>
            <w:r w:rsidRPr="005C4E9E">
              <w:rPr>
                <w:b/>
                <w:bCs/>
                <w:color w:val="000000"/>
                <w:sz w:val="22"/>
                <w:lang w:val="ru-RU" w:eastAsia="ru-RU" w:bidi="ar-SA"/>
              </w:rPr>
              <w:t>156,9</w:t>
            </w:r>
          </w:p>
        </w:tc>
      </w:tr>
    </w:tbl>
    <w:p w:rsidR="00CE6363" w:rsidRPr="002078B5" w:rsidRDefault="00B94E3B" w:rsidP="00341B0A">
      <w:pPr>
        <w:pStyle w:val="ListParagraph1"/>
        <w:ind w:left="0" w:firstLine="567"/>
        <w:rPr>
          <w:lang w:val="ru-RU"/>
        </w:rPr>
      </w:pPr>
      <w:bookmarkStart w:id="57" w:name="_Toc344218691"/>
      <w:r w:rsidRPr="002078B5">
        <w:rPr>
          <w:lang w:val="ru-RU"/>
        </w:rPr>
        <w:t>Ценовые последствия для потребителей при реализации программ строительства, р</w:t>
      </w:r>
      <w:r w:rsidRPr="002078B5">
        <w:rPr>
          <w:lang w:val="ru-RU"/>
        </w:rPr>
        <w:t>е</w:t>
      </w:r>
      <w:r w:rsidRPr="002078B5">
        <w:rPr>
          <w:lang w:val="ru-RU"/>
        </w:rPr>
        <w:t>конструкции и технического перевооружения системы теплоснабжения не ожидаются.</w:t>
      </w:r>
      <w:r w:rsidR="00CE6363" w:rsidRPr="002078B5">
        <w:rPr>
          <w:b/>
          <w:lang w:val="ru-RU"/>
        </w:rPr>
        <w:br w:type="page"/>
      </w:r>
    </w:p>
    <w:p w:rsidR="00813292" w:rsidRPr="00700DBB" w:rsidRDefault="00813292" w:rsidP="00700DBB">
      <w:pPr>
        <w:pStyle w:val="10"/>
        <w:spacing w:before="0" w:after="0" w:line="312" w:lineRule="auto"/>
        <w:contextualSpacing/>
        <w:rPr>
          <w:szCs w:val="24"/>
          <w:lang w:val="ru-RU"/>
        </w:rPr>
      </w:pPr>
      <w:bookmarkStart w:id="58" w:name="_Toc421480830"/>
      <w:bookmarkEnd w:id="57"/>
      <w:r w:rsidRPr="00700DBB">
        <w:rPr>
          <w:szCs w:val="24"/>
          <w:lang w:val="ru-RU"/>
        </w:rPr>
        <w:lastRenderedPageBreak/>
        <w:t xml:space="preserve">Раздел </w:t>
      </w:r>
      <w:r w:rsidR="00692D37" w:rsidRPr="00700DBB">
        <w:rPr>
          <w:szCs w:val="24"/>
          <w:lang w:val="ru-RU"/>
        </w:rPr>
        <w:t>8</w:t>
      </w:r>
      <w:r w:rsidR="00A64B4B" w:rsidRPr="00700DBB">
        <w:rPr>
          <w:szCs w:val="24"/>
          <w:lang w:val="ru-RU"/>
        </w:rPr>
        <w:t xml:space="preserve">. </w:t>
      </w:r>
      <w:r w:rsidRPr="00700DBB">
        <w:rPr>
          <w:szCs w:val="24"/>
          <w:lang w:val="ru-RU"/>
        </w:rPr>
        <w:t>Решение об определении единой теплоснабжающей организации</w:t>
      </w:r>
      <w:bookmarkEnd w:id="58"/>
    </w:p>
    <w:p w:rsidR="00813292" w:rsidRPr="002078B5" w:rsidRDefault="00813292" w:rsidP="00813292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</w:p>
    <w:p w:rsidR="00813292" w:rsidRPr="002078B5" w:rsidRDefault="00813292" w:rsidP="00CD017B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В соответствии с пунктом 28 статьи 2 Федерального закона от 27.07.2010 №190-ФЗ «О теплоснабжении»:</w:t>
      </w:r>
    </w:p>
    <w:p w:rsidR="00813292" w:rsidRPr="002078B5" w:rsidRDefault="00813292" w:rsidP="00CD017B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  <w:proofErr w:type="gramStart"/>
      <w:r w:rsidRPr="002078B5">
        <w:rPr>
          <w:szCs w:val="24"/>
          <w:lang w:val="ru-RU" w:eastAsia="ar-SA"/>
        </w:rPr>
        <w:t>«Единая теплоснабжающая организация в системе теплоснабжения (далее – единая теплоснабжающая организация) –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Федерации».</w:t>
      </w:r>
      <w:proofErr w:type="gramEnd"/>
    </w:p>
    <w:p w:rsidR="00813292" w:rsidRPr="002078B5" w:rsidRDefault="00813292" w:rsidP="00CD017B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813292" w:rsidRPr="002078B5" w:rsidRDefault="00813292" w:rsidP="00CD017B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деятельности единой теплоснабжающей организации определяются границами системы теплоснабжения, в отношении которой присваивается соответствующий статус.</w:t>
      </w:r>
    </w:p>
    <w:p w:rsidR="00225015" w:rsidRPr="002078B5" w:rsidRDefault="00225015" w:rsidP="00CD017B">
      <w:pPr>
        <w:suppressAutoHyphens/>
        <w:autoSpaceDE w:val="0"/>
        <w:spacing w:line="312" w:lineRule="auto"/>
        <w:ind w:firstLine="567"/>
        <w:rPr>
          <w:szCs w:val="24"/>
          <w:lang w:val="ru-RU" w:eastAsia="ar-SA"/>
        </w:rPr>
      </w:pPr>
      <w:bookmarkStart w:id="59" w:name="_Toc344218692"/>
      <w:bookmarkStart w:id="60" w:name="_Toc361655499"/>
      <w:r w:rsidRPr="002078B5">
        <w:rPr>
          <w:szCs w:val="24"/>
          <w:lang w:val="ru-RU" w:eastAsia="ar-SA"/>
        </w:rPr>
        <w:t>В настоящее время в</w:t>
      </w:r>
      <w:r w:rsidR="00D710D4">
        <w:rPr>
          <w:szCs w:val="24"/>
          <w:lang w:val="ru-RU" w:eastAsia="ar-SA"/>
        </w:rPr>
        <w:t xml:space="preserve"> </w:t>
      </w:r>
      <w:r w:rsidR="009A5D31" w:rsidRPr="002078B5">
        <w:rPr>
          <w:szCs w:val="24"/>
          <w:lang w:val="ru-RU" w:eastAsia="ar-SA"/>
        </w:rPr>
        <w:t xml:space="preserve">МО </w:t>
      </w:r>
      <w:r w:rsidRPr="002078B5">
        <w:rPr>
          <w:szCs w:val="24"/>
          <w:lang w:val="ru-RU" w:eastAsia="ar-SA"/>
        </w:rPr>
        <w:t>Алапаевско</w:t>
      </w:r>
      <w:r w:rsidR="00D710D4">
        <w:rPr>
          <w:szCs w:val="24"/>
          <w:lang w:val="ru-RU" w:eastAsia="ar-SA"/>
        </w:rPr>
        <w:t>е</w:t>
      </w:r>
      <w:r w:rsidRPr="002078B5">
        <w:rPr>
          <w:szCs w:val="24"/>
          <w:lang w:val="ru-RU" w:eastAsia="ar-SA"/>
        </w:rPr>
        <w:t xml:space="preserve"> действует несколько теплоснабжающих организаций, основными являются  ОАО «</w:t>
      </w:r>
      <w:proofErr w:type="spellStart"/>
      <w:r w:rsidRPr="002078B5">
        <w:rPr>
          <w:szCs w:val="24"/>
          <w:lang w:val="ru-RU" w:eastAsia="ar-SA"/>
        </w:rPr>
        <w:t>Облкоммунэнерго</w:t>
      </w:r>
      <w:proofErr w:type="spellEnd"/>
      <w:r w:rsidRPr="002078B5">
        <w:rPr>
          <w:szCs w:val="24"/>
          <w:lang w:val="ru-RU" w:eastAsia="ar-SA"/>
        </w:rPr>
        <w:t>» и ЗАО «</w:t>
      </w:r>
      <w:proofErr w:type="spellStart"/>
      <w:r w:rsidRPr="002078B5">
        <w:rPr>
          <w:szCs w:val="24"/>
          <w:lang w:val="ru-RU" w:eastAsia="ar-SA"/>
        </w:rPr>
        <w:t>Фанком</w:t>
      </w:r>
      <w:proofErr w:type="spellEnd"/>
      <w:r w:rsidRPr="002078B5">
        <w:rPr>
          <w:szCs w:val="24"/>
          <w:lang w:val="ru-RU" w:eastAsia="ar-SA"/>
        </w:rPr>
        <w:t>», в ведении которых  в настоящий момент находится 97% тепловой мощности теплоисточников и тепловых сетей от них, а также:</w:t>
      </w:r>
    </w:p>
    <w:p w:rsidR="00225015" w:rsidRPr="002078B5" w:rsidRDefault="00225015" w:rsidP="00CD017B">
      <w:pPr>
        <w:numPr>
          <w:ilvl w:val="0"/>
          <w:numId w:val="3"/>
        </w:numPr>
        <w:suppressAutoHyphens/>
        <w:autoSpaceDE w:val="0"/>
        <w:spacing w:after="0" w:line="312" w:lineRule="auto"/>
        <w:ind w:left="0" w:firstLine="567"/>
        <w:contextualSpacing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на предприятиях имеется квалифицированный персонал для ремонта и обслуживания котельного оборудования и тепловых сетей: слесари-ремонтники, сварщики, электрики, слесари </w:t>
      </w:r>
      <w:proofErr w:type="spellStart"/>
      <w:r w:rsidRPr="002078B5">
        <w:rPr>
          <w:szCs w:val="24"/>
          <w:lang w:val="ru-RU" w:eastAsia="ar-SA"/>
        </w:rPr>
        <w:t>КИПиА</w:t>
      </w:r>
      <w:proofErr w:type="spellEnd"/>
      <w:r w:rsidRPr="002078B5">
        <w:rPr>
          <w:szCs w:val="24"/>
          <w:lang w:val="ru-RU" w:eastAsia="ar-SA"/>
        </w:rPr>
        <w:t>, операторы котельных установок;</w:t>
      </w:r>
    </w:p>
    <w:p w:rsidR="00225015" w:rsidRPr="002078B5" w:rsidRDefault="00225015" w:rsidP="00CD017B">
      <w:pPr>
        <w:numPr>
          <w:ilvl w:val="0"/>
          <w:numId w:val="3"/>
        </w:numPr>
        <w:suppressAutoHyphens/>
        <w:autoSpaceDE w:val="0"/>
        <w:spacing w:after="0" w:line="312" w:lineRule="auto"/>
        <w:ind w:left="0" w:firstLine="567"/>
        <w:contextualSpacing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на предприятиях имеется необходимая собственная техника для проведения ремонтно-строительных работ на котельных и тепловых сетях, а при необходимости привлекается техника сторонних организаций. </w:t>
      </w:r>
    </w:p>
    <w:p w:rsidR="007B3906" w:rsidRPr="002078B5" w:rsidRDefault="007B3906" w:rsidP="00CD017B">
      <w:pPr>
        <w:suppressAutoHyphens/>
        <w:autoSpaceDE w:val="0"/>
        <w:spacing w:after="0" w:line="312" w:lineRule="auto"/>
        <w:ind w:left="567"/>
        <w:contextualSpacing/>
        <w:rPr>
          <w:szCs w:val="24"/>
          <w:lang w:val="ru-RU" w:eastAsia="ar-SA"/>
        </w:rPr>
      </w:pPr>
    </w:p>
    <w:p w:rsidR="00225015" w:rsidRPr="002078B5" w:rsidRDefault="00225015" w:rsidP="00CD017B">
      <w:pPr>
        <w:suppressAutoHyphens/>
        <w:autoSpaceDE w:val="0"/>
        <w:spacing w:line="312" w:lineRule="auto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На основании имеющихся данных и критериев определения единой теплоснабжающей организации предлагается определить статус единой теплоснабжающей организации:</w:t>
      </w:r>
    </w:p>
    <w:p w:rsidR="00225015" w:rsidRPr="002078B5" w:rsidRDefault="00225015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в п. Верхняя Синячиха - ЗАО «</w:t>
      </w:r>
      <w:proofErr w:type="spellStart"/>
      <w:r w:rsidRPr="002078B5">
        <w:rPr>
          <w:szCs w:val="24"/>
          <w:lang w:val="ru-RU" w:eastAsia="ar-SA"/>
        </w:rPr>
        <w:t>Фанком</w:t>
      </w:r>
      <w:proofErr w:type="spellEnd"/>
      <w:r w:rsidRPr="002078B5">
        <w:rPr>
          <w:szCs w:val="24"/>
          <w:lang w:val="ru-RU" w:eastAsia="ar-SA"/>
        </w:rPr>
        <w:t>»</w:t>
      </w:r>
    </w:p>
    <w:p w:rsidR="00225015" w:rsidRPr="002078B5" w:rsidRDefault="00225015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в с. Арамашево – ОАО «</w:t>
      </w:r>
      <w:proofErr w:type="spellStart"/>
      <w:r w:rsidRPr="002078B5">
        <w:rPr>
          <w:szCs w:val="24"/>
          <w:lang w:val="ru-RU" w:eastAsia="ar-SA"/>
        </w:rPr>
        <w:t>Облкоммунэнерго</w:t>
      </w:r>
      <w:proofErr w:type="spellEnd"/>
      <w:r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с. Бубчиково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 xml:space="preserve">д. </w:t>
      </w:r>
      <w:proofErr w:type="spellStart"/>
      <w:r w:rsidR="00225015" w:rsidRPr="002078B5">
        <w:rPr>
          <w:szCs w:val="24"/>
          <w:lang w:val="ru-RU" w:eastAsia="ar-SA"/>
        </w:rPr>
        <w:t>Бутаково</w:t>
      </w:r>
      <w:proofErr w:type="spellEnd"/>
      <w:r w:rsidR="00225015" w:rsidRPr="002078B5">
        <w:rPr>
          <w:szCs w:val="24"/>
          <w:lang w:val="ru-RU" w:eastAsia="ar-SA"/>
        </w:rPr>
        <w:t xml:space="preserve">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п. Заря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lastRenderedPageBreak/>
        <w:t xml:space="preserve">в </w:t>
      </w:r>
      <w:r w:rsidR="00225015" w:rsidRPr="002078B5">
        <w:rPr>
          <w:szCs w:val="24"/>
          <w:lang w:val="ru-RU" w:eastAsia="ar-SA"/>
        </w:rPr>
        <w:t>с. Голубковское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с. Деево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п. Ельничная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с. Кировское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в</w:t>
      </w:r>
      <w:r w:rsidR="00225015" w:rsidRPr="002078B5">
        <w:rPr>
          <w:szCs w:val="24"/>
          <w:lang w:val="ru-RU" w:eastAsia="ar-SA"/>
        </w:rPr>
        <w:t>с. Коптелово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с. Костино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п. Курорт-Самоцвет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 xml:space="preserve">с. </w:t>
      </w:r>
      <w:proofErr w:type="spellStart"/>
      <w:r w:rsidR="00225015" w:rsidRPr="002078B5">
        <w:rPr>
          <w:szCs w:val="24"/>
          <w:lang w:val="ru-RU" w:eastAsia="ar-SA"/>
        </w:rPr>
        <w:t>Останино</w:t>
      </w:r>
      <w:proofErr w:type="spellEnd"/>
      <w:r w:rsidR="00225015" w:rsidRPr="002078B5">
        <w:rPr>
          <w:szCs w:val="24"/>
          <w:lang w:val="ru-RU" w:eastAsia="ar-SA"/>
        </w:rPr>
        <w:t xml:space="preserve">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с. Невьянское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в</w:t>
      </w:r>
      <w:r w:rsidR="00225015" w:rsidRPr="002078B5">
        <w:rPr>
          <w:szCs w:val="24"/>
          <w:lang w:val="ru-RU" w:eastAsia="ar-SA"/>
        </w:rPr>
        <w:t>с. Нижняя Синячиха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в</w:t>
      </w:r>
      <w:r w:rsidR="00225015" w:rsidRPr="002078B5">
        <w:rPr>
          <w:szCs w:val="24"/>
          <w:lang w:val="ru-RU" w:eastAsia="ar-SA"/>
        </w:rPr>
        <w:t>с. Толмачево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 xml:space="preserve">с. </w:t>
      </w:r>
      <w:proofErr w:type="spellStart"/>
      <w:r w:rsidR="00225015" w:rsidRPr="002078B5">
        <w:rPr>
          <w:szCs w:val="24"/>
          <w:lang w:val="ru-RU" w:eastAsia="ar-SA"/>
        </w:rPr>
        <w:t>Клевакино</w:t>
      </w:r>
      <w:proofErr w:type="spellEnd"/>
      <w:r w:rsidR="00225015" w:rsidRPr="002078B5">
        <w:rPr>
          <w:szCs w:val="24"/>
          <w:lang w:val="ru-RU" w:eastAsia="ar-SA"/>
        </w:rPr>
        <w:t xml:space="preserve">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д. Первунова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д. Путилова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с. Раскатиха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с. Ялунинское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Pr="002078B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п. Ясашная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225015" w:rsidRDefault="007B3906" w:rsidP="00225015">
      <w:pPr>
        <w:suppressAutoHyphens/>
        <w:autoSpaceDE w:val="0"/>
        <w:ind w:firstLine="567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в </w:t>
      </w:r>
      <w:r w:rsidR="00225015" w:rsidRPr="002078B5">
        <w:rPr>
          <w:szCs w:val="24"/>
          <w:lang w:val="ru-RU" w:eastAsia="ar-SA"/>
        </w:rPr>
        <w:t>с. Ярославское – ОАО «</w:t>
      </w:r>
      <w:proofErr w:type="spellStart"/>
      <w:r w:rsidR="00225015" w:rsidRPr="002078B5">
        <w:rPr>
          <w:szCs w:val="24"/>
          <w:lang w:val="ru-RU" w:eastAsia="ar-SA"/>
        </w:rPr>
        <w:t>Облкоммунэнерго</w:t>
      </w:r>
      <w:proofErr w:type="spellEnd"/>
      <w:r w:rsidR="00225015" w:rsidRPr="002078B5">
        <w:rPr>
          <w:szCs w:val="24"/>
          <w:lang w:val="ru-RU" w:eastAsia="ar-SA"/>
        </w:rPr>
        <w:t>»</w:t>
      </w:r>
    </w:p>
    <w:p w:rsidR="00CD017B" w:rsidRDefault="00CD017B">
      <w:pPr>
        <w:spacing w:after="0" w:line="240" w:lineRule="auto"/>
        <w:jc w:val="left"/>
        <w:rPr>
          <w:szCs w:val="24"/>
          <w:lang w:val="ru-RU" w:eastAsia="ar-SA"/>
        </w:rPr>
      </w:pPr>
      <w:r>
        <w:rPr>
          <w:szCs w:val="24"/>
          <w:lang w:val="ru-RU" w:eastAsia="ar-SA"/>
        </w:rPr>
        <w:br w:type="page"/>
      </w:r>
    </w:p>
    <w:p w:rsidR="00813292" w:rsidRPr="00700DBB" w:rsidRDefault="00813292" w:rsidP="00700DBB">
      <w:pPr>
        <w:pStyle w:val="10"/>
        <w:spacing w:before="0" w:after="0" w:line="312" w:lineRule="auto"/>
        <w:contextualSpacing/>
        <w:rPr>
          <w:szCs w:val="24"/>
          <w:lang w:val="ru-RU"/>
        </w:rPr>
      </w:pPr>
      <w:bookmarkStart w:id="61" w:name="_Toc421480831"/>
      <w:r w:rsidRPr="00700DBB">
        <w:rPr>
          <w:szCs w:val="24"/>
          <w:lang w:val="ru-RU"/>
        </w:rPr>
        <w:lastRenderedPageBreak/>
        <w:t>Раздел</w:t>
      </w:r>
      <w:r w:rsidR="00D710D4">
        <w:rPr>
          <w:szCs w:val="24"/>
          <w:lang w:val="ru-RU"/>
        </w:rPr>
        <w:t xml:space="preserve"> </w:t>
      </w:r>
      <w:r w:rsidR="00692D37" w:rsidRPr="00700DBB">
        <w:rPr>
          <w:szCs w:val="24"/>
          <w:lang w:val="ru-RU"/>
        </w:rPr>
        <w:t>9</w:t>
      </w:r>
      <w:r w:rsidRPr="00700DBB">
        <w:rPr>
          <w:szCs w:val="24"/>
          <w:lang w:val="ru-RU"/>
        </w:rPr>
        <w:t>.  Решения о распределении тепловой нагрузки между источниками тепловой энергии</w:t>
      </w:r>
      <w:bookmarkEnd w:id="59"/>
      <w:bookmarkEnd w:id="60"/>
      <w:bookmarkEnd w:id="61"/>
    </w:p>
    <w:p w:rsidR="00813292" w:rsidRPr="002078B5" w:rsidRDefault="00813292" w:rsidP="00813292">
      <w:pPr>
        <w:spacing w:after="0" w:line="360" w:lineRule="auto"/>
        <w:ind w:firstLine="709"/>
        <w:rPr>
          <w:szCs w:val="24"/>
          <w:lang w:val="ru-RU"/>
        </w:rPr>
      </w:pPr>
    </w:p>
    <w:p w:rsidR="00225015" w:rsidRPr="002078B5" w:rsidRDefault="00813292" w:rsidP="00225015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Тепловые сети </w:t>
      </w:r>
      <w:r w:rsidR="00AC7D5C" w:rsidRPr="002078B5">
        <w:rPr>
          <w:szCs w:val="24"/>
          <w:lang w:val="ru-RU" w:eastAsia="ar-SA"/>
        </w:rPr>
        <w:t xml:space="preserve">систем теплоснабжения населенных пунктов Алапаевского МО </w:t>
      </w:r>
      <w:r w:rsidRPr="002078B5">
        <w:rPr>
          <w:szCs w:val="24"/>
          <w:lang w:val="ru-RU" w:eastAsia="ar-SA"/>
        </w:rPr>
        <w:t xml:space="preserve"> не позволяют распределить тепловую нагрузку между потребителями тепловой энергии от различных источников тепловой энергии</w:t>
      </w:r>
      <w:bookmarkStart w:id="62" w:name="_Toc344218693"/>
      <w:bookmarkStart w:id="63" w:name="_Toc361655500"/>
      <w:r w:rsidR="00D710D4">
        <w:rPr>
          <w:szCs w:val="24"/>
          <w:lang w:val="ru-RU" w:eastAsia="ar-SA"/>
        </w:rPr>
        <w:t>.</w:t>
      </w:r>
    </w:p>
    <w:p w:rsidR="00225015" w:rsidRPr="002078B5" w:rsidRDefault="00225015" w:rsidP="00225015">
      <w:pPr>
        <w:suppressAutoHyphens/>
        <w:autoSpaceDE w:val="0"/>
        <w:spacing w:after="0" w:line="312" w:lineRule="auto"/>
        <w:ind w:firstLine="709"/>
        <w:rPr>
          <w:b/>
          <w:bCs/>
          <w:szCs w:val="28"/>
          <w:lang w:val="ru-RU"/>
        </w:rPr>
      </w:pPr>
    </w:p>
    <w:p w:rsidR="002E1AC5" w:rsidRPr="00826C66" w:rsidRDefault="00813292" w:rsidP="00826C66">
      <w:pPr>
        <w:pStyle w:val="10"/>
        <w:spacing w:before="0" w:after="0" w:line="312" w:lineRule="auto"/>
        <w:contextualSpacing/>
        <w:rPr>
          <w:szCs w:val="24"/>
          <w:lang w:val="ru-RU"/>
        </w:rPr>
      </w:pPr>
      <w:bookmarkStart w:id="64" w:name="_Toc421480832"/>
      <w:r w:rsidRPr="00826C66">
        <w:rPr>
          <w:szCs w:val="24"/>
          <w:lang w:val="ru-RU"/>
        </w:rPr>
        <w:t xml:space="preserve">Раздел </w:t>
      </w:r>
      <w:r w:rsidR="00692D37" w:rsidRPr="00826C66">
        <w:rPr>
          <w:szCs w:val="24"/>
          <w:lang w:val="ru-RU"/>
        </w:rPr>
        <w:t>10</w:t>
      </w:r>
      <w:r w:rsidRPr="00826C66">
        <w:rPr>
          <w:szCs w:val="24"/>
          <w:lang w:val="ru-RU"/>
        </w:rPr>
        <w:t>. Решения по бесхозяйным тепловым сетям</w:t>
      </w:r>
      <w:bookmarkEnd w:id="62"/>
      <w:bookmarkEnd w:id="63"/>
      <w:bookmarkEnd w:id="64"/>
    </w:p>
    <w:p w:rsidR="002E1AC5" w:rsidRPr="002078B5" w:rsidRDefault="002E1AC5" w:rsidP="00813292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</w:p>
    <w:p w:rsidR="00813292" w:rsidRPr="002078B5" w:rsidRDefault="00813292" w:rsidP="00826C66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 xml:space="preserve">Согласно статье 15, пункт 6. </w:t>
      </w:r>
      <w:proofErr w:type="gramStart"/>
      <w:r w:rsidRPr="002078B5">
        <w:rPr>
          <w:szCs w:val="24"/>
          <w:lang w:val="ru-RU" w:eastAsia="ar-SA"/>
        </w:rPr>
        <w:t xml:space="preserve">Федерального закона от 27 июля 2010 года № 190-ФЗ  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proofErr w:type="spellStart"/>
      <w:r w:rsidRPr="002078B5">
        <w:rPr>
          <w:szCs w:val="24"/>
          <w:lang w:val="ru-RU" w:eastAsia="ar-SA"/>
        </w:rPr>
        <w:t>теплосетевую</w:t>
      </w:r>
      <w:proofErr w:type="spellEnd"/>
      <w:r w:rsidRPr="002078B5">
        <w:rPr>
          <w:szCs w:val="24"/>
          <w:lang w:val="ru-RU" w:eastAsia="ar-SA"/>
        </w:rPr>
        <w:t xml:space="preserve"> организацию, тепловые сети которой непосредственно соединены с указанными бесхозяйными тепловыми сетями, или единую</w:t>
      </w:r>
      <w:proofErr w:type="gramEnd"/>
      <w:r w:rsidRPr="002078B5">
        <w:rPr>
          <w:szCs w:val="24"/>
          <w:lang w:val="ru-RU" w:eastAsia="ar-SA"/>
        </w:rPr>
        <w:t xml:space="preserve"> теплоснабжающую организацию в системе теплоснабжения, в которую входят указанные бесхозяйные тепловые сети и которая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регулирования.</w:t>
      </w:r>
    </w:p>
    <w:p w:rsidR="00813292" w:rsidRPr="002078B5" w:rsidRDefault="00813292" w:rsidP="00826C66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Принятие на учет теплоснабжающей организацией бесхозяйных тепловых сетей (тепловых сетей, не имеющих эксплуатирующей организации) должно осуществляться на основании постановления Правительства РФ от 17.09.2003г. №580.</w:t>
      </w:r>
    </w:p>
    <w:p w:rsidR="00E207C8" w:rsidRDefault="00813292" w:rsidP="00826C66">
      <w:pPr>
        <w:suppressAutoHyphens/>
        <w:autoSpaceDE w:val="0"/>
        <w:spacing w:after="0" w:line="312" w:lineRule="auto"/>
        <w:ind w:firstLine="709"/>
        <w:rPr>
          <w:szCs w:val="24"/>
          <w:lang w:val="ru-RU" w:eastAsia="ar-SA"/>
        </w:rPr>
      </w:pPr>
      <w:r w:rsidRPr="002078B5">
        <w:rPr>
          <w:szCs w:val="24"/>
          <w:lang w:val="ru-RU" w:eastAsia="ar-SA"/>
        </w:rPr>
        <w:t>На текущий момент бесхозяйны</w:t>
      </w:r>
      <w:r w:rsidR="008B2A04">
        <w:rPr>
          <w:szCs w:val="24"/>
          <w:lang w:val="ru-RU" w:eastAsia="ar-SA"/>
        </w:rPr>
        <w:t>е</w:t>
      </w:r>
      <w:r w:rsidRPr="002078B5">
        <w:rPr>
          <w:szCs w:val="24"/>
          <w:lang w:val="ru-RU" w:eastAsia="ar-SA"/>
        </w:rPr>
        <w:t xml:space="preserve"> тепловые сети на территории </w:t>
      </w:r>
      <w:r w:rsidR="00225015" w:rsidRPr="002078B5">
        <w:rPr>
          <w:szCs w:val="24"/>
          <w:lang w:val="ru-RU" w:eastAsia="ar-SA"/>
        </w:rPr>
        <w:t>населенных пунктов Алапаевского МО</w:t>
      </w:r>
      <w:r w:rsidR="00CD017B">
        <w:rPr>
          <w:szCs w:val="24"/>
          <w:lang w:val="ru-RU" w:eastAsia="ar-SA"/>
        </w:rPr>
        <w:t xml:space="preserve"> не выявлены.</w:t>
      </w:r>
    </w:p>
    <w:sectPr w:rsidR="00E207C8" w:rsidSect="00993CEB">
      <w:pgSz w:w="11906" w:h="16838" w:code="9"/>
      <w:pgMar w:top="993" w:right="709" w:bottom="426" w:left="1701" w:header="2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E45" w:rsidRDefault="008E6E45" w:rsidP="003E386F">
      <w:pPr>
        <w:spacing w:after="0" w:line="240" w:lineRule="auto"/>
      </w:pPr>
      <w:r>
        <w:separator/>
      </w:r>
    </w:p>
    <w:p w:rsidR="008E6E45" w:rsidRDefault="008E6E45"/>
  </w:endnote>
  <w:endnote w:type="continuationSeparator" w:id="0">
    <w:p w:rsidR="008E6E45" w:rsidRDefault="008E6E45" w:rsidP="003E386F">
      <w:pPr>
        <w:spacing w:after="0" w:line="240" w:lineRule="auto"/>
      </w:pPr>
      <w:r>
        <w:continuationSeparator/>
      </w:r>
    </w:p>
    <w:p w:rsidR="008E6E45" w:rsidRDefault="008E6E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E45" w:rsidRPr="007061F0" w:rsidRDefault="008E6E45" w:rsidP="00DA39D4">
    <w:pPr>
      <w:pStyle w:val="a9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244DD0">
      <w:rPr>
        <w:noProof/>
      </w:rPr>
      <w:t>61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E45" w:rsidRDefault="008E6E45" w:rsidP="003E386F">
      <w:pPr>
        <w:spacing w:after="0" w:line="240" w:lineRule="auto"/>
      </w:pPr>
      <w:r>
        <w:separator/>
      </w:r>
    </w:p>
    <w:p w:rsidR="008E6E45" w:rsidRDefault="008E6E45"/>
  </w:footnote>
  <w:footnote w:type="continuationSeparator" w:id="0">
    <w:p w:rsidR="008E6E45" w:rsidRDefault="008E6E45" w:rsidP="003E386F">
      <w:pPr>
        <w:spacing w:after="0" w:line="240" w:lineRule="auto"/>
      </w:pPr>
      <w:r>
        <w:continuationSeparator/>
      </w:r>
    </w:p>
    <w:p w:rsidR="008E6E45" w:rsidRDefault="008E6E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E45" w:rsidRDefault="008E6E45" w:rsidP="00704FC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FFD"/>
    <w:multiLevelType w:val="hybridMultilevel"/>
    <w:tmpl w:val="2AE624B6"/>
    <w:lvl w:ilvl="0" w:tplc="F31892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5C3651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2">
    <w:nsid w:val="14EE2436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3">
    <w:nsid w:val="15FC2A63"/>
    <w:multiLevelType w:val="hybridMultilevel"/>
    <w:tmpl w:val="A5926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E2222A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5">
    <w:nsid w:val="20A80016"/>
    <w:multiLevelType w:val="multilevel"/>
    <w:tmpl w:val="5FA0D078"/>
    <w:lvl w:ilvl="0">
      <w:start w:val="1"/>
      <w:numFmt w:val="decimal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Часть %2."/>
      <w:lvlJc w:val="left"/>
      <w:pPr>
        <w:ind w:left="792" w:hanging="432"/>
      </w:pPr>
      <w:rPr>
        <w:rFonts w:hint="default"/>
        <w:lang w:val="ru-RU"/>
      </w:rPr>
    </w:lvl>
    <w:lvl w:ilvl="2">
      <w:start w:val="1"/>
      <w:numFmt w:val="decimal"/>
      <w:lvlText w:val="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6B518F7"/>
    <w:multiLevelType w:val="singleLevel"/>
    <w:tmpl w:val="6F30EF10"/>
    <w:lvl w:ilvl="0">
      <w:start w:val="1"/>
      <w:numFmt w:val="decimal"/>
      <w:pStyle w:val="a"/>
      <w:lvlText w:val="Рисунок %1 - "/>
      <w:lvlJc w:val="left"/>
      <w:pPr>
        <w:tabs>
          <w:tab w:val="num" w:pos="3964"/>
        </w:tabs>
        <w:ind w:left="2524" w:firstLine="17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7">
    <w:nsid w:val="30AA2875"/>
    <w:multiLevelType w:val="hybridMultilevel"/>
    <w:tmpl w:val="D49E55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187573A"/>
    <w:multiLevelType w:val="multilevel"/>
    <w:tmpl w:val="2CAC39AA"/>
    <w:lvl w:ilvl="0">
      <w:start w:val="1"/>
      <w:numFmt w:val="decimal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Часть %2."/>
      <w:lvlJc w:val="left"/>
      <w:pPr>
        <w:ind w:left="792" w:hanging="432"/>
      </w:pPr>
      <w:rPr>
        <w:rFonts w:hint="default"/>
        <w:lang w:val="ru-RU"/>
      </w:rPr>
    </w:lvl>
    <w:lvl w:ilvl="2">
      <w:start w:val="1"/>
      <w:numFmt w:val="decimal"/>
      <w:pStyle w:val="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6422FDA"/>
    <w:multiLevelType w:val="hybridMultilevel"/>
    <w:tmpl w:val="D17C28DC"/>
    <w:lvl w:ilvl="0" w:tplc="8E2CBCA4">
      <w:start w:val="1"/>
      <w:numFmt w:val="bullet"/>
      <w:pStyle w:val="a0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67CA4522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ADECA96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8EA119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C7B4F8E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461DC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EC011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976C8ABC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53C284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BF83CF8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11">
    <w:nsid w:val="4C941177"/>
    <w:multiLevelType w:val="multilevel"/>
    <w:tmpl w:val="5D445B20"/>
    <w:lvl w:ilvl="0">
      <w:start w:val="1"/>
      <w:numFmt w:val="decimal"/>
      <w:pStyle w:val="1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Часть %2."/>
      <w:lvlJc w:val="left"/>
      <w:pPr>
        <w:ind w:left="792" w:hanging="432"/>
      </w:pPr>
      <w:rPr>
        <w:rFonts w:hint="default"/>
        <w:lang w:val="ru-RU"/>
      </w:rPr>
    </w:lvl>
    <w:lvl w:ilvl="2">
      <w:start w:val="1"/>
      <w:numFmt w:val="decimal"/>
      <w:lvlText w:val="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DF87B8D"/>
    <w:multiLevelType w:val="hybridMultilevel"/>
    <w:tmpl w:val="48101D20"/>
    <w:name w:val="WW8Num19"/>
    <w:lvl w:ilvl="0" w:tplc="5B2C1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CEE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D0E9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B294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E06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E6CB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25D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D0B1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8E67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20D50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14">
    <w:nsid w:val="541C7720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15">
    <w:nsid w:val="5B907259"/>
    <w:multiLevelType w:val="hybridMultilevel"/>
    <w:tmpl w:val="25745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EBC2A8B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17">
    <w:nsid w:val="63F90FCE"/>
    <w:multiLevelType w:val="hybridMultilevel"/>
    <w:tmpl w:val="B5EC9274"/>
    <w:name w:val="WWNum1"/>
    <w:lvl w:ilvl="0" w:tplc="A3F0A35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5C1AC626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45A65D00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551C9DAA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42289C6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A42C9F6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7CE280E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5084D60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C97AE38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69D02A0D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19">
    <w:nsid w:val="69ED00A8"/>
    <w:multiLevelType w:val="hybridMultilevel"/>
    <w:tmpl w:val="964A42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CB650DC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21">
    <w:nsid w:val="79BB3EBB"/>
    <w:multiLevelType w:val="multilevel"/>
    <w:tmpl w:val="AC1E941A"/>
    <w:lvl w:ilvl="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isLgl/>
      <w:lvlText w:val="%2."/>
      <w:lvlJc w:val="left"/>
      <w:pPr>
        <w:ind w:left="949" w:hanging="420"/>
      </w:pPr>
      <w:rPr>
        <w:rFonts w:ascii="Times New Roman" w:eastAsia="Calibri" w:hAnsi="Times New Roman" w:cs="Calibri"/>
        <w:b w:val="0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22">
    <w:nsid w:val="7A601828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574" w:hanging="432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tabs>
          <w:tab w:val="num" w:pos="1507"/>
        </w:tabs>
        <w:ind w:left="787" w:hanging="504"/>
      </w:pPr>
      <w:rPr>
        <w:rFonts w:ascii="Times New Roman" w:hAnsi="Times New Roman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648" w:hanging="648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792" w:hanging="792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936" w:hanging="936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9"/>
  </w:num>
  <w:num w:numId="2">
    <w:abstractNumId w:val="18"/>
  </w:num>
  <w:num w:numId="3">
    <w:abstractNumId w:val="3"/>
  </w:num>
  <w:num w:numId="4">
    <w:abstractNumId w:val="7"/>
  </w:num>
  <w:num w:numId="5">
    <w:abstractNumId w:val="22"/>
  </w:num>
  <w:num w:numId="6">
    <w:abstractNumId w:val="8"/>
  </w:num>
  <w:num w:numId="7">
    <w:abstractNumId w:val="6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5"/>
  </w:num>
  <w:num w:numId="12">
    <w:abstractNumId w:val="20"/>
  </w:num>
  <w:num w:numId="13">
    <w:abstractNumId w:val="4"/>
  </w:num>
  <w:num w:numId="14">
    <w:abstractNumId w:val="14"/>
  </w:num>
  <w:num w:numId="15">
    <w:abstractNumId w:val="2"/>
  </w:num>
  <w:num w:numId="16">
    <w:abstractNumId w:val="13"/>
  </w:num>
  <w:num w:numId="17">
    <w:abstractNumId w:val="16"/>
  </w:num>
  <w:num w:numId="18">
    <w:abstractNumId w:val="10"/>
  </w:num>
  <w:num w:numId="19">
    <w:abstractNumId w:val="1"/>
  </w:num>
  <w:num w:numId="20">
    <w:abstractNumId w:val="21"/>
  </w:num>
  <w:num w:numId="21">
    <w:abstractNumId w:val="19"/>
  </w:num>
  <w:num w:numId="22">
    <w:abstractNumId w:val="5"/>
  </w:num>
  <w:num w:numId="23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activeWritingStyle w:appName="MSWord" w:lang="en-US" w:vendorID="64" w:dllVersion="131078" w:nlCheck="1" w:checkStyle="1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76A"/>
    <w:rsid w:val="0000005B"/>
    <w:rsid w:val="00000D0A"/>
    <w:rsid w:val="0000205F"/>
    <w:rsid w:val="000021E0"/>
    <w:rsid w:val="00002957"/>
    <w:rsid w:val="00005A38"/>
    <w:rsid w:val="00007747"/>
    <w:rsid w:val="00007896"/>
    <w:rsid w:val="0001014E"/>
    <w:rsid w:val="000104B0"/>
    <w:rsid w:val="000119C7"/>
    <w:rsid w:val="00012A84"/>
    <w:rsid w:val="00012B65"/>
    <w:rsid w:val="00012F22"/>
    <w:rsid w:val="00012F50"/>
    <w:rsid w:val="00014737"/>
    <w:rsid w:val="000148A4"/>
    <w:rsid w:val="00015023"/>
    <w:rsid w:val="00015C05"/>
    <w:rsid w:val="0001627B"/>
    <w:rsid w:val="00016F2A"/>
    <w:rsid w:val="00017672"/>
    <w:rsid w:val="00020A8F"/>
    <w:rsid w:val="00021097"/>
    <w:rsid w:val="000215E3"/>
    <w:rsid w:val="00022D55"/>
    <w:rsid w:val="00022F66"/>
    <w:rsid w:val="000231CB"/>
    <w:rsid w:val="00027F2D"/>
    <w:rsid w:val="00031977"/>
    <w:rsid w:val="00034146"/>
    <w:rsid w:val="000349EA"/>
    <w:rsid w:val="000351EB"/>
    <w:rsid w:val="0003603E"/>
    <w:rsid w:val="00036658"/>
    <w:rsid w:val="000368D8"/>
    <w:rsid w:val="000402A8"/>
    <w:rsid w:val="00040CFB"/>
    <w:rsid w:val="00041180"/>
    <w:rsid w:val="00043E96"/>
    <w:rsid w:val="00045595"/>
    <w:rsid w:val="00047F04"/>
    <w:rsid w:val="00047FA2"/>
    <w:rsid w:val="00050853"/>
    <w:rsid w:val="00051645"/>
    <w:rsid w:val="000524D5"/>
    <w:rsid w:val="000527BE"/>
    <w:rsid w:val="00052944"/>
    <w:rsid w:val="00053A81"/>
    <w:rsid w:val="00053FF8"/>
    <w:rsid w:val="00056174"/>
    <w:rsid w:val="0005651D"/>
    <w:rsid w:val="000567C7"/>
    <w:rsid w:val="00057396"/>
    <w:rsid w:val="00060D39"/>
    <w:rsid w:val="00061439"/>
    <w:rsid w:val="00061804"/>
    <w:rsid w:val="000619BF"/>
    <w:rsid w:val="00062658"/>
    <w:rsid w:val="00063DBB"/>
    <w:rsid w:val="000647C9"/>
    <w:rsid w:val="0006543F"/>
    <w:rsid w:val="00065E78"/>
    <w:rsid w:val="00066830"/>
    <w:rsid w:val="000677EA"/>
    <w:rsid w:val="00067CFC"/>
    <w:rsid w:val="00070E54"/>
    <w:rsid w:val="000713FD"/>
    <w:rsid w:val="00071806"/>
    <w:rsid w:val="00071CEF"/>
    <w:rsid w:val="000720A3"/>
    <w:rsid w:val="00072264"/>
    <w:rsid w:val="00072F14"/>
    <w:rsid w:val="000730B8"/>
    <w:rsid w:val="0007323C"/>
    <w:rsid w:val="000733F6"/>
    <w:rsid w:val="000745A7"/>
    <w:rsid w:val="00074A86"/>
    <w:rsid w:val="00076311"/>
    <w:rsid w:val="00076590"/>
    <w:rsid w:val="0007790F"/>
    <w:rsid w:val="00080121"/>
    <w:rsid w:val="00080B65"/>
    <w:rsid w:val="00080D26"/>
    <w:rsid w:val="00082F09"/>
    <w:rsid w:val="00083112"/>
    <w:rsid w:val="00085576"/>
    <w:rsid w:val="00086DC8"/>
    <w:rsid w:val="000913E6"/>
    <w:rsid w:val="0009476C"/>
    <w:rsid w:val="00095529"/>
    <w:rsid w:val="0009606D"/>
    <w:rsid w:val="00096F49"/>
    <w:rsid w:val="0009738E"/>
    <w:rsid w:val="000A17D7"/>
    <w:rsid w:val="000A2D44"/>
    <w:rsid w:val="000A6F19"/>
    <w:rsid w:val="000A722B"/>
    <w:rsid w:val="000A7988"/>
    <w:rsid w:val="000B1819"/>
    <w:rsid w:val="000B2CA7"/>
    <w:rsid w:val="000B2D54"/>
    <w:rsid w:val="000B325B"/>
    <w:rsid w:val="000B361F"/>
    <w:rsid w:val="000B3E02"/>
    <w:rsid w:val="000B4B9B"/>
    <w:rsid w:val="000B5076"/>
    <w:rsid w:val="000B6CCB"/>
    <w:rsid w:val="000B741A"/>
    <w:rsid w:val="000B77F9"/>
    <w:rsid w:val="000C131A"/>
    <w:rsid w:val="000C1668"/>
    <w:rsid w:val="000C2163"/>
    <w:rsid w:val="000C3525"/>
    <w:rsid w:val="000C3D41"/>
    <w:rsid w:val="000C4032"/>
    <w:rsid w:val="000C4408"/>
    <w:rsid w:val="000C553C"/>
    <w:rsid w:val="000C591D"/>
    <w:rsid w:val="000C60F9"/>
    <w:rsid w:val="000C6BCA"/>
    <w:rsid w:val="000C6C19"/>
    <w:rsid w:val="000D1190"/>
    <w:rsid w:val="000D1A6E"/>
    <w:rsid w:val="000D1F6B"/>
    <w:rsid w:val="000D2342"/>
    <w:rsid w:val="000D3BC4"/>
    <w:rsid w:val="000D4ECD"/>
    <w:rsid w:val="000D5654"/>
    <w:rsid w:val="000D584F"/>
    <w:rsid w:val="000D5CB3"/>
    <w:rsid w:val="000D675F"/>
    <w:rsid w:val="000D72D5"/>
    <w:rsid w:val="000D7A98"/>
    <w:rsid w:val="000D7FA7"/>
    <w:rsid w:val="000E08E0"/>
    <w:rsid w:val="000E0DD9"/>
    <w:rsid w:val="000E188A"/>
    <w:rsid w:val="000E1EFF"/>
    <w:rsid w:val="000E2179"/>
    <w:rsid w:val="000E23F1"/>
    <w:rsid w:val="000E4588"/>
    <w:rsid w:val="000E57AF"/>
    <w:rsid w:val="000E6154"/>
    <w:rsid w:val="000E702D"/>
    <w:rsid w:val="000E7D58"/>
    <w:rsid w:val="000F0585"/>
    <w:rsid w:val="000F0D26"/>
    <w:rsid w:val="000F0E63"/>
    <w:rsid w:val="000F0F0C"/>
    <w:rsid w:val="000F15BB"/>
    <w:rsid w:val="000F163C"/>
    <w:rsid w:val="000F2214"/>
    <w:rsid w:val="000F25FB"/>
    <w:rsid w:val="000F3195"/>
    <w:rsid w:val="000F40BE"/>
    <w:rsid w:val="000F57BC"/>
    <w:rsid w:val="000F6E2C"/>
    <w:rsid w:val="000F7940"/>
    <w:rsid w:val="000F7E01"/>
    <w:rsid w:val="001008C4"/>
    <w:rsid w:val="00100B09"/>
    <w:rsid w:val="00100E2B"/>
    <w:rsid w:val="00101298"/>
    <w:rsid w:val="001013ED"/>
    <w:rsid w:val="00101533"/>
    <w:rsid w:val="001019E9"/>
    <w:rsid w:val="0010206B"/>
    <w:rsid w:val="00104037"/>
    <w:rsid w:val="0010494C"/>
    <w:rsid w:val="001066DC"/>
    <w:rsid w:val="0011067F"/>
    <w:rsid w:val="0011086D"/>
    <w:rsid w:val="00110B90"/>
    <w:rsid w:val="00110D32"/>
    <w:rsid w:val="001122CC"/>
    <w:rsid w:val="0011237E"/>
    <w:rsid w:val="001128A3"/>
    <w:rsid w:val="00114975"/>
    <w:rsid w:val="00116357"/>
    <w:rsid w:val="00117FD2"/>
    <w:rsid w:val="00122234"/>
    <w:rsid w:val="00124B42"/>
    <w:rsid w:val="00125877"/>
    <w:rsid w:val="001264F8"/>
    <w:rsid w:val="00126BB3"/>
    <w:rsid w:val="00127265"/>
    <w:rsid w:val="001300C8"/>
    <w:rsid w:val="001308B3"/>
    <w:rsid w:val="001321A7"/>
    <w:rsid w:val="0013240B"/>
    <w:rsid w:val="0013272F"/>
    <w:rsid w:val="00132F26"/>
    <w:rsid w:val="001339DA"/>
    <w:rsid w:val="0013573A"/>
    <w:rsid w:val="00136773"/>
    <w:rsid w:val="00137ABE"/>
    <w:rsid w:val="0014001E"/>
    <w:rsid w:val="00140972"/>
    <w:rsid w:val="001422B5"/>
    <w:rsid w:val="001428AE"/>
    <w:rsid w:val="00143605"/>
    <w:rsid w:val="00144034"/>
    <w:rsid w:val="00144E95"/>
    <w:rsid w:val="00145E7E"/>
    <w:rsid w:val="001462EC"/>
    <w:rsid w:val="00146AAC"/>
    <w:rsid w:val="00147549"/>
    <w:rsid w:val="001502EC"/>
    <w:rsid w:val="00150454"/>
    <w:rsid w:val="0015091C"/>
    <w:rsid w:val="00151302"/>
    <w:rsid w:val="001528BC"/>
    <w:rsid w:val="00153673"/>
    <w:rsid w:val="00153743"/>
    <w:rsid w:val="00153763"/>
    <w:rsid w:val="00153D52"/>
    <w:rsid w:val="00153EE7"/>
    <w:rsid w:val="0015425B"/>
    <w:rsid w:val="001547CC"/>
    <w:rsid w:val="00157DF3"/>
    <w:rsid w:val="0016185A"/>
    <w:rsid w:val="00162270"/>
    <w:rsid w:val="00163175"/>
    <w:rsid w:val="00163369"/>
    <w:rsid w:val="00165113"/>
    <w:rsid w:val="00165477"/>
    <w:rsid w:val="001662FF"/>
    <w:rsid w:val="001664E9"/>
    <w:rsid w:val="00166773"/>
    <w:rsid w:val="00170B3A"/>
    <w:rsid w:val="001711F8"/>
    <w:rsid w:val="001730CB"/>
    <w:rsid w:val="00173DDD"/>
    <w:rsid w:val="0017581F"/>
    <w:rsid w:val="0017637B"/>
    <w:rsid w:val="00176B37"/>
    <w:rsid w:val="001773AE"/>
    <w:rsid w:val="0018048A"/>
    <w:rsid w:val="0018097B"/>
    <w:rsid w:val="00182AAF"/>
    <w:rsid w:val="0018415D"/>
    <w:rsid w:val="00184AF3"/>
    <w:rsid w:val="00185BC4"/>
    <w:rsid w:val="00187331"/>
    <w:rsid w:val="00187D37"/>
    <w:rsid w:val="001901BD"/>
    <w:rsid w:val="0019056A"/>
    <w:rsid w:val="00190865"/>
    <w:rsid w:val="0019105A"/>
    <w:rsid w:val="00192974"/>
    <w:rsid w:val="00192D3D"/>
    <w:rsid w:val="00193E8D"/>
    <w:rsid w:val="00193F5B"/>
    <w:rsid w:val="00194D43"/>
    <w:rsid w:val="00195582"/>
    <w:rsid w:val="00197440"/>
    <w:rsid w:val="00197CF4"/>
    <w:rsid w:val="001A03B0"/>
    <w:rsid w:val="001A0DFC"/>
    <w:rsid w:val="001A170B"/>
    <w:rsid w:val="001A1C84"/>
    <w:rsid w:val="001A1F27"/>
    <w:rsid w:val="001A2DB6"/>
    <w:rsid w:val="001A4527"/>
    <w:rsid w:val="001A5273"/>
    <w:rsid w:val="001A54C0"/>
    <w:rsid w:val="001A5B41"/>
    <w:rsid w:val="001A663E"/>
    <w:rsid w:val="001A698C"/>
    <w:rsid w:val="001B1BA4"/>
    <w:rsid w:val="001B3D71"/>
    <w:rsid w:val="001B420F"/>
    <w:rsid w:val="001B54B1"/>
    <w:rsid w:val="001B5536"/>
    <w:rsid w:val="001B65CB"/>
    <w:rsid w:val="001C0E81"/>
    <w:rsid w:val="001C0FD1"/>
    <w:rsid w:val="001C26FA"/>
    <w:rsid w:val="001C468C"/>
    <w:rsid w:val="001C5943"/>
    <w:rsid w:val="001C7B40"/>
    <w:rsid w:val="001C7CAA"/>
    <w:rsid w:val="001C7EF1"/>
    <w:rsid w:val="001D06D4"/>
    <w:rsid w:val="001D1496"/>
    <w:rsid w:val="001D3283"/>
    <w:rsid w:val="001D389B"/>
    <w:rsid w:val="001D428D"/>
    <w:rsid w:val="001D46AB"/>
    <w:rsid w:val="001D6CDB"/>
    <w:rsid w:val="001D7ED9"/>
    <w:rsid w:val="001E0236"/>
    <w:rsid w:val="001E03DF"/>
    <w:rsid w:val="001E0667"/>
    <w:rsid w:val="001E12CD"/>
    <w:rsid w:val="001E399B"/>
    <w:rsid w:val="001E4641"/>
    <w:rsid w:val="001E4A33"/>
    <w:rsid w:val="001F04B0"/>
    <w:rsid w:val="001F296F"/>
    <w:rsid w:val="001F34BC"/>
    <w:rsid w:val="001F5460"/>
    <w:rsid w:val="001F7083"/>
    <w:rsid w:val="0020027E"/>
    <w:rsid w:val="00200C13"/>
    <w:rsid w:val="00202B6C"/>
    <w:rsid w:val="00202C29"/>
    <w:rsid w:val="00202F17"/>
    <w:rsid w:val="00204A4C"/>
    <w:rsid w:val="00204C05"/>
    <w:rsid w:val="00204F55"/>
    <w:rsid w:val="0020528D"/>
    <w:rsid w:val="00205C29"/>
    <w:rsid w:val="0020636A"/>
    <w:rsid w:val="0020662B"/>
    <w:rsid w:val="002078B5"/>
    <w:rsid w:val="00207D9F"/>
    <w:rsid w:val="00207FF4"/>
    <w:rsid w:val="0021095F"/>
    <w:rsid w:val="00212581"/>
    <w:rsid w:val="00212769"/>
    <w:rsid w:val="00212C66"/>
    <w:rsid w:val="00213053"/>
    <w:rsid w:val="002134EB"/>
    <w:rsid w:val="00213B6E"/>
    <w:rsid w:val="00214EDC"/>
    <w:rsid w:val="00214F32"/>
    <w:rsid w:val="00215D45"/>
    <w:rsid w:val="0021682E"/>
    <w:rsid w:val="00217043"/>
    <w:rsid w:val="0022026E"/>
    <w:rsid w:val="0022036B"/>
    <w:rsid w:val="002205E5"/>
    <w:rsid w:val="00221BFC"/>
    <w:rsid w:val="002228F6"/>
    <w:rsid w:val="00223652"/>
    <w:rsid w:val="00223B34"/>
    <w:rsid w:val="0022436C"/>
    <w:rsid w:val="002249A9"/>
    <w:rsid w:val="00225015"/>
    <w:rsid w:val="00225890"/>
    <w:rsid w:val="00225B61"/>
    <w:rsid w:val="002271BF"/>
    <w:rsid w:val="00227F85"/>
    <w:rsid w:val="00230D71"/>
    <w:rsid w:val="00231E40"/>
    <w:rsid w:val="00232DB3"/>
    <w:rsid w:val="0023478A"/>
    <w:rsid w:val="00234F15"/>
    <w:rsid w:val="00235FEA"/>
    <w:rsid w:val="0023651F"/>
    <w:rsid w:val="002366B8"/>
    <w:rsid w:val="002426F6"/>
    <w:rsid w:val="002438AE"/>
    <w:rsid w:val="00244581"/>
    <w:rsid w:val="00244DD0"/>
    <w:rsid w:val="00245D0E"/>
    <w:rsid w:val="00247840"/>
    <w:rsid w:val="00247908"/>
    <w:rsid w:val="00247AB8"/>
    <w:rsid w:val="00250408"/>
    <w:rsid w:val="00250BEA"/>
    <w:rsid w:val="00252256"/>
    <w:rsid w:val="00252479"/>
    <w:rsid w:val="00252A9C"/>
    <w:rsid w:val="00252F46"/>
    <w:rsid w:val="002532FA"/>
    <w:rsid w:val="0025365E"/>
    <w:rsid w:val="00253B00"/>
    <w:rsid w:val="002540B3"/>
    <w:rsid w:val="00254272"/>
    <w:rsid w:val="00260115"/>
    <w:rsid w:val="00260965"/>
    <w:rsid w:val="00261F79"/>
    <w:rsid w:val="00262F1F"/>
    <w:rsid w:val="002634A0"/>
    <w:rsid w:val="00263E9F"/>
    <w:rsid w:val="00266803"/>
    <w:rsid w:val="002672E1"/>
    <w:rsid w:val="00270478"/>
    <w:rsid w:val="00270731"/>
    <w:rsid w:val="00271F8B"/>
    <w:rsid w:val="00271FFB"/>
    <w:rsid w:val="0027335F"/>
    <w:rsid w:val="002739F6"/>
    <w:rsid w:val="00273B65"/>
    <w:rsid w:val="0027408D"/>
    <w:rsid w:val="00277588"/>
    <w:rsid w:val="00277F4B"/>
    <w:rsid w:val="0028016F"/>
    <w:rsid w:val="0028119C"/>
    <w:rsid w:val="002814C3"/>
    <w:rsid w:val="00281D48"/>
    <w:rsid w:val="00282DF8"/>
    <w:rsid w:val="00283B70"/>
    <w:rsid w:val="00284821"/>
    <w:rsid w:val="00284A21"/>
    <w:rsid w:val="002865E9"/>
    <w:rsid w:val="00286DA1"/>
    <w:rsid w:val="00286E41"/>
    <w:rsid w:val="00287032"/>
    <w:rsid w:val="0029076D"/>
    <w:rsid w:val="00290820"/>
    <w:rsid w:val="00291CF8"/>
    <w:rsid w:val="002926E1"/>
    <w:rsid w:val="0029322D"/>
    <w:rsid w:val="002934F9"/>
    <w:rsid w:val="00293937"/>
    <w:rsid w:val="00293B9B"/>
    <w:rsid w:val="00293F50"/>
    <w:rsid w:val="002943F6"/>
    <w:rsid w:val="00294781"/>
    <w:rsid w:val="00294DE2"/>
    <w:rsid w:val="00295307"/>
    <w:rsid w:val="0029548D"/>
    <w:rsid w:val="00296996"/>
    <w:rsid w:val="00297EAF"/>
    <w:rsid w:val="002A01E5"/>
    <w:rsid w:val="002A073E"/>
    <w:rsid w:val="002A12B7"/>
    <w:rsid w:val="002A1800"/>
    <w:rsid w:val="002A1A88"/>
    <w:rsid w:val="002A203A"/>
    <w:rsid w:val="002A283A"/>
    <w:rsid w:val="002A28A3"/>
    <w:rsid w:val="002A44D6"/>
    <w:rsid w:val="002A5445"/>
    <w:rsid w:val="002B04F1"/>
    <w:rsid w:val="002B0995"/>
    <w:rsid w:val="002B287C"/>
    <w:rsid w:val="002B2DD0"/>
    <w:rsid w:val="002B49CB"/>
    <w:rsid w:val="002B4F4A"/>
    <w:rsid w:val="002B564C"/>
    <w:rsid w:val="002B5950"/>
    <w:rsid w:val="002B6AB2"/>
    <w:rsid w:val="002B7415"/>
    <w:rsid w:val="002C1DE5"/>
    <w:rsid w:val="002C1E2D"/>
    <w:rsid w:val="002C3651"/>
    <w:rsid w:val="002C375B"/>
    <w:rsid w:val="002C3D76"/>
    <w:rsid w:val="002C4F36"/>
    <w:rsid w:val="002C51C7"/>
    <w:rsid w:val="002C5BC0"/>
    <w:rsid w:val="002C6367"/>
    <w:rsid w:val="002C6BA0"/>
    <w:rsid w:val="002D02FE"/>
    <w:rsid w:val="002D1553"/>
    <w:rsid w:val="002D338E"/>
    <w:rsid w:val="002D3BFF"/>
    <w:rsid w:val="002D3C02"/>
    <w:rsid w:val="002D51EB"/>
    <w:rsid w:val="002D5EFD"/>
    <w:rsid w:val="002D5FAF"/>
    <w:rsid w:val="002D67B2"/>
    <w:rsid w:val="002D7BAE"/>
    <w:rsid w:val="002E0513"/>
    <w:rsid w:val="002E0B1A"/>
    <w:rsid w:val="002E1AC5"/>
    <w:rsid w:val="002E2A65"/>
    <w:rsid w:val="002E47AE"/>
    <w:rsid w:val="002E56A0"/>
    <w:rsid w:val="002E63E9"/>
    <w:rsid w:val="002E642D"/>
    <w:rsid w:val="002E6CF9"/>
    <w:rsid w:val="002E7CD9"/>
    <w:rsid w:val="002E7E21"/>
    <w:rsid w:val="002F05FC"/>
    <w:rsid w:val="002F24B0"/>
    <w:rsid w:val="002F3120"/>
    <w:rsid w:val="002F4342"/>
    <w:rsid w:val="002F51DA"/>
    <w:rsid w:val="002F6337"/>
    <w:rsid w:val="002F6934"/>
    <w:rsid w:val="002F7485"/>
    <w:rsid w:val="002F7660"/>
    <w:rsid w:val="002F795B"/>
    <w:rsid w:val="003029A1"/>
    <w:rsid w:val="00303459"/>
    <w:rsid w:val="003034F7"/>
    <w:rsid w:val="0030386A"/>
    <w:rsid w:val="0030452F"/>
    <w:rsid w:val="00305693"/>
    <w:rsid w:val="00306266"/>
    <w:rsid w:val="003075C8"/>
    <w:rsid w:val="00307A13"/>
    <w:rsid w:val="003106A0"/>
    <w:rsid w:val="00310710"/>
    <w:rsid w:val="00310746"/>
    <w:rsid w:val="003108EB"/>
    <w:rsid w:val="00311546"/>
    <w:rsid w:val="0031355D"/>
    <w:rsid w:val="00315ACA"/>
    <w:rsid w:val="00316D94"/>
    <w:rsid w:val="00320442"/>
    <w:rsid w:val="003211B0"/>
    <w:rsid w:val="0032129C"/>
    <w:rsid w:val="003219D6"/>
    <w:rsid w:val="00323A4A"/>
    <w:rsid w:val="00323A51"/>
    <w:rsid w:val="00323BA8"/>
    <w:rsid w:val="00323C52"/>
    <w:rsid w:val="00325455"/>
    <w:rsid w:val="003317EB"/>
    <w:rsid w:val="00332CDF"/>
    <w:rsid w:val="00333CE4"/>
    <w:rsid w:val="00336250"/>
    <w:rsid w:val="00336B82"/>
    <w:rsid w:val="00337CC9"/>
    <w:rsid w:val="00337DA1"/>
    <w:rsid w:val="003400F4"/>
    <w:rsid w:val="00341701"/>
    <w:rsid w:val="00341B0A"/>
    <w:rsid w:val="00342D42"/>
    <w:rsid w:val="00342EF7"/>
    <w:rsid w:val="00343030"/>
    <w:rsid w:val="00345B34"/>
    <w:rsid w:val="0035081D"/>
    <w:rsid w:val="00350EEB"/>
    <w:rsid w:val="00352022"/>
    <w:rsid w:val="00352686"/>
    <w:rsid w:val="003532C2"/>
    <w:rsid w:val="00353989"/>
    <w:rsid w:val="00353E9A"/>
    <w:rsid w:val="003555F2"/>
    <w:rsid w:val="00355B01"/>
    <w:rsid w:val="003563DF"/>
    <w:rsid w:val="00356FC3"/>
    <w:rsid w:val="00360494"/>
    <w:rsid w:val="00361073"/>
    <w:rsid w:val="00361521"/>
    <w:rsid w:val="00361552"/>
    <w:rsid w:val="00364552"/>
    <w:rsid w:val="00364AB9"/>
    <w:rsid w:val="00364EBA"/>
    <w:rsid w:val="003654F2"/>
    <w:rsid w:val="003666C8"/>
    <w:rsid w:val="003678FF"/>
    <w:rsid w:val="0037154A"/>
    <w:rsid w:val="00372A55"/>
    <w:rsid w:val="00374C04"/>
    <w:rsid w:val="00374C0B"/>
    <w:rsid w:val="00375204"/>
    <w:rsid w:val="00375C3F"/>
    <w:rsid w:val="00375C6E"/>
    <w:rsid w:val="003768B3"/>
    <w:rsid w:val="003779E1"/>
    <w:rsid w:val="003822BF"/>
    <w:rsid w:val="003836EA"/>
    <w:rsid w:val="0038383A"/>
    <w:rsid w:val="00383E50"/>
    <w:rsid w:val="00387A2E"/>
    <w:rsid w:val="00387EAE"/>
    <w:rsid w:val="00390CEF"/>
    <w:rsid w:val="00391788"/>
    <w:rsid w:val="00394504"/>
    <w:rsid w:val="00394738"/>
    <w:rsid w:val="00394A9D"/>
    <w:rsid w:val="0039634D"/>
    <w:rsid w:val="00396B8C"/>
    <w:rsid w:val="003975FB"/>
    <w:rsid w:val="003A046F"/>
    <w:rsid w:val="003A0610"/>
    <w:rsid w:val="003A0612"/>
    <w:rsid w:val="003A0B42"/>
    <w:rsid w:val="003A11CC"/>
    <w:rsid w:val="003A140D"/>
    <w:rsid w:val="003A1836"/>
    <w:rsid w:val="003A2A0D"/>
    <w:rsid w:val="003A2A1D"/>
    <w:rsid w:val="003A316E"/>
    <w:rsid w:val="003A6CFC"/>
    <w:rsid w:val="003A6D79"/>
    <w:rsid w:val="003A7233"/>
    <w:rsid w:val="003B2250"/>
    <w:rsid w:val="003B226B"/>
    <w:rsid w:val="003B3B84"/>
    <w:rsid w:val="003B3CDC"/>
    <w:rsid w:val="003B4C1F"/>
    <w:rsid w:val="003B63AE"/>
    <w:rsid w:val="003B6943"/>
    <w:rsid w:val="003B6CC6"/>
    <w:rsid w:val="003B72A8"/>
    <w:rsid w:val="003C106E"/>
    <w:rsid w:val="003C2133"/>
    <w:rsid w:val="003C27CC"/>
    <w:rsid w:val="003C5327"/>
    <w:rsid w:val="003C63C8"/>
    <w:rsid w:val="003C6B17"/>
    <w:rsid w:val="003C6C83"/>
    <w:rsid w:val="003D1CFA"/>
    <w:rsid w:val="003D4C93"/>
    <w:rsid w:val="003D5153"/>
    <w:rsid w:val="003D5F52"/>
    <w:rsid w:val="003D75AB"/>
    <w:rsid w:val="003D75E6"/>
    <w:rsid w:val="003E0F27"/>
    <w:rsid w:val="003E2AE4"/>
    <w:rsid w:val="003E3388"/>
    <w:rsid w:val="003E3437"/>
    <w:rsid w:val="003E3838"/>
    <w:rsid w:val="003E386F"/>
    <w:rsid w:val="003E4443"/>
    <w:rsid w:val="003E5488"/>
    <w:rsid w:val="003E5791"/>
    <w:rsid w:val="003E6B68"/>
    <w:rsid w:val="003F0A62"/>
    <w:rsid w:val="003F0DB0"/>
    <w:rsid w:val="003F1566"/>
    <w:rsid w:val="003F23B5"/>
    <w:rsid w:val="003F25D7"/>
    <w:rsid w:val="003F2F1F"/>
    <w:rsid w:val="003F3E9E"/>
    <w:rsid w:val="003F4324"/>
    <w:rsid w:val="003F4C5C"/>
    <w:rsid w:val="003F5647"/>
    <w:rsid w:val="003F6980"/>
    <w:rsid w:val="003F7BA4"/>
    <w:rsid w:val="00400E11"/>
    <w:rsid w:val="0040187A"/>
    <w:rsid w:val="00401E6B"/>
    <w:rsid w:val="00403012"/>
    <w:rsid w:val="00403A78"/>
    <w:rsid w:val="004045B4"/>
    <w:rsid w:val="004050AB"/>
    <w:rsid w:val="004052FF"/>
    <w:rsid w:val="00405825"/>
    <w:rsid w:val="00406292"/>
    <w:rsid w:val="00406B5C"/>
    <w:rsid w:val="00406DCD"/>
    <w:rsid w:val="004071B9"/>
    <w:rsid w:val="004074F9"/>
    <w:rsid w:val="00407D8C"/>
    <w:rsid w:val="00407F8F"/>
    <w:rsid w:val="00410454"/>
    <w:rsid w:val="00410BB9"/>
    <w:rsid w:val="004121D4"/>
    <w:rsid w:val="00412512"/>
    <w:rsid w:val="00413388"/>
    <w:rsid w:val="00413637"/>
    <w:rsid w:val="004139D6"/>
    <w:rsid w:val="00416BC9"/>
    <w:rsid w:val="00417AFD"/>
    <w:rsid w:val="00420862"/>
    <w:rsid w:val="00420D38"/>
    <w:rsid w:val="004218BE"/>
    <w:rsid w:val="00421BCE"/>
    <w:rsid w:val="00421C47"/>
    <w:rsid w:val="00422CA9"/>
    <w:rsid w:val="00425010"/>
    <w:rsid w:val="00425462"/>
    <w:rsid w:val="00427EFD"/>
    <w:rsid w:val="0043091B"/>
    <w:rsid w:val="00432FB6"/>
    <w:rsid w:val="00433402"/>
    <w:rsid w:val="0043496C"/>
    <w:rsid w:val="004352A7"/>
    <w:rsid w:val="004354DE"/>
    <w:rsid w:val="004356B2"/>
    <w:rsid w:val="00435CB5"/>
    <w:rsid w:val="00435DED"/>
    <w:rsid w:val="00436312"/>
    <w:rsid w:val="00436AE5"/>
    <w:rsid w:val="0043755F"/>
    <w:rsid w:val="004408AE"/>
    <w:rsid w:val="004408D5"/>
    <w:rsid w:val="00441B22"/>
    <w:rsid w:val="0044341A"/>
    <w:rsid w:val="0044365A"/>
    <w:rsid w:val="00446ED8"/>
    <w:rsid w:val="00447CA8"/>
    <w:rsid w:val="00447D40"/>
    <w:rsid w:val="0045045A"/>
    <w:rsid w:val="00451A51"/>
    <w:rsid w:val="00451AB2"/>
    <w:rsid w:val="004532CE"/>
    <w:rsid w:val="00454291"/>
    <w:rsid w:val="00454AD7"/>
    <w:rsid w:val="00455CEA"/>
    <w:rsid w:val="00455EFD"/>
    <w:rsid w:val="00457EF7"/>
    <w:rsid w:val="004609AA"/>
    <w:rsid w:val="00461D19"/>
    <w:rsid w:val="00462419"/>
    <w:rsid w:val="00462A29"/>
    <w:rsid w:val="00462D84"/>
    <w:rsid w:val="00463117"/>
    <w:rsid w:val="00463CBD"/>
    <w:rsid w:val="00465141"/>
    <w:rsid w:val="00465DBF"/>
    <w:rsid w:val="00466896"/>
    <w:rsid w:val="00466C99"/>
    <w:rsid w:val="00467E5E"/>
    <w:rsid w:val="0047037A"/>
    <w:rsid w:val="00470F20"/>
    <w:rsid w:val="004721AF"/>
    <w:rsid w:val="00472632"/>
    <w:rsid w:val="00473528"/>
    <w:rsid w:val="0047596C"/>
    <w:rsid w:val="004766EE"/>
    <w:rsid w:val="004775D0"/>
    <w:rsid w:val="00480066"/>
    <w:rsid w:val="00480963"/>
    <w:rsid w:val="00482065"/>
    <w:rsid w:val="0048216D"/>
    <w:rsid w:val="0048341B"/>
    <w:rsid w:val="00483D40"/>
    <w:rsid w:val="00484CDD"/>
    <w:rsid w:val="0048502C"/>
    <w:rsid w:val="00485037"/>
    <w:rsid w:val="00485A99"/>
    <w:rsid w:val="00485FB0"/>
    <w:rsid w:val="0048700C"/>
    <w:rsid w:val="00487D66"/>
    <w:rsid w:val="00490BDB"/>
    <w:rsid w:val="00493F7A"/>
    <w:rsid w:val="0049659B"/>
    <w:rsid w:val="004968C0"/>
    <w:rsid w:val="004969E9"/>
    <w:rsid w:val="00496AC1"/>
    <w:rsid w:val="00497BAB"/>
    <w:rsid w:val="004A037F"/>
    <w:rsid w:val="004A124F"/>
    <w:rsid w:val="004A128F"/>
    <w:rsid w:val="004A1F7A"/>
    <w:rsid w:val="004A2007"/>
    <w:rsid w:val="004A2265"/>
    <w:rsid w:val="004A2AE4"/>
    <w:rsid w:val="004A31CA"/>
    <w:rsid w:val="004A37D5"/>
    <w:rsid w:val="004A39AB"/>
    <w:rsid w:val="004A4B15"/>
    <w:rsid w:val="004A4DEE"/>
    <w:rsid w:val="004A4F8B"/>
    <w:rsid w:val="004A598E"/>
    <w:rsid w:val="004A7562"/>
    <w:rsid w:val="004B1392"/>
    <w:rsid w:val="004B17F7"/>
    <w:rsid w:val="004B1954"/>
    <w:rsid w:val="004B2EE4"/>
    <w:rsid w:val="004B367B"/>
    <w:rsid w:val="004B3801"/>
    <w:rsid w:val="004B4E81"/>
    <w:rsid w:val="004B507F"/>
    <w:rsid w:val="004B5303"/>
    <w:rsid w:val="004B5432"/>
    <w:rsid w:val="004B5EAE"/>
    <w:rsid w:val="004C1C0B"/>
    <w:rsid w:val="004C4FC0"/>
    <w:rsid w:val="004C56B2"/>
    <w:rsid w:val="004C5E3C"/>
    <w:rsid w:val="004C7190"/>
    <w:rsid w:val="004D138F"/>
    <w:rsid w:val="004D1F1B"/>
    <w:rsid w:val="004D22CF"/>
    <w:rsid w:val="004D26AD"/>
    <w:rsid w:val="004D4F93"/>
    <w:rsid w:val="004D56DF"/>
    <w:rsid w:val="004D5805"/>
    <w:rsid w:val="004D773D"/>
    <w:rsid w:val="004E09FE"/>
    <w:rsid w:val="004E0FC6"/>
    <w:rsid w:val="004E3BBD"/>
    <w:rsid w:val="004E3FE1"/>
    <w:rsid w:val="004E431B"/>
    <w:rsid w:val="004E4B5C"/>
    <w:rsid w:val="004E5E33"/>
    <w:rsid w:val="004E627B"/>
    <w:rsid w:val="004E6DB3"/>
    <w:rsid w:val="004E759A"/>
    <w:rsid w:val="004F00D0"/>
    <w:rsid w:val="004F14E8"/>
    <w:rsid w:val="004F4571"/>
    <w:rsid w:val="004F4F3F"/>
    <w:rsid w:val="004F6347"/>
    <w:rsid w:val="004F7363"/>
    <w:rsid w:val="004F7B7D"/>
    <w:rsid w:val="004F7D7E"/>
    <w:rsid w:val="00500053"/>
    <w:rsid w:val="00500710"/>
    <w:rsid w:val="00503B79"/>
    <w:rsid w:val="0050491B"/>
    <w:rsid w:val="005050C4"/>
    <w:rsid w:val="005060E4"/>
    <w:rsid w:val="00510638"/>
    <w:rsid w:val="00510AD4"/>
    <w:rsid w:val="00513017"/>
    <w:rsid w:val="00513701"/>
    <w:rsid w:val="00513BEE"/>
    <w:rsid w:val="00515B94"/>
    <w:rsid w:val="00516B9C"/>
    <w:rsid w:val="00517388"/>
    <w:rsid w:val="0052048D"/>
    <w:rsid w:val="0052065D"/>
    <w:rsid w:val="005207CB"/>
    <w:rsid w:val="00520FE1"/>
    <w:rsid w:val="005223CC"/>
    <w:rsid w:val="005248B3"/>
    <w:rsid w:val="0052658C"/>
    <w:rsid w:val="0052685C"/>
    <w:rsid w:val="00526BE1"/>
    <w:rsid w:val="005270BE"/>
    <w:rsid w:val="005278B9"/>
    <w:rsid w:val="0053022A"/>
    <w:rsid w:val="00530AE8"/>
    <w:rsid w:val="00530BC9"/>
    <w:rsid w:val="00530C62"/>
    <w:rsid w:val="005315C0"/>
    <w:rsid w:val="0053272F"/>
    <w:rsid w:val="00532CEC"/>
    <w:rsid w:val="00532FDB"/>
    <w:rsid w:val="005336B9"/>
    <w:rsid w:val="0053435A"/>
    <w:rsid w:val="0053492B"/>
    <w:rsid w:val="00535235"/>
    <w:rsid w:val="005360F3"/>
    <w:rsid w:val="00536554"/>
    <w:rsid w:val="0053679C"/>
    <w:rsid w:val="00536908"/>
    <w:rsid w:val="00536B14"/>
    <w:rsid w:val="00537453"/>
    <w:rsid w:val="005407D4"/>
    <w:rsid w:val="0054148E"/>
    <w:rsid w:val="00544477"/>
    <w:rsid w:val="005444C6"/>
    <w:rsid w:val="005445BA"/>
    <w:rsid w:val="005447AD"/>
    <w:rsid w:val="00544E2D"/>
    <w:rsid w:val="005451BF"/>
    <w:rsid w:val="0054541E"/>
    <w:rsid w:val="0054709F"/>
    <w:rsid w:val="005473CF"/>
    <w:rsid w:val="00547D44"/>
    <w:rsid w:val="0055081F"/>
    <w:rsid w:val="00550C61"/>
    <w:rsid w:val="00551C9A"/>
    <w:rsid w:val="00551CE5"/>
    <w:rsid w:val="005522C8"/>
    <w:rsid w:val="005535E3"/>
    <w:rsid w:val="005540DE"/>
    <w:rsid w:val="00554CB0"/>
    <w:rsid w:val="005557F2"/>
    <w:rsid w:val="005562AF"/>
    <w:rsid w:val="005569BC"/>
    <w:rsid w:val="00557808"/>
    <w:rsid w:val="00557FE4"/>
    <w:rsid w:val="0056118F"/>
    <w:rsid w:val="0056225A"/>
    <w:rsid w:val="00562524"/>
    <w:rsid w:val="005625EC"/>
    <w:rsid w:val="00562BCF"/>
    <w:rsid w:val="00563007"/>
    <w:rsid w:val="0056331B"/>
    <w:rsid w:val="00563638"/>
    <w:rsid w:val="00563A23"/>
    <w:rsid w:val="0056522D"/>
    <w:rsid w:val="00566DE6"/>
    <w:rsid w:val="005706CB"/>
    <w:rsid w:val="00571754"/>
    <w:rsid w:val="005717EF"/>
    <w:rsid w:val="00571AC5"/>
    <w:rsid w:val="005739A3"/>
    <w:rsid w:val="0057524B"/>
    <w:rsid w:val="0057590B"/>
    <w:rsid w:val="00575AB4"/>
    <w:rsid w:val="00581D3E"/>
    <w:rsid w:val="005820B4"/>
    <w:rsid w:val="00582662"/>
    <w:rsid w:val="00583990"/>
    <w:rsid w:val="00584476"/>
    <w:rsid w:val="00587AB8"/>
    <w:rsid w:val="00590D17"/>
    <w:rsid w:val="005922B4"/>
    <w:rsid w:val="0059234F"/>
    <w:rsid w:val="005923F7"/>
    <w:rsid w:val="00592580"/>
    <w:rsid w:val="005925F2"/>
    <w:rsid w:val="00594917"/>
    <w:rsid w:val="00595010"/>
    <w:rsid w:val="005954E8"/>
    <w:rsid w:val="005962A8"/>
    <w:rsid w:val="005967C1"/>
    <w:rsid w:val="0059772B"/>
    <w:rsid w:val="00597948"/>
    <w:rsid w:val="00597B17"/>
    <w:rsid w:val="005A0085"/>
    <w:rsid w:val="005A1566"/>
    <w:rsid w:val="005A1CAC"/>
    <w:rsid w:val="005A2CE5"/>
    <w:rsid w:val="005A38B2"/>
    <w:rsid w:val="005A4439"/>
    <w:rsid w:val="005A55E4"/>
    <w:rsid w:val="005A5D68"/>
    <w:rsid w:val="005B0799"/>
    <w:rsid w:val="005B0ED1"/>
    <w:rsid w:val="005B0F04"/>
    <w:rsid w:val="005B162E"/>
    <w:rsid w:val="005B1E12"/>
    <w:rsid w:val="005B2F03"/>
    <w:rsid w:val="005B35AB"/>
    <w:rsid w:val="005B399B"/>
    <w:rsid w:val="005B3A13"/>
    <w:rsid w:val="005B3E0C"/>
    <w:rsid w:val="005B45A7"/>
    <w:rsid w:val="005B61F1"/>
    <w:rsid w:val="005B649A"/>
    <w:rsid w:val="005B66AE"/>
    <w:rsid w:val="005B6FE3"/>
    <w:rsid w:val="005B7B97"/>
    <w:rsid w:val="005B7F2A"/>
    <w:rsid w:val="005C1D2C"/>
    <w:rsid w:val="005C2EC8"/>
    <w:rsid w:val="005C3065"/>
    <w:rsid w:val="005C43D0"/>
    <w:rsid w:val="005C4474"/>
    <w:rsid w:val="005C4BCC"/>
    <w:rsid w:val="005C4E9E"/>
    <w:rsid w:val="005C7369"/>
    <w:rsid w:val="005D177E"/>
    <w:rsid w:val="005D2312"/>
    <w:rsid w:val="005D2968"/>
    <w:rsid w:val="005D464C"/>
    <w:rsid w:val="005D4FC8"/>
    <w:rsid w:val="005D5A81"/>
    <w:rsid w:val="005D5E7D"/>
    <w:rsid w:val="005D7713"/>
    <w:rsid w:val="005D7BF3"/>
    <w:rsid w:val="005D7FF4"/>
    <w:rsid w:val="005E0CE6"/>
    <w:rsid w:val="005E1400"/>
    <w:rsid w:val="005E28F9"/>
    <w:rsid w:val="005E3EC0"/>
    <w:rsid w:val="005E449D"/>
    <w:rsid w:val="005E486F"/>
    <w:rsid w:val="005E487D"/>
    <w:rsid w:val="005E4E2D"/>
    <w:rsid w:val="005E4E98"/>
    <w:rsid w:val="005E5029"/>
    <w:rsid w:val="005E5185"/>
    <w:rsid w:val="005E5C50"/>
    <w:rsid w:val="005E62C4"/>
    <w:rsid w:val="005F0207"/>
    <w:rsid w:val="005F1B40"/>
    <w:rsid w:val="005F21AA"/>
    <w:rsid w:val="005F2688"/>
    <w:rsid w:val="005F39F5"/>
    <w:rsid w:val="005F47D5"/>
    <w:rsid w:val="005F55AB"/>
    <w:rsid w:val="005F5629"/>
    <w:rsid w:val="005F5920"/>
    <w:rsid w:val="005F614D"/>
    <w:rsid w:val="005F6206"/>
    <w:rsid w:val="005F7B29"/>
    <w:rsid w:val="0060125B"/>
    <w:rsid w:val="0060136B"/>
    <w:rsid w:val="00602655"/>
    <w:rsid w:val="00602C87"/>
    <w:rsid w:val="00602DE7"/>
    <w:rsid w:val="00603045"/>
    <w:rsid w:val="00604C87"/>
    <w:rsid w:val="00605DE8"/>
    <w:rsid w:val="0060731C"/>
    <w:rsid w:val="006114F6"/>
    <w:rsid w:val="006117D8"/>
    <w:rsid w:val="00611AF0"/>
    <w:rsid w:val="00611BB6"/>
    <w:rsid w:val="006122E8"/>
    <w:rsid w:val="00614E37"/>
    <w:rsid w:val="00614E74"/>
    <w:rsid w:val="00614EF0"/>
    <w:rsid w:val="00615C28"/>
    <w:rsid w:val="00616929"/>
    <w:rsid w:val="00616A16"/>
    <w:rsid w:val="00616D20"/>
    <w:rsid w:val="00617966"/>
    <w:rsid w:val="00617FE3"/>
    <w:rsid w:val="0062085A"/>
    <w:rsid w:val="00620F10"/>
    <w:rsid w:val="00620F1F"/>
    <w:rsid w:val="0062246F"/>
    <w:rsid w:val="006229E3"/>
    <w:rsid w:val="00623126"/>
    <w:rsid w:val="00624393"/>
    <w:rsid w:val="006246ED"/>
    <w:rsid w:val="00624958"/>
    <w:rsid w:val="00625E7F"/>
    <w:rsid w:val="00625F30"/>
    <w:rsid w:val="0062610A"/>
    <w:rsid w:val="00626DF5"/>
    <w:rsid w:val="00627A54"/>
    <w:rsid w:val="00627E62"/>
    <w:rsid w:val="00630384"/>
    <w:rsid w:val="0063163E"/>
    <w:rsid w:val="006320BF"/>
    <w:rsid w:val="00633B86"/>
    <w:rsid w:val="006348BF"/>
    <w:rsid w:val="0063564B"/>
    <w:rsid w:val="00636420"/>
    <w:rsid w:val="006368C6"/>
    <w:rsid w:val="00640B08"/>
    <w:rsid w:val="00640E9A"/>
    <w:rsid w:val="00640F54"/>
    <w:rsid w:val="00641017"/>
    <w:rsid w:val="00641FD9"/>
    <w:rsid w:val="00642FC8"/>
    <w:rsid w:val="00643439"/>
    <w:rsid w:val="00643D96"/>
    <w:rsid w:val="00644521"/>
    <w:rsid w:val="006446A5"/>
    <w:rsid w:val="0064491F"/>
    <w:rsid w:val="00646A30"/>
    <w:rsid w:val="00646ACD"/>
    <w:rsid w:val="00646CC5"/>
    <w:rsid w:val="00647556"/>
    <w:rsid w:val="00647BC6"/>
    <w:rsid w:val="00647E13"/>
    <w:rsid w:val="00647FEB"/>
    <w:rsid w:val="006513CD"/>
    <w:rsid w:val="00651455"/>
    <w:rsid w:val="00651A92"/>
    <w:rsid w:val="006527C9"/>
    <w:rsid w:val="006533EE"/>
    <w:rsid w:val="00654635"/>
    <w:rsid w:val="006549C7"/>
    <w:rsid w:val="00655BC9"/>
    <w:rsid w:val="00655C45"/>
    <w:rsid w:val="00656456"/>
    <w:rsid w:val="00656C2A"/>
    <w:rsid w:val="00656DB9"/>
    <w:rsid w:val="006571C3"/>
    <w:rsid w:val="0065723A"/>
    <w:rsid w:val="006578E6"/>
    <w:rsid w:val="0066106F"/>
    <w:rsid w:val="006615E5"/>
    <w:rsid w:val="0066199D"/>
    <w:rsid w:val="0066210A"/>
    <w:rsid w:val="006651D8"/>
    <w:rsid w:val="00666F8B"/>
    <w:rsid w:val="00667581"/>
    <w:rsid w:val="00667F1E"/>
    <w:rsid w:val="00667F42"/>
    <w:rsid w:val="006711C6"/>
    <w:rsid w:val="006712C6"/>
    <w:rsid w:val="00671B58"/>
    <w:rsid w:val="006726C3"/>
    <w:rsid w:val="006732A0"/>
    <w:rsid w:val="00673FBF"/>
    <w:rsid w:val="00674662"/>
    <w:rsid w:val="006748CA"/>
    <w:rsid w:val="00674FAF"/>
    <w:rsid w:val="006751CD"/>
    <w:rsid w:val="006767A3"/>
    <w:rsid w:val="00676BB9"/>
    <w:rsid w:val="00677ACC"/>
    <w:rsid w:val="00677BDF"/>
    <w:rsid w:val="00681B61"/>
    <w:rsid w:val="006827F9"/>
    <w:rsid w:val="00682810"/>
    <w:rsid w:val="00682EE3"/>
    <w:rsid w:val="006835C5"/>
    <w:rsid w:val="0068427A"/>
    <w:rsid w:val="0068461B"/>
    <w:rsid w:val="00691E28"/>
    <w:rsid w:val="00692A32"/>
    <w:rsid w:val="00692D37"/>
    <w:rsid w:val="00693E6B"/>
    <w:rsid w:val="0069451C"/>
    <w:rsid w:val="00695611"/>
    <w:rsid w:val="00697534"/>
    <w:rsid w:val="00697802"/>
    <w:rsid w:val="00697BCD"/>
    <w:rsid w:val="006A2072"/>
    <w:rsid w:val="006A4281"/>
    <w:rsid w:val="006A6821"/>
    <w:rsid w:val="006A6F2F"/>
    <w:rsid w:val="006A750B"/>
    <w:rsid w:val="006A7C66"/>
    <w:rsid w:val="006B1960"/>
    <w:rsid w:val="006B1A31"/>
    <w:rsid w:val="006B27A9"/>
    <w:rsid w:val="006B37BA"/>
    <w:rsid w:val="006B3B7D"/>
    <w:rsid w:val="006B4E10"/>
    <w:rsid w:val="006B5501"/>
    <w:rsid w:val="006B5586"/>
    <w:rsid w:val="006B674F"/>
    <w:rsid w:val="006B6BA2"/>
    <w:rsid w:val="006B7602"/>
    <w:rsid w:val="006B7CC8"/>
    <w:rsid w:val="006B7E0F"/>
    <w:rsid w:val="006B7E8F"/>
    <w:rsid w:val="006C016B"/>
    <w:rsid w:val="006C1E28"/>
    <w:rsid w:val="006C2F54"/>
    <w:rsid w:val="006C2F6F"/>
    <w:rsid w:val="006C38D9"/>
    <w:rsid w:val="006C4B2A"/>
    <w:rsid w:val="006C5F4F"/>
    <w:rsid w:val="006C60F3"/>
    <w:rsid w:val="006C6A3D"/>
    <w:rsid w:val="006D07AB"/>
    <w:rsid w:val="006D15C0"/>
    <w:rsid w:val="006D1763"/>
    <w:rsid w:val="006D3DA9"/>
    <w:rsid w:val="006D423C"/>
    <w:rsid w:val="006D4747"/>
    <w:rsid w:val="006D5208"/>
    <w:rsid w:val="006D5C5C"/>
    <w:rsid w:val="006D727B"/>
    <w:rsid w:val="006D74ED"/>
    <w:rsid w:val="006D7C40"/>
    <w:rsid w:val="006E080A"/>
    <w:rsid w:val="006E0BF6"/>
    <w:rsid w:val="006E23B7"/>
    <w:rsid w:val="006E5F14"/>
    <w:rsid w:val="006E6D9F"/>
    <w:rsid w:val="006F0668"/>
    <w:rsid w:val="006F10E8"/>
    <w:rsid w:val="006F1CCB"/>
    <w:rsid w:val="006F1ED0"/>
    <w:rsid w:val="006F2E09"/>
    <w:rsid w:val="006F307F"/>
    <w:rsid w:val="006F327F"/>
    <w:rsid w:val="006F363A"/>
    <w:rsid w:val="006F4564"/>
    <w:rsid w:val="006F602B"/>
    <w:rsid w:val="006F7616"/>
    <w:rsid w:val="006F7FAE"/>
    <w:rsid w:val="00700DBB"/>
    <w:rsid w:val="007014F6"/>
    <w:rsid w:val="0070189E"/>
    <w:rsid w:val="007034BF"/>
    <w:rsid w:val="007048EB"/>
    <w:rsid w:val="00704FCA"/>
    <w:rsid w:val="00705291"/>
    <w:rsid w:val="007061F0"/>
    <w:rsid w:val="007061F7"/>
    <w:rsid w:val="00706F46"/>
    <w:rsid w:val="00707ACD"/>
    <w:rsid w:val="00712861"/>
    <w:rsid w:val="007134CD"/>
    <w:rsid w:val="0071361C"/>
    <w:rsid w:val="007139DB"/>
    <w:rsid w:val="00713C91"/>
    <w:rsid w:val="00715F95"/>
    <w:rsid w:val="0071629E"/>
    <w:rsid w:val="00716730"/>
    <w:rsid w:val="00716D75"/>
    <w:rsid w:val="00717A1C"/>
    <w:rsid w:val="00717CA0"/>
    <w:rsid w:val="00720333"/>
    <w:rsid w:val="0072178D"/>
    <w:rsid w:val="00721A91"/>
    <w:rsid w:val="00721C5D"/>
    <w:rsid w:val="00722830"/>
    <w:rsid w:val="007228E2"/>
    <w:rsid w:val="00724408"/>
    <w:rsid w:val="00724C9F"/>
    <w:rsid w:val="007253D8"/>
    <w:rsid w:val="00725D17"/>
    <w:rsid w:val="007260E7"/>
    <w:rsid w:val="007265E7"/>
    <w:rsid w:val="007274B6"/>
    <w:rsid w:val="00730854"/>
    <w:rsid w:val="007312A2"/>
    <w:rsid w:val="00731B6B"/>
    <w:rsid w:val="00731DAD"/>
    <w:rsid w:val="00732763"/>
    <w:rsid w:val="00733A96"/>
    <w:rsid w:val="00733DEB"/>
    <w:rsid w:val="00734505"/>
    <w:rsid w:val="007345E5"/>
    <w:rsid w:val="0073475B"/>
    <w:rsid w:val="00734BA6"/>
    <w:rsid w:val="00736255"/>
    <w:rsid w:val="00736C04"/>
    <w:rsid w:val="00737906"/>
    <w:rsid w:val="00740C00"/>
    <w:rsid w:val="00741871"/>
    <w:rsid w:val="007427B7"/>
    <w:rsid w:val="007427EF"/>
    <w:rsid w:val="007436A9"/>
    <w:rsid w:val="00745CDC"/>
    <w:rsid w:val="00746176"/>
    <w:rsid w:val="007466D7"/>
    <w:rsid w:val="00746EC6"/>
    <w:rsid w:val="007470BD"/>
    <w:rsid w:val="007478F9"/>
    <w:rsid w:val="007513CE"/>
    <w:rsid w:val="007518E3"/>
    <w:rsid w:val="00751C4D"/>
    <w:rsid w:val="00751D8E"/>
    <w:rsid w:val="00751FA8"/>
    <w:rsid w:val="00752442"/>
    <w:rsid w:val="00752A53"/>
    <w:rsid w:val="0075386E"/>
    <w:rsid w:val="00754274"/>
    <w:rsid w:val="0075453F"/>
    <w:rsid w:val="0075531A"/>
    <w:rsid w:val="00756136"/>
    <w:rsid w:val="00756DBD"/>
    <w:rsid w:val="00757031"/>
    <w:rsid w:val="00757E6E"/>
    <w:rsid w:val="0076067B"/>
    <w:rsid w:val="00760A59"/>
    <w:rsid w:val="00762240"/>
    <w:rsid w:val="0076265D"/>
    <w:rsid w:val="0076360B"/>
    <w:rsid w:val="00763B09"/>
    <w:rsid w:val="007665B2"/>
    <w:rsid w:val="00766FE2"/>
    <w:rsid w:val="00767038"/>
    <w:rsid w:val="0076733C"/>
    <w:rsid w:val="0077107A"/>
    <w:rsid w:val="00771467"/>
    <w:rsid w:val="00772C45"/>
    <w:rsid w:val="0077311D"/>
    <w:rsid w:val="007736B6"/>
    <w:rsid w:val="00775A62"/>
    <w:rsid w:val="00775CA0"/>
    <w:rsid w:val="00777C61"/>
    <w:rsid w:val="00777D33"/>
    <w:rsid w:val="00777E65"/>
    <w:rsid w:val="007814A7"/>
    <w:rsid w:val="00781C4D"/>
    <w:rsid w:val="00781D65"/>
    <w:rsid w:val="007837BE"/>
    <w:rsid w:val="007842B2"/>
    <w:rsid w:val="007843A6"/>
    <w:rsid w:val="0078491C"/>
    <w:rsid w:val="00786C13"/>
    <w:rsid w:val="00787155"/>
    <w:rsid w:val="00787CB7"/>
    <w:rsid w:val="0079153A"/>
    <w:rsid w:val="007934F7"/>
    <w:rsid w:val="00793822"/>
    <w:rsid w:val="00793B64"/>
    <w:rsid w:val="007942E8"/>
    <w:rsid w:val="007943E8"/>
    <w:rsid w:val="00795B15"/>
    <w:rsid w:val="00796321"/>
    <w:rsid w:val="00796602"/>
    <w:rsid w:val="007A05C6"/>
    <w:rsid w:val="007A1975"/>
    <w:rsid w:val="007A1C05"/>
    <w:rsid w:val="007A1FDC"/>
    <w:rsid w:val="007A21A5"/>
    <w:rsid w:val="007A2589"/>
    <w:rsid w:val="007A370F"/>
    <w:rsid w:val="007A5BCF"/>
    <w:rsid w:val="007A7239"/>
    <w:rsid w:val="007A7CC9"/>
    <w:rsid w:val="007A7FF8"/>
    <w:rsid w:val="007B187D"/>
    <w:rsid w:val="007B1EA8"/>
    <w:rsid w:val="007B26E4"/>
    <w:rsid w:val="007B2ACC"/>
    <w:rsid w:val="007B2D9D"/>
    <w:rsid w:val="007B3750"/>
    <w:rsid w:val="007B3906"/>
    <w:rsid w:val="007B4A49"/>
    <w:rsid w:val="007B5D57"/>
    <w:rsid w:val="007C0A0F"/>
    <w:rsid w:val="007C0E20"/>
    <w:rsid w:val="007C1EF8"/>
    <w:rsid w:val="007C2B21"/>
    <w:rsid w:val="007C2E25"/>
    <w:rsid w:val="007C316F"/>
    <w:rsid w:val="007C4BB7"/>
    <w:rsid w:val="007D07D7"/>
    <w:rsid w:val="007D0DB2"/>
    <w:rsid w:val="007D0F00"/>
    <w:rsid w:val="007D1BD3"/>
    <w:rsid w:val="007D2AE0"/>
    <w:rsid w:val="007D2BB7"/>
    <w:rsid w:val="007D5DB3"/>
    <w:rsid w:val="007D64EE"/>
    <w:rsid w:val="007D778C"/>
    <w:rsid w:val="007D79B4"/>
    <w:rsid w:val="007E07CE"/>
    <w:rsid w:val="007E1507"/>
    <w:rsid w:val="007E1A2D"/>
    <w:rsid w:val="007E2029"/>
    <w:rsid w:val="007E24D3"/>
    <w:rsid w:val="007E597C"/>
    <w:rsid w:val="007E59DF"/>
    <w:rsid w:val="007E69FA"/>
    <w:rsid w:val="007E7B84"/>
    <w:rsid w:val="007F01B4"/>
    <w:rsid w:val="007F01CE"/>
    <w:rsid w:val="007F03D0"/>
    <w:rsid w:val="007F0584"/>
    <w:rsid w:val="007F2939"/>
    <w:rsid w:val="007F2DB6"/>
    <w:rsid w:val="007F4AE9"/>
    <w:rsid w:val="007F5115"/>
    <w:rsid w:val="007F70BE"/>
    <w:rsid w:val="008015E3"/>
    <w:rsid w:val="0080170F"/>
    <w:rsid w:val="00801DBE"/>
    <w:rsid w:val="0080274B"/>
    <w:rsid w:val="00803669"/>
    <w:rsid w:val="008037E9"/>
    <w:rsid w:val="00803F85"/>
    <w:rsid w:val="008040EF"/>
    <w:rsid w:val="00804249"/>
    <w:rsid w:val="00804C4E"/>
    <w:rsid w:val="00805101"/>
    <w:rsid w:val="00805ABE"/>
    <w:rsid w:val="00806650"/>
    <w:rsid w:val="00807349"/>
    <w:rsid w:val="008074C0"/>
    <w:rsid w:val="008117F2"/>
    <w:rsid w:val="00811B77"/>
    <w:rsid w:val="00813292"/>
    <w:rsid w:val="008133B3"/>
    <w:rsid w:val="00814D4A"/>
    <w:rsid w:val="0081534B"/>
    <w:rsid w:val="00816829"/>
    <w:rsid w:val="00820360"/>
    <w:rsid w:val="00820EFC"/>
    <w:rsid w:val="0082103C"/>
    <w:rsid w:val="00821D65"/>
    <w:rsid w:val="00822A8C"/>
    <w:rsid w:val="00823832"/>
    <w:rsid w:val="00823D02"/>
    <w:rsid w:val="0082430A"/>
    <w:rsid w:val="00824D3E"/>
    <w:rsid w:val="008258CB"/>
    <w:rsid w:val="00825E08"/>
    <w:rsid w:val="0082643D"/>
    <w:rsid w:val="00826801"/>
    <w:rsid w:val="00826C66"/>
    <w:rsid w:val="0082778C"/>
    <w:rsid w:val="00827878"/>
    <w:rsid w:val="00827EA0"/>
    <w:rsid w:val="008316A7"/>
    <w:rsid w:val="008321C5"/>
    <w:rsid w:val="00832330"/>
    <w:rsid w:val="008336C3"/>
    <w:rsid w:val="00834B27"/>
    <w:rsid w:val="00835034"/>
    <w:rsid w:val="008416D2"/>
    <w:rsid w:val="00841B97"/>
    <w:rsid w:val="008423DF"/>
    <w:rsid w:val="00842616"/>
    <w:rsid w:val="00842658"/>
    <w:rsid w:val="00843915"/>
    <w:rsid w:val="00843FA4"/>
    <w:rsid w:val="008443A4"/>
    <w:rsid w:val="0084460F"/>
    <w:rsid w:val="00844AEA"/>
    <w:rsid w:val="00847143"/>
    <w:rsid w:val="0085300F"/>
    <w:rsid w:val="00853573"/>
    <w:rsid w:val="008542F7"/>
    <w:rsid w:val="0085458D"/>
    <w:rsid w:val="008552F6"/>
    <w:rsid w:val="008554F8"/>
    <w:rsid w:val="00855CCF"/>
    <w:rsid w:val="00856608"/>
    <w:rsid w:val="00856667"/>
    <w:rsid w:val="00856B7A"/>
    <w:rsid w:val="00857531"/>
    <w:rsid w:val="00862D4F"/>
    <w:rsid w:val="008633FE"/>
    <w:rsid w:val="00863759"/>
    <w:rsid w:val="0086444B"/>
    <w:rsid w:val="00865E2E"/>
    <w:rsid w:val="0086773E"/>
    <w:rsid w:val="00870819"/>
    <w:rsid w:val="00871363"/>
    <w:rsid w:val="0087143F"/>
    <w:rsid w:val="00872296"/>
    <w:rsid w:val="0087242A"/>
    <w:rsid w:val="00873A08"/>
    <w:rsid w:val="008744E1"/>
    <w:rsid w:val="00874EC3"/>
    <w:rsid w:val="00876693"/>
    <w:rsid w:val="00876F71"/>
    <w:rsid w:val="00877BA5"/>
    <w:rsid w:val="00881AF1"/>
    <w:rsid w:val="00882711"/>
    <w:rsid w:val="00885D4B"/>
    <w:rsid w:val="00886176"/>
    <w:rsid w:val="0088617E"/>
    <w:rsid w:val="008864A8"/>
    <w:rsid w:val="00892EF1"/>
    <w:rsid w:val="00893364"/>
    <w:rsid w:val="008935E5"/>
    <w:rsid w:val="00893D1E"/>
    <w:rsid w:val="00895845"/>
    <w:rsid w:val="008971A7"/>
    <w:rsid w:val="00897288"/>
    <w:rsid w:val="008A020B"/>
    <w:rsid w:val="008A1A96"/>
    <w:rsid w:val="008A34E6"/>
    <w:rsid w:val="008A3998"/>
    <w:rsid w:val="008A3FE7"/>
    <w:rsid w:val="008A42A6"/>
    <w:rsid w:val="008A47E8"/>
    <w:rsid w:val="008A4C60"/>
    <w:rsid w:val="008A5999"/>
    <w:rsid w:val="008A5C01"/>
    <w:rsid w:val="008A614D"/>
    <w:rsid w:val="008A6DA2"/>
    <w:rsid w:val="008A74DD"/>
    <w:rsid w:val="008A7555"/>
    <w:rsid w:val="008A7816"/>
    <w:rsid w:val="008A7AB9"/>
    <w:rsid w:val="008B01E6"/>
    <w:rsid w:val="008B07C4"/>
    <w:rsid w:val="008B0C0E"/>
    <w:rsid w:val="008B0CD7"/>
    <w:rsid w:val="008B2A04"/>
    <w:rsid w:val="008B2B8C"/>
    <w:rsid w:val="008B2CBB"/>
    <w:rsid w:val="008B33CA"/>
    <w:rsid w:val="008B3973"/>
    <w:rsid w:val="008B3D98"/>
    <w:rsid w:val="008B4557"/>
    <w:rsid w:val="008B4D7B"/>
    <w:rsid w:val="008B5089"/>
    <w:rsid w:val="008B61F4"/>
    <w:rsid w:val="008B7C09"/>
    <w:rsid w:val="008B7E9E"/>
    <w:rsid w:val="008B7FFB"/>
    <w:rsid w:val="008C0237"/>
    <w:rsid w:val="008C0AB6"/>
    <w:rsid w:val="008C0D92"/>
    <w:rsid w:val="008C0DF7"/>
    <w:rsid w:val="008C2AA9"/>
    <w:rsid w:val="008C3606"/>
    <w:rsid w:val="008C36AE"/>
    <w:rsid w:val="008C3BF1"/>
    <w:rsid w:val="008C4CF7"/>
    <w:rsid w:val="008C537D"/>
    <w:rsid w:val="008C69C2"/>
    <w:rsid w:val="008C7A93"/>
    <w:rsid w:val="008D0977"/>
    <w:rsid w:val="008D0F50"/>
    <w:rsid w:val="008D311B"/>
    <w:rsid w:val="008D38BB"/>
    <w:rsid w:val="008D5DF3"/>
    <w:rsid w:val="008D6A7B"/>
    <w:rsid w:val="008D6E28"/>
    <w:rsid w:val="008D720D"/>
    <w:rsid w:val="008D78F8"/>
    <w:rsid w:val="008E1B29"/>
    <w:rsid w:val="008E2FA2"/>
    <w:rsid w:val="008E39DD"/>
    <w:rsid w:val="008E4C36"/>
    <w:rsid w:val="008E4D30"/>
    <w:rsid w:val="008E6069"/>
    <w:rsid w:val="008E6E45"/>
    <w:rsid w:val="008E6F08"/>
    <w:rsid w:val="008E714A"/>
    <w:rsid w:val="008E7A69"/>
    <w:rsid w:val="008F170F"/>
    <w:rsid w:val="008F1D44"/>
    <w:rsid w:val="008F1E89"/>
    <w:rsid w:val="008F2965"/>
    <w:rsid w:val="008F29ED"/>
    <w:rsid w:val="008F3EE6"/>
    <w:rsid w:val="008F567C"/>
    <w:rsid w:val="008F5908"/>
    <w:rsid w:val="008F661A"/>
    <w:rsid w:val="008F77C3"/>
    <w:rsid w:val="008F7D89"/>
    <w:rsid w:val="00900BC4"/>
    <w:rsid w:val="00903A53"/>
    <w:rsid w:val="009045A4"/>
    <w:rsid w:val="00905EBE"/>
    <w:rsid w:val="009069BB"/>
    <w:rsid w:val="0091186C"/>
    <w:rsid w:val="00911C63"/>
    <w:rsid w:val="00911FEE"/>
    <w:rsid w:val="009122A1"/>
    <w:rsid w:val="00912DEF"/>
    <w:rsid w:val="0091369C"/>
    <w:rsid w:val="009136AE"/>
    <w:rsid w:val="009136FF"/>
    <w:rsid w:val="00913E3A"/>
    <w:rsid w:val="009141DB"/>
    <w:rsid w:val="009142EF"/>
    <w:rsid w:val="009144C9"/>
    <w:rsid w:val="009152B0"/>
    <w:rsid w:val="009158A2"/>
    <w:rsid w:val="00915AE1"/>
    <w:rsid w:val="00915AED"/>
    <w:rsid w:val="00915DD3"/>
    <w:rsid w:val="00920655"/>
    <w:rsid w:val="00921786"/>
    <w:rsid w:val="00921D8F"/>
    <w:rsid w:val="00921EC9"/>
    <w:rsid w:val="00922A40"/>
    <w:rsid w:val="00923938"/>
    <w:rsid w:val="00923D14"/>
    <w:rsid w:val="009244F7"/>
    <w:rsid w:val="00924CC5"/>
    <w:rsid w:val="00925A0C"/>
    <w:rsid w:val="00925A18"/>
    <w:rsid w:val="009269F0"/>
    <w:rsid w:val="0092733D"/>
    <w:rsid w:val="009278DE"/>
    <w:rsid w:val="00927A68"/>
    <w:rsid w:val="009315FE"/>
    <w:rsid w:val="00932A33"/>
    <w:rsid w:val="00934D77"/>
    <w:rsid w:val="00935991"/>
    <w:rsid w:val="009360ED"/>
    <w:rsid w:val="00940353"/>
    <w:rsid w:val="00941825"/>
    <w:rsid w:val="00942331"/>
    <w:rsid w:val="00943B02"/>
    <w:rsid w:val="00944071"/>
    <w:rsid w:val="00944816"/>
    <w:rsid w:val="009456FF"/>
    <w:rsid w:val="00946968"/>
    <w:rsid w:val="00947027"/>
    <w:rsid w:val="00947030"/>
    <w:rsid w:val="00950081"/>
    <w:rsid w:val="00952200"/>
    <w:rsid w:val="0095414E"/>
    <w:rsid w:val="009544C2"/>
    <w:rsid w:val="00954A65"/>
    <w:rsid w:val="00954DDF"/>
    <w:rsid w:val="0095546F"/>
    <w:rsid w:val="00955C5E"/>
    <w:rsid w:val="009564B8"/>
    <w:rsid w:val="009577F1"/>
    <w:rsid w:val="00960464"/>
    <w:rsid w:val="00960E35"/>
    <w:rsid w:val="00961308"/>
    <w:rsid w:val="00961B85"/>
    <w:rsid w:val="00962B29"/>
    <w:rsid w:val="00962D17"/>
    <w:rsid w:val="009633AE"/>
    <w:rsid w:val="00963672"/>
    <w:rsid w:val="00965521"/>
    <w:rsid w:val="009656CA"/>
    <w:rsid w:val="00966A42"/>
    <w:rsid w:val="00966B69"/>
    <w:rsid w:val="00966D55"/>
    <w:rsid w:val="00966E1E"/>
    <w:rsid w:val="00967532"/>
    <w:rsid w:val="00970761"/>
    <w:rsid w:val="009708DF"/>
    <w:rsid w:val="00970982"/>
    <w:rsid w:val="00970B56"/>
    <w:rsid w:val="00970FEE"/>
    <w:rsid w:val="009711BC"/>
    <w:rsid w:val="00971FF0"/>
    <w:rsid w:val="00972494"/>
    <w:rsid w:val="009738A9"/>
    <w:rsid w:val="00974BD4"/>
    <w:rsid w:val="00975823"/>
    <w:rsid w:val="00975C60"/>
    <w:rsid w:val="00976439"/>
    <w:rsid w:val="0097665E"/>
    <w:rsid w:val="009768BB"/>
    <w:rsid w:val="00977CA4"/>
    <w:rsid w:val="00980262"/>
    <w:rsid w:val="00980B68"/>
    <w:rsid w:val="00981682"/>
    <w:rsid w:val="00981E38"/>
    <w:rsid w:val="00982FC5"/>
    <w:rsid w:val="009850F0"/>
    <w:rsid w:val="00985388"/>
    <w:rsid w:val="009856E1"/>
    <w:rsid w:val="009857BC"/>
    <w:rsid w:val="00985D04"/>
    <w:rsid w:val="00986C79"/>
    <w:rsid w:val="00986E65"/>
    <w:rsid w:val="0098724B"/>
    <w:rsid w:val="0098772D"/>
    <w:rsid w:val="00990CA4"/>
    <w:rsid w:val="00993A3B"/>
    <w:rsid w:val="00993CEB"/>
    <w:rsid w:val="0099411A"/>
    <w:rsid w:val="00994C6C"/>
    <w:rsid w:val="0099513F"/>
    <w:rsid w:val="009953FB"/>
    <w:rsid w:val="00996096"/>
    <w:rsid w:val="009967FB"/>
    <w:rsid w:val="00997A25"/>
    <w:rsid w:val="00997AC5"/>
    <w:rsid w:val="00997BAB"/>
    <w:rsid w:val="009A0203"/>
    <w:rsid w:val="009A0753"/>
    <w:rsid w:val="009A1558"/>
    <w:rsid w:val="009A2C51"/>
    <w:rsid w:val="009A2DA5"/>
    <w:rsid w:val="009A4B43"/>
    <w:rsid w:val="009A5664"/>
    <w:rsid w:val="009A5AAC"/>
    <w:rsid w:val="009A5D31"/>
    <w:rsid w:val="009A7E47"/>
    <w:rsid w:val="009B2D79"/>
    <w:rsid w:val="009B5D2A"/>
    <w:rsid w:val="009B7D06"/>
    <w:rsid w:val="009C0C87"/>
    <w:rsid w:val="009C4007"/>
    <w:rsid w:val="009C414E"/>
    <w:rsid w:val="009C503E"/>
    <w:rsid w:val="009C5448"/>
    <w:rsid w:val="009C6D2B"/>
    <w:rsid w:val="009C7ED3"/>
    <w:rsid w:val="009D10D1"/>
    <w:rsid w:val="009D2784"/>
    <w:rsid w:val="009D3649"/>
    <w:rsid w:val="009D379D"/>
    <w:rsid w:val="009D587E"/>
    <w:rsid w:val="009D5DEC"/>
    <w:rsid w:val="009D7EE1"/>
    <w:rsid w:val="009E05B7"/>
    <w:rsid w:val="009E1867"/>
    <w:rsid w:val="009E1E96"/>
    <w:rsid w:val="009E3175"/>
    <w:rsid w:val="009E4B10"/>
    <w:rsid w:val="009E5785"/>
    <w:rsid w:val="009E69AF"/>
    <w:rsid w:val="009F0391"/>
    <w:rsid w:val="009F05F5"/>
    <w:rsid w:val="009F2F70"/>
    <w:rsid w:val="009F48D1"/>
    <w:rsid w:val="009F7B5C"/>
    <w:rsid w:val="009F7B8D"/>
    <w:rsid w:val="00A02296"/>
    <w:rsid w:val="00A0289C"/>
    <w:rsid w:val="00A02ACA"/>
    <w:rsid w:val="00A03969"/>
    <w:rsid w:val="00A04AEA"/>
    <w:rsid w:val="00A0519C"/>
    <w:rsid w:val="00A058A1"/>
    <w:rsid w:val="00A064C3"/>
    <w:rsid w:val="00A067C0"/>
    <w:rsid w:val="00A07951"/>
    <w:rsid w:val="00A10998"/>
    <w:rsid w:val="00A1130B"/>
    <w:rsid w:val="00A12856"/>
    <w:rsid w:val="00A12C78"/>
    <w:rsid w:val="00A12E0D"/>
    <w:rsid w:val="00A13BBC"/>
    <w:rsid w:val="00A13C92"/>
    <w:rsid w:val="00A13D01"/>
    <w:rsid w:val="00A155A0"/>
    <w:rsid w:val="00A159BB"/>
    <w:rsid w:val="00A15D1E"/>
    <w:rsid w:val="00A17E74"/>
    <w:rsid w:val="00A200C8"/>
    <w:rsid w:val="00A206D6"/>
    <w:rsid w:val="00A20E23"/>
    <w:rsid w:val="00A20EA1"/>
    <w:rsid w:val="00A229A6"/>
    <w:rsid w:val="00A241A6"/>
    <w:rsid w:val="00A25064"/>
    <w:rsid w:val="00A26884"/>
    <w:rsid w:val="00A2699C"/>
    <w:rsid w:val="00A26ACB"/>
    <w:rsid w:val="00A31CD8"/>
    <w:rsid w:val="00A325EB"/>
    <w:rsid w:val="00A335A9"/>
    <w:rsid w:val="00A33BF0"/>
    <w:rsid w:val="00A33E16"/>
    <w:rsid w:val="00A34D10"/>
    <w:rsid w:val="00A34D79"/>
    <w:rsid w:val="00A36DA2"/>
    <w:rsid w:val="00A37C37"/>
    <w:rsid w:val="00A419B0"/>
    <w:rsid w:val="00A423C0"/>
    <w:rsid w:val="00A42481"/>
    <w:rsid w:val="00A4385C"/>
    <w:rsid w:val="00A43962"/>
    <w:rsid w:val="00A43A54"/>
    <w:rsid w:val="00A442FD"/>
    <w:rsid w:val="00A44A5F"/>
    <w:rsid w:val="00A46424"/>
    <w:rsid w:val="00A465F2"/>
    <w:rsid w:val="00A508F1"/>
    <w:rsid w:val="00A513B7"/>
    <w:rsid w:val="00A5295B"/>
    <w:rsid w:val="00A52B66"/>
    <w:rsid w:val="00A530EF"/>
    <w:rsid w:val="00A53249"/>
    <w:rsid w:val="00A53658"/>
    <w:rsid w:val="00A53BC9"/>
    <w:rsid w:val="00A53F67"/>
    <w:rsid w:val="00A540A9"/>
    <w:rsid w:val="00A551FD"/>
    <w:rsid w:val="00A552D1"/>
    <w:rsid w:val="00A55498"/>
    <w:rsid w:val="00A572E2"/>
    <w:rsid w:val="00A57C97"/>
    <w:rsid w:val="00A616FE"/>
    <w:rsid w:val="00A625C3"/>
    <w:rsid w:val="00A6323A"/>
    <w:rsid w:val="00A6462F"/>
    <w:rsid w:val="00A64B4B"/>
    <w:rsid w:val="00A6512E"/>
    <w:rsid w:val="00A65A95"/>
    <w:rsid w:val="00A66509"/>
    <w:rsid w:val="00A67497"/>
    <w:rsid w:val="00A70135"/>
    <w:rsid w:val="00A71B6F"/>
    <w:rsid w:val="00A7243C"/>
    <w:rsid w:val="00A72652"/>
    <w:rsid w:val="00A73679"/>
    <w:rsid w:val="00A739B3"/>
    <w:rsid w:val="00A74B97"/>
    <w:rsid w:val="00A766C9"/>
    <w:rsid w:val="00A77856"/>
    <w:rsid w:val="00A77C9B"/>
    <w:rsid w:val="00A77F55"/>
    <w:rsid w:val="00A800E6"/>
    <w:rsid w:val="00A815F8"/>
    <w:rsid w:val="00A82678"/>
    <w:rsid w:val="00A833C1"/>
    <w:rsid w:val="00A83405"/>
    <w:rsid w:val="00A84C63"/>
    <w:rsid w:val="00A85466"/>
    <w:rsid w:val="00A855ED"/>
    <w:rsid w:val="00A8698A"/>
    <w:rsid w:val="00A875AE"/>
    <w:rsid w:val="00A9034E"/>
    <w:rsid w:val="00A90C0C"/>
    <w:rsid w:val="00A910B2"/>
    <w:rsid w:val="00A9146C"/>
    <w:rsid w:val="00A936F6"/>
    <w:rsid w:val="00A94195"/>
    <w:rsid w:val="00A94AD2"/>
    <w:rsid w:val="00A94E6A"/>
    <w:rsid w:val="00A94FB0"/>
    <w:rsid w:val="00A950AB"/>
    <w:rsid w:val="00A96A76"/>
    <w:rsid w:val="00A977CF"/>
    <w:rsid w:val="00A97892"/>
    <w:rsid w:val="00A97B9C"/>
    <w:rsid w:val="00AA04D7"/>
    <w:rsid w:val="00AA079C"/>
    <w:rsid w:val="00AA0CE0"/>
    <w:rsid w:val="00AA1471"/>
    <w:rsid w:val="00AA2E1E"/>
    <w:rsid w:val="00AA3560"/>
    <w:rsid w:val="00AA385A"/>
    <w:rsid w:val="00AA52F1"/>
    <w:rsid w:val="00AA58D4"/>
    <w:rsid w:val="00AA62D9"/>
    <w:rsid w:val="00AA65D5"/>
    <w:rsid w:val="00AA67FB"/>
    <w:rsid w:val="00AB23ED"/>
    <w:rsid w:val="00AB29D2"/>
    <w:rsid w:val="00AB316B"/>
    <w:rsid w:val="00AB6BDE"/>
    <w:rsid w:val="00AB6DFA"/>
    <w:rsid w:val="00AB78CE"/>
    <w:rsid w:val="00AB7904"/>
    <w:rsid w:val="00AB7DAC"/>
    <w:rsid w:val="00AC0C7D"/>
    <w:rsid w:val="00AC194E"/>
    <w:rsid w:val="00AC2099"/>
    <w:rsid w:val="00AC20FB"/>
    <w:rsid w:val="00AC3662"/>
    <w:rsid w:val="00AC39D8"/>
    <w:rsid w:val="00AC3B45"/>
    <w:rsid w:val="00AC4116"/>
    <w:rsid w:val="00AC42DF"/>
    <w:rsid w:val="00AC5CBC"/>
    <w:rsid w:val="00AC6C08"/>
    <w:rsid w:val="00AC6E80"/>
    <w:rsid w:val="00AC7D5C"/>
    <w:rsid w:val="00AD0FA3"/>
    <w:rsid w:val="00AD131C"/>
    <w:rsid w:val="00AD1C20"/>
    <w:rsid w:val="00AD1C42"/>
    <w:rsid w:val="00AD2AA3"/>
    <w:rsid w:val="00AD3811"/>
    <w:rsid w:val="00AD4827"/>
    <w:rsid w:val="00AD5D53"/>
    <w:rsid w:val="00AD60D0"/>
    <w:rsid w:val="00AD6715"/>
    <w:rsid w:val="00AD6B94"/>
    <w:rsid w:val="00AD7055"/>
    <w:rsid w:val="00AD7CB5"/>
    <w:rsid w:val="00AD7DA3"/>
    <w:rsid w:val="00AD7FA3"/>
    <w:rsid w:val="00AE1770"/>
    <w:rsid w:val="00AE1CD0"/>
    <w:rsid w:val="00AE2710"/>
    <w:rsid w:val="00AE482C"/>
    <w:rsid w:val="00AE6084"/>
    <w:rsid w:val="00AE61E5"/>
    <w:rsid w:val="00AE7019"/>
    <w:rsid w:val="00AE79B6"/>
    <w:rsid w:val="00AE7F9D"/>
    <w:rsid w:val="00AF03A0"/>
    <w:rsid w:val="00AF15A9"/>
    <w:rsid w:val="00AF211F"/>
    <w:rsid w:val="00AF3671"/>
    <w:rsid w:val="00AF3D90"/>
    <w:rsid w:val="00AF3DCE"/>
    <w:rsid w:val="00AF4734"/>
    <w:rsid w:val="00AF480F"/>
    <w:rsid w:val="00AF4E76"/>
    <w:rsid w:val="00AF5E93"/>
    <w:rsid w:val="00AF5EDF"/>
    <w:rsid w:val="00B00DAC"/>
    <w:rsid w:val="00B0157A"/>
    <w:rsid w:val="00B02111"/>
    <w:rsid w:val="00B03805"/>
    <w:rsid w:val="00B03EA6"/>
    <w:rsid w:val="00B04049"/>
    <w:rsid w:val="00B0412A"/>
    <w:rsid w:val="00B04D8D"/>
    <w:rsid w:val="00B05624"/>
    <w:rsid w:val="00B0633D"/>
    <w:rsid w:val="00B063EF"/>
    <w:rsid w:val="00B06E38"/>
    <w:rsid w:val="00B06E97"/>
    <w:rsid w:val="00B109C4"/>
    <w:rsid w:val="00B11F03"/>
    <w:rsid w:val="00B12FE0"/>
    <w:rsid w:val="00B142CB"/>
    <w:rsid w:val="00B15EDE"/>
    <w:rsid w:val="00B175B9"/>
    <w:rsid w:val="00B20633"/>
    <w:rsid w:val="00B21E8C"/>
    <w:rsid w:val="00B22792"/>
    <w:rsid w:val="00B23730"/>
    <w:rsid w:val="00B24A27"/>
    <w:rsid w:val="00B2508F"/>
    <w:rsid w:val="00B265B8"/>
    <w:rsid w:val="00B26CFA"/>
    <w:rsid w:val="00B27912"/>
    <w:rsid w:val="00B30666"/>
    <w:rsid w:val="00B340BC"/>
    <w:rsid w:val="00B34118"/>
    <w:rsid w:val="00B3483A"/>
    <w:rsid w:val="00B34A1F"/>
    <w:rsid w:val="00B3552A"/>
    <w:rsid w:val="00B35F4B"/>
    <w:rsid w:val="00B36476"/>
    <w:rsid w:val="00B37C74"/>
    <w:rsid w:val="00B4004E"/>
    <w:rsid w:val="00B41220"/>
    <w:rsid w:val="00B4179F"/>
    <w:rsid w:val="00B43040"/>
    <w:rsid w:val="00B43A9E"/>
    <w:rsid w:val="00B440A9"/>
    <w:rsid w:val="00B45340"/>
    <w:rsid w:val="00B45375"/>
    <w:rsid w:val="00B45A0F"/>
    <w:rsid w:val="00B46434"/>
    <w:rsid w:val="00B4656A"/>
    <w:rsid w:val="00B4712B"/>
    <w:rsid w:val="00B4771E"/>
    <w:rsid w:val="00B47B84"/>
    <w:rsid w:val="00B47BBE"/>
    <w:rsid w:val="00B47F86"/>
    <w:rsid w:val="00B50434"/>
    <w:rsid w:val="00B532C2"/>
    <w:rsid w:val="00B54EE0"/>
    <w:rsid w:val="00B55852"/>
    <w:rsid w:val="00B57AC6"/>
    <w:rsid w:val="00B602AB"/>
    <w:rsid w:val="00B6164E"/>
    <w:rsid w:val="00B617CC"/>
    <w:rsid w:val="00B61F71"/>
    <w:rsid w:val="00B61FCB"/>
    <w:rsid w:val="00B62319"/>
    <w:rsid w:val="00B63070"/>
    <w:rsid w:val="00B6363E"/>
    <w:rsid w:val="00B636B6"/>
    <w:rsid w:val="00B6450E"/>
    <w:rsid w:val="00B64CC2"/>
    <w:rsid w:val="00B664F7"/>
    <w:rsid w:val="00B66A84"/>
    <w:rsid w:val="00B66B60"/>
    <w:rsid w:val="00B671D5"/>
    <w:rsid w:val="00B704A4"/>
    <w:rsid w:val="00B70819"/>
    <w:rsid w:val="00B71267"/>
    <w:rsid w:val="00B73FB3"/>
    <w:rsid w:val="00B74612"/>
    <w:rsid w:val="00B74DE9"/>
    <w:rsid w:val="00B76437"/>
    <w:rsid w:val="00B7660F"/>
    <w:rsid w:val="00B76A71"/>
    <w:rsid w:val="00B77D67"/>
    <w:rsid w:val="00B801DB"/>
    <w:rsid w:val="00B81C67"/>
    <w:rsid w:val="00B82C44"/>
    <w:rsid w:val="00B835E4"/>
    <w:rsid w:val="00B837DE"/>
    <w:rsid w:val="00B838DE"/>
    <w:rsid w:val="00B844E9"/>
    <w:rsid w:val="00B87A7E"/>
    <w:rsid w:val="00B90B52"/>
    <w:rsid w:val="00B91050"/>
    <w:rsid w:val="00B919FE"/>
    <w:rsid w:val="00B9202A"/>
    <w:rsid w:val="00B92254"/>
    <w:rsid w:val="00B9225D"/>
    <w:rsid w:val="00B94E3B"/>
    <w:rsid w:val="00B961CB"/>
    <w:rsid w:val="00B96411"/>
    <w:rsid w:val="00B96A49"/>
    <w:rsid w:val="00B9730D"/>
    <w:rsid w:val="00BA23C2"/>
    <w:rsid w:val="00BA5A43"/>
    <w:rsid w:val="00BA6D75"/>
    <w:rsid w:val="00BA7BDA"/>
    <w:rsid w:val="00BA7E69"/>
    <w:rsid w:val="00BA7EE2"/>
    <w:rsid w:val="00BB0119"/>
    <w:rsid w:val="00BB0ED9"/>
    <w:rsid w:val="00BB14FF"/>
    <w:rsid w:val="00BB1868"/>
    <w:rsid w:val="00BB1CBC"/>
    <w:rsid w:val="00BB276C"/>
    <w:rsid w:val="00BB4129"/>
    <w:rsid w:val="00BB46FD"/>
    <w:rsid w:val="00BB64EA"/>
    <w:rsid w:val="00BB64F6"/>
    <w:rsid w:val="00BB6650"/>
    <w:rsid w:val="00BB6833"/>
    <w:rsid w:val="00BB6B04"/>
    <w:rsid w:val="00BB6C79"/>
    <w:rsid w:val="00BB6D69"/>
    <w:rsid w:val="00BB6DC5"/>
    <w:rsid w:val="00BB7001"/>
    <w:rsid w:val="00BB74A1"/>
    <w:rsid w:val="00BC29C1"/>
    <w:rsid w:val="00BC2F7F"/>
    <w:rsid w:val="00BC4600"/>
    <w:rsid w:val="00BC4C3A"/>
    <w:rsid w:val="00BC50BA"/>
    <w:rsid w:val="00BC6235"/>
    <w:rsid w:val="00BC6C78"/>
    <w:rsid w:val="00BC71DD"/>
    <w:rsid w:val="00BC769F"/>
    <w:rsid w:val="00BD01C6"/>
    <w:rsid w:val="00BD0826"/>
    <w:rsid w:val="00BD1522"/>
    <w:rsid w:val="00BD26EF"/>
    <w:rsid w:val="00BD4848"/>
    <w:rsid w:val="00BD5574"/>
    <w:rsid w:val="00BD6F49"/>
    <w:rsid w:val="00BD6F62"/>
    <w:rsid w:val="00BD7DED"/>
    <w:rsid w:val="00BE054B"/>
    <w:rsid w:val="00BE1297"/>
    <w:rsid w:val="00BE1FA0"/>
    <w:rsid w:val="00BE2927"/>
    <w:rsid w:val="00BE3EDD"/>
    <w:rsid w:val="00BE4D4A"/>
    <w:rsid w:val="00BE4D8C"/>
    <w:rsid w:val="00BE57D1"/>
    <w:rsid w:val="00BE6E97"/>
    <w:rsid w:val="00BE78F4"/>
    <w:rsid w:val="00BE7A91"/>
    <w:rsid w:val="00BE7C16"/>
    <w:rsid w:val="00BF1467"/>
    <w:rsid w:val="00BF14CE"/>
    <w:rsid w:val="00BF3E38"/>
    <w:rsid w:val="00BF446E"/>
    <w:rsid w:val="00BF6B50"/>
    <w:rsid w:val="00BF712E"/>
    <w:rsid w:val="00BF7BE6"/>
    <w:rsid w:val="00C00535"/>
    <w:rsid w:val="00C007F7"/>
    <w:rsid w:val="00C00B77"/>
    <w:rsid w:val="00C01EAC"/>
    <w:rsid w:val="00C023E5"/>
    <w:rsid w:val="00C05E3F"/>
    <w:rsid w:val="00C060BA"/>
    <w:rsid w:val="00C06D94"/>
    <w:rsid w:val="00C06E5D"/>
    <w:rsid w:val="00C075DD"/>
    <w:rsid w:val="00C07D09"/>
    <w:rsid w:val="00C11F53"/>
    <w:rsid w:val="00C13660"/>
    <w:rsid w:val="00C146E4"/>
    <w:rsid w:val="00C153FE"/>
    <w:rsid w:val="00C17182"/>
    <w:rsid w:val="00C17A51"/>
    <w:rsid w:val="00C201B7"/>
    <w:rsid w:val="00C20F8E"/>
    <w:rsid w:val="00C22376"/>
    <w:rsid w:val="00C26707"/>
    <w:rsid w:val="00C26C84"/>
    <w:rsid w:val="00C305AC"/>
    <w:rsid w:val="00C32327"/>
    <w:rsid w:val="00C330F5"/>
    <w:rsid w:val="00C33638"/>
    <w:rsid w:val="00C33F6E"/>
    <w:rsid w:val="00C35903"/>
    <w:rsid w:val="00C35A0A"/>
    <w:rsid w:val="00C35D98"/>
    <w:rsid w:val="00C36F17"/>
    <w:rsid w:val="00C37706"/>
    <w:rsid w:val="00C37DFF"/>
    <w:rsid w:val="00C40B45"/>
    <w:rsid w:val="00C41E14"/>
    <w:rsid w:val="00C420EF"/>
    <w:rsid w:val="00C43B46"/>
    <w:rsid w:val="00C469EF"/>
    <w:rsid w:val="00C46E4A"/>
    <w:rsid w:val="00C47D6C"/>
    <w:rsid w:val="00C506EA"/>
    <w:rsid w:val="00C50968"/>
    <w:rsid w:val="00C5115B"/>
    <w:rsid w:val="00C515BA"/>
    <w:rsid w:val="00C51E8B"/>
    <w:rsid w:val="00C525ED"/>
    <w:rsid w:val="00C52E88"/>
    <w:rsid w:val="00C53848"/>
    <w:rsid w:val="00C544B6"/>
    <w:rsid w:val="00C545FD"/>
    <w:rsid w:val="00C55E7B"/>
    <w:rsid w:val="00C56C9F"/>
    <w:rsid w:val="00C5760D"/>
    <w:rsid w:val="00C60B0B"/>
    <w:rsid w:val="00C62695"/>
    <w:rsid w:val="00C64679"/>
    <w:rsid w:val="00C64D55"/>
    <w:rsid w:val="00C65F2A"/>
    <w:rsid w:val="00C66BE0"/>
    <w:rsid w:val="00C66FF2"/>
    <w:rsid w:val="00C67577"/>
    <w:rsid w:val="00C67857"/>
    <w:rsid w:val="00C713D5"/>
    <w:rsid w:val="00C71FFA"/>
    <w:rsid w:val="00C7216B"/>
    <w:rsid w:val="00C72327"/>
    <w:rsid w:val="00C72DD0"/>
    <w:rsid w:val="00C733F8"/>
    <w:rsid w:val="00C73B72"/>
    <w:rsid w:val="00C7630D"/>
    <w:rsid w:val="00C765AD"/>
    <w:rsid w:val="00C769F8"/>
    <w:rsid w:val="00C76C04"/>
    <w:rsid w:val="00C77EB0"/>
    <w:rsid w:val="00C77FE4"/>
    <w:rsid w:val="00C80477"/>
    <w:rsid w:val="00C8053F"/>
    <w:rsid w:val="00C81093"/>
    <w:rsid w:val="00C8366A"/>
    <w:rsid w:val="00C84527"/>
    <w:rsid w:val="00C84E19"/>
    <w:rsid w:val="00C84E4B"/>
    <w:rsid w:val="00C87435"/>
    <w:rsid w:val="00C87768"/>
    <w:rsid w:val="00C9093D"/>
    <w:rsid w:val="00C91950"/>
    <w:rsid w:val="00C92C01"/>
    <w:rsid w:val="00C9339D"/>
    <w:rsid w:val="00C948E2"/>
    <w:rsid w:val="00C94E46"/>
    <w:rsid w:val="00C95A10"/>
    <w:rsid w:val="00C95C89"/>
    <w:rsid w:val="00CA09C9"/>
    <w:rsid w:val="00CA161B"/>
    <w:rsid w:val="00CA2E38"/>
    <w:rsid w:val="00CA419F"/>
    <w:rsid w:val="00CA4B33"/>
    <w:rsid w:val="00CA52BB"/>
    <w:rsid w:val="00CA5A54"/>
    <w:rsid w:val="00CA626F"/>
    <w:rsid w:val="00CA6984"/>
    <w:rsid w:val="00CB0314"/>
    <w:rsid w:val="00CB0D11"/>
    <w:rsid w:val="00CB1172"/>
    <w:rsid w:val="00CB2D2B"/>
    <w:rsid w:val="00CB3A0C"/>
    <w:rsid w:val="00CB3EEC"/>
    <w:rsid w:val="00CB4C14"/>
    <w:rsid w:val="00CB562A"/>
    <w:rsid w:val="00CB6635"/>
    <w:rsid w:val="00CB6919"/>
    <w:rsid w:val="00CB77D1"/>
    <w:rsid w:val="00CC04DF"/>
    <w:rsid w:val="00CC0B43"/>
    <w:rsid w:val="00CC13E4"/>
    <w:rsid w:val="00CC2482"/>
    <w:rsid w:val="00CC2B84"/>
    <w:rsid w:val="00CC331F"/>
    <w:rsid w:val="00CC4215"/>
    <w:rsid w:val="00CC4901"/>
    <w:rsid w:val="00CC5CF1"/>
    <w:rsid w:val="00CC688D"/>
    <w:rsid w:val="00CD017B"/>
    <w:rsid w:val="00CD1294"/>
    <w:rsid w:val="00CD351F"/>
    <w:rsid w:val="00CD3716"/>
    <w:rsid w:val="00CD4E95"/>
    <w:rsid w:val="00CD58B1"/>
    <w:rsid w:val="00CE08F9"/>
    <w:rsid w:val="00CE3051"/>
    <w:rsid w:val="00CE42C5"/>
    <w:rsid w:val="00CE4413"/>
    <w:rsid w:val="00CE6363"/>
    <w:rsid w:val="00CE6930"/>
    <w:rsid w:val="00CF0104"/>
    <w:rsid w:val="00CF0739"/>
    <w:rsid w:val="00CF1139"/>
    <w:rsid w:val="00CF1784"/>
    <w:rsid w:val="00CF1A3C"/>
    <w:rsid w:val="00CF1A42"/>
    <w:rsid w:val="00CF22A2"/>
    <w:rsid w:val="00CF3E17"/>
    <w:rsid w:val="00CF4CD6"/>
    <w:rsid w:val="00CF57BB"/>
    <w:rsid w:val="00CF5927"/>
    <w:rsid w:val="00CF613B"/>
    <w:rsid w:val="00CF63CB"/>
    <w:rsid w:val="00CF795A"/>
    <w:rsid w:val="00D00080"/>
    <w:rsid w:val="00D00FC4"/>
    <w:rsid w:val="00D02FEF"/>
    <w:rsid w:val="00D061E4"/>
    <w:rsid w:val="00D069AE"/>
    <w:rsid w:val="00D07938"/>
    <w:rsid w:val="00D07951"/>
    <w:rsid w:val="00D10C44"/>
    <w:rsid w:val="00D110CB"/>
    <w:rsid w:val="00D1143A"/>
    <w:rsid w:val="00D119A9"/>
    <w:rsid w:val="00D12519"/>
    <w:rsid w:val="00D130CE"/>
    <w:rsid w:val="00D13A5A"/>
    <w:rsid w:val="00D14142"/>
    <w:rsid w:val="00D15701"/>
    <w:rsid w:val="00D162E6"/>
    <w:rsid w:val="00D171A1"/>
    <w:rsid w:val="00D17B10"/>
    <w:rsid w:val="00D2051D"/>
    <w:rsid w:val="00D21403"/>
    <w:rsid w:val="00D222E1"/>
    <w:rsid w:val="00D22B9A"/>
    <w:rsid w:val="00D22D85"/>
    <w:rsid w:val="00D2394F"/>
    <w:rsid w:val="00D23AC8"/>
    <w:rsid w:val="00D23F80"/>
    <w:rsid w:val="00D244A6"/>
    <w:rsid w:val="00D25131"/>
    <w:rsid w:val="00D25AB3"/>
    <w:rsid w:val="00D26BFB"/>
    <w:rsid w:val="00D2710D"/>
    <w:rsid w:val="00D27831"/>
    <w:rsid w:val="00D27ECC"/>
    <w:rsid w:val="00D27F36"/>
    <w:rsid w:val="00D3086A"/>
    <w:rsid w:val="00D31A50"/>
    <w:rsid w:val="00D3419B"/>
    <w:rsid w:val="00D36BF3"/>
    <w:rsid w:val="00D37762"/>
    <w:rsid w:val="00D37EC3"/>
    <w:rsid w:val="00D40D9A"/>
    <w:rsid w:val="00D4184A"/>
    <w:rsid w:val="00D43F01"/>
    <w:rsid w:val="00D43F5C"/>
    <w:rsid w:val="00D4486B"/>
    <w:rsid w:val="00D453C1"/>
    <w:rsid w:val="00D45A6D"/>
    <w:rsid w:val="00D46475"/>
    <w:rsid w:val="00D46706"/>
    <w:rsid w:val="00D47473"/>
    <w:rsid w:val="00D502DF"/>
    <w:rsid w:val="00D50CA6"/>
    <w:rsid w:val="00D5256B"/>
    <w:rsid w:val="00D5268C"/>
    <w:rsid w:val="00D52CB6"/>
    <w:rsid w:val="00D5348B"/>
    <w:rsid w:val="00D5577F"/>
    <w:rsid w:val="00D562C2"/>
    <w:rsid w:val="00D5686B"/>
    <w:rsid w:val="00D610CA"/>
    <w:rsid w:val="00D6173A"/>
    <w:rsid w:val="00D61A83"/>
    <w:rsid w:val="00D61F4E"/>
    <w:rsid w:val="00D62002"/>
    <w:rsid w:val="00D627FF"/>
    <w:rsid w:val="00D630F2"/>
    <w:rsid w:val="00D63D0C"/>
    <w:rsid w:val="00D65543"/>
    <w:rsid w:val="00D6749D"/>
    <w:rsid w:val="00D676D4"/>
    <w:rsid w:val="00D7019C"/>
    <w:rsid w:val="00D710D4"/>
    <w:rsid w:val="00D72A8B"/>
    <w:rsid w:val="00D7301B"/>
    <w:rsid w:val="00D73160"/>
    <w:rsid w:val="00D73DB8"/>
    <w:rsid w:val="00D73EE5"/>
    <w:rsid w:val="00D74D15"/>
    <w:rsid w:val="00D74EDE"/>
    <w:rsid w:val="00D75509"/>
    <w:rsid w:val="00D75B0B"/>
    <w:rsid w:val="00D76B2D"/>
    <w:rsid w:val="00D80A79"/>
    <w:rsid w:val="00D82EDE"/>
    <w:rsid w:val="00D84B93"/>
    <w:rsid w:val="00D85210"/>
    <w:rsid w:val="00D85527"/>
    <w:rsid w:val="00D85852"/>
    <w:rsid w:val="00D85ADE"/>
    <w:rsid w:val="00D87135"/>
    <w:rsid w:val="00D87D21"/>
    <w:rsid w:val="00D90950"/>
    <w:rsid w:val="00D90E3B"/>
    <w:rsid w:val="00D9133A"/>
    <w:rsid w:val="00D916FF"/>
    <w:rsid w:val="00D9376A"/>
    <w:rsid w:val="00D93A25"/>
    <w:rsid w:val="00D93C84"/>
    <w:rsid w:val="00D95203"/>
    <w:rsid w:val="00D964BC"/>
    <w:rsid w:val="00D97107"/>
    <w:rsid w:val="00D975D8"/>
    <w:rsid w:val="00D97F0E"/>
    <w:rsid w:val="00DA0E24"/>
    <w:rsid w:val="00DA2995"/>
    <w:rsid w:val="00DA3395"/>
    <w:rsid w:val="00DA39D4"/>
    <w:rsid w:val="00DA5D25"/>
    <w:rsid w:val="00DA60BE"/>
    <w:rsid w:val="00DA6629"/>
    <w:rsid w:val="00DA6F84"/>
    <w:rsid w:val="00DA7623"/>
    <w:rsid w:val="00DB000E"/>
    <w:rsid w:val="00DB0257"/>
    <w:rsid w:val="00DB0349"/>
    <w:rsid w:val="00DB10F0"/>
    <w:rsid w:val="00DB1C28"/>
    <w:rsid w:val="00DB1E48"/>
    <w:rsid w:val="00DB1F8E"/>
    <w:rsid w:val="00DB1FD3"/>
    <w:rsid w:val="00DB287B"/>
    <w:rsid w:val="00DB37C5"/>
    <w:rsid w:val="00DB39FC"/>
    <w:rsid w:val="00DB4468"/>
    <w:rsid w:val="00DB44E1"/>
    <w:rsid w:val="00DB44F5"/>
    <w:rsid w:val="00DB4EEF"/>
    <w:rsid w:val="00DB5581"/>
    <w:rsid w:val="00DB580A"/>
    <w:rsid w:val="00DB60FA"/>
    <w:rsid w:val="00DC04E7"/>
    <w:rsid w:val="00DC10FC"/>
    <w:rsid w:val="00DC29EA"/>
    <w:rsid w:val="00DC347F"/>
    <w:rsid w:val="00DC3F23"/>
    <w:rsid w:val="00DC662B"/>
    <w:rsid w:val="00DC7B97"/>
    <w:rsid w:val="00DD0CAB"/>
    <w:rsid w:val="00DD1795"/>
    <w:rsid w:val="00DD249B"/>
    <w:rsid w:val="00DD2E9B"/>
    <w:rsid w:val="00DD3075"/>
    <w:rsid w:val="00DD3297"/>
    <w:rsid w:val="00DD3F5D"/>
    <w:rsid w:val="00DD4594"/>
    <w:rsid w:val="00DD51D5"/>
    <w:rsid w:val="00DD5BB3"/>
    <w:rsid w:val="00DD63AA"/>
    <w:rsid w:val="00DD76A2"/>
    <w:rsid w:val="00DD7863"/>
    <w:rsid w:val="00DE0EF8"/>
    <w:rsid w:val="00DE1AFD"/>
    <w:rsid w:val="00DE1F49"/>
    <w:rsid w:val="00DE1FC0"/>
    <w:rsid w:val="00DE1FE9"/>
    <w:rsid w:val="00DE2C6E"/>
    <w:rsid w:val="00DE4F6C"/>
    <w:rsid w:val="00DE56F4"/>
    <w:rsid w:val="00DE5FD4"/>
    <w:rsid w:val="00DE603E"/>
    <w:rsid w:val="00DE7E2D"/>
    <w:rsid w:val="00DF0548"/>
    <w:rsid w:val="00DF158C"/>
    <w:rsid w:val="00DF16F2"/>
    <w:rsid w:val="00DF4146"/>
    <w:rsid w:val="00DF4643"/>
    <w:rsid w:val="00DF5718"/>
    <w:rsid w:val="00DF579B"/>
    <w:rsid w:val="00E01AB2"/>
    <w:rsid w:val="00E01BD7"/>
    <w:rsid w:val="00E03099"/>
    <w:rsid w:val="00E0457E"/>
    <w:rsid w:val="00E04778"/>
    <w:rsid w:val="00E04993"/>
    <w:rsid w:val="00E04B43"/>
    <w:rsid w:val="00E07553"/>
    <w:rsid w:val="00E10529"/>
    <w:rsid w:val="00E11C1E"/>
    <w:rsid w:val="00E11E2F"/>
    <w:rsid w:val="00E12038"/>
    <w:rsid w:val="00E120E2"/>
    <w:rsid w:val="00E12B2B"/>
    <w:rsid w:val="00E15B3C"/>
    <w:rsid w:val="00E160D9"/>
    <w:rsid w:val="00E16E0B"/>
    <w:rsid w:val="00E171C5"/>
    <w:rsid w:val="00E207C8"/>
    <w:rsid w:val="00E20C44"/>
    <w:rsid w:val="00E2104C"/>
    <w:rsid w:val="00E22272"/>
    <w:rsid w:val="00E2392D"/>
    <w:rsid w:val="00E255DA"/>
    <w:rsid w:val="00E257D0"/>
    <w:rsid w:val="00E27999"/>
    <w:rsid w:val="00E30671"/>
    <w:rsid w:val="00E30FF0"/>
    <w:rsid w:val="00E32DAB"/>
    <w:rsid w:val="00E34482"/>
    <w:rsid w:val="00E37134"/>
    <w:rsid w:val="00E373C3"/>
    <w:rsid w:val="00E37F28"/>
    <w:rsid w:val="00E400E8"/>
    <w:rsid w:val="00E4231F"/>
    <w:rsid w:val="00E4518D"/>
    <w:rsid w:val="00E455E4"/>
    <w:rsid w:val="00E461D9"/>
    <w:rsid w:val="00E4695D"/>
    <w:rsid w:val="00E46C1F"/>
    <w:rsid w:val="00E5042A"/>
    <w:rsid w:val="00E5070F"/>
    <w:rsid w:val="00E50824"/>
    <w:rsid w:val="00E526ED"/>
    <w:rsid w:val="00E52993"/>
    <w:rsid w:val="00E530CC"/>
    <w:rsid w:val="00E53209"/>
    <w:rsid w:val="00E54977"/>
    <w:rsid w:val="00E54B59"/>
    <w:rsid w:val="00E55A3E"/>
    <w:rsid w:val="00E55B57"/>
    <w:rsid w:val="00E56CCA"/>
    <w:rsid w:val="00E56F10"/>
    <w:rsid w:val="00E571F9"/>
    <w:rsid w:val="00E57DE4"/>
    <w:rsid w:val="00E6103C"/>
    <w:rsid w:val="00E61326"/>
    <w:rsid w:val="00E6183F"/>
    <w:rsid w:val="00E619D9"/>
    <w:rsid w:val="00E61C95"/>
    <w:rsid w:val="00E631EE"/>
    <w:rsid w:val="00E63FBF"/>
    <w:rsid w:val="00E64ED0"/>
    <w:rsid w:val="00E65936"/>
    <w:rsid w:val="00E65C52"/>
    <w:rsid w:val="00E65F61"/>
    <w:rsid w:val="00E664FB"/>
    <w:rsid w:val="00E6661D"/>
    <w:rsid w:val="00E6672F"/>
    <w:rsid w:val="00E671EB"/>
    <w:rsid w:val="00E67D1A"/>
    <w:rsid w:val="00E705B8"/>
    <w:rsid w:val="00E70B29"/>
    <w:rsid w:val="00E7139B"/>
    <w:rsid w:val="00E7158E"/>
    <w:rsid w:val="00E72AC5"/>
    <w:rsid w:val="00E73C5C"/>
    <w:rsid w:val="00E742D0"/>
    <w:rsid w:val="00E7494C"/>
    <w:rsid w:val="00E75080"/>
    <w:rsid w:val="00E75B8E"/>
    <w:rsid w:val="00E76927"/>
    <w:rsid w:val="00E76B8C"/>
    <w:rsid w:val="00E779BF"/>
    <w:rsid w:val="00E83A0C"/>
    <w:rsid w:val="00E845B2"/>
    <w:rsid w:val="00E8487E"/>
    <w:rsid w:val="00E85260"/>
    <w:rsid w:val="00E85883"/>
    <w:rsid w:val="00E8605E"/>
    <w:rsid w:val="00E86643"/>
    <w:rsid w:val="00E872FC"/>
    <w:rsid w:val="00E87675"/>
    <w:rsid w:val="00E8778F"/>
    <w:rsid w:val="00E90070"/>
    <w:rsid w:val="00E90427"/>
    <w:rsid w:val="00E90436"/>
    <w:rsid w:val="00E932A0"/>
    <w:rsid w:val="00E956C8"/>
    <w:rsid w:val="00E95926"/>
    <w:rsid w:val="00EA0B64"/>
    <w:rsid w:val="00EA2650"/>
    <w:rsid w:val="00EA321C"/>
    <w:rsid w:val="00EA41D8"/>
    <w:rsid w:val="00EA4FFA"/>
    <w:rsid w:val="00EA5458"/>
    <w:rsid w:val="00EA5DA4"/>
    <w:rsid w:val="00EA6032"/>
    <w:rsid w:val="00EA7078"/>
    <w:rsid w:val="00EA73DF"/>
    <w:rsid w:val="00EA7E5C"/>
    <w:rsid w:val="00EB0024"/>
    <w:rsid w:val="00EB03BA"/>
    <w:rsid w:val="00EB0DBD"/>
    <w:rsid w:val="00EB222B"/>
    <w:rsid w:val="00EB23D8"/>
    <w:rsid w:val="00EB2EA3"/>
    <w:rsid w:val="00EB3708"/>
    <w:rsid w:val="00EB3ADC"/>
    <w:rsid w:val="00EB4F15"/>
    <w:rsid w:val="00EB574F"/>
    <w:rsid w:val="00EB590E"/>
    <w:rsid w:val="00EB5DCD"/>
    <w:rsid w:val="00EB6A08"/>
    <w:rsid w:val="00EB71ED"/>
    <w:rsid w:val="00EB7F72"/>
    <w:rsid w:val="00EC1BF9"/>
    <w:rsid w:val="00EC1E2C"/>
    <w:rsid w:val="00EC280C"/>
    <w:rsid w:val="00EC2C2E"/>
    <w:rsid w:val="00EC365A"/>
    <w:rsid w:val="00EC4DF4"/>
    <w:rsid w:val="00EC5970"/>
    <w:rsid w:val="00EC63BE"/>
    <w:rsid w:val="00EC65B2"/>
    <w:rsid w:val="00EC71B6"/>
    <w:rsid w:val="00EC7BA9"/>
    <w:rsid w:val="00EC7E1D"/>
    <w:rsid w:val="00ED07B0"/>
    <w:rsid w:val="00ED14D7"/>
    <w:rsid w:val="00ED2CB2"/>
    <w:rsid w:val="00ED3131"/>
    <w:rsid w:val="00ED4430"/>
    <w:rsid w:val="00ED4CED"/>
    <w:rsid w:val="00ED5AF3"/>
    <w:rsid w:val="00ED6283"/>
    <w:rsid w:val="00ED6B71"/>
    <w:rsid w:val="00ED750F"/>
    <w:rsid w:val="00ED7916"/>
    <w:rsid w:val="00EE0A45"/>
    <w:rsid w:val="00EE20D9"/>
    <w:rsid w:val="00EE5C73"/>
    <w:rsid w:val="00EE616A"/>
    <w:rsid w:val="00EE65F7"/>
    <w:rsid w:val="00EE70E7"/>
    <w:rsid w:val="00EF05AF"/>
    <w:rsid w:val="00EF1FED"/>
    <w:rsid w:val="00EF343B"/>
    <w:rsid w:val="00EF376F"/>
    <w:rsid w:val="00EF50F0"/>
    <w:rsid w:val="00EF75F9"/>
    <w:rsid w:val="00EF7C95"/>
    <w:rsid w:val="00F00E7F"/>
    <w:rsid w:val="00F0277F"/>
    <w:rsid w:val="00F0384B"/>
    <w:rsid w:val="00F0497E"/>
    <w:rsid w:val="00F0506F"/>
    <w:rsid w:val="00F051D8"/>
    <w:rsid w:val="00F05DF0"/>
    <w:rsid w:val="00F0609F"/>
    <w:rsid w:val="00F0701F"/>
    <w:rsid w:val="00F073AC"/>
    <w:rsid w:val="00F07959"/>
    <w:rsid w:val="00F07C2A"/>
    <w:rsid w:val="00F104F3"/>
    <w:rsid w:val="00F1056D"/>
    <w:rsid w:val="00F12256"/>
    <w:rsid w:val="00F12366"/>
    <w:rsid w:val="00F1267C"/>
    <w:rsid w:val="00F1411B"/>
    <w:rsid w:val="00F14DAF"/>
    <w:rsid w:val="00F15BFE"/>
    <w:rsid w:val="00F164B4"/>
    <w:rsid w:val="00F20312"/>
    <w:rsid w:val="00F21FC3"/>
    <w:rsid w:val="00F22D80"/>
    <w:rsid w:val="00F2389A"/>
    <w:rsid w:val="00F23E84"/>
    <w:rsid w:val="00F2467D"/>
    <w:rsid w:val="00F2577E"/>
    <w:rsid w:val="00F26696"/>
    <w:rsid w:val="00F26724"/>
    <w:rsid w:val="00F26BB1"/>
    <w:rsid w:val="00F27D69"/>
    <w:rsid w:val="00F30B60"/>
    <w:rsid w:val="00F30CC5"/>
    <w:rsid w:val="00F317D5"/>
    <w:rsid w:val="00F31EF7"/>
    <w:rsid w:val="00F3265A"/>
    <w:rsid w:val="00F32875"/>
    <w:rsid w:val="00F3299C"/>
    <w:rsid w:val="00F33433"/>
    <w:rsid w:val="00F340C5"/>
    <w:rsid w:val="00F36A87"/>
    <w:rsid w:val="00F419CF"/>
    <w:rsid w:val="00F43070"/>
    <w:rsid w:val="00F43D6E"/>
    <w:rsid w:val="00F440FF"/>
    <w:rsid w:val="00F4522A"/>
    <w:rsid w:val="00F459DE"/>
    <w:rsid w:val="00F46A30"/>
    <w:rsid w:val="00F472A8"/>
    <w:rsid w:val="00F5061A"/>
    <w:rsid w:val="00F514B8"/>
    <w:rsid w:val="00F51966"/>
    <w:rsid w:val="00F51D50"/>
    <w:rsid w:val="00F528E4"/>
    <w:rsid w:val="00F549F2"/>
    <w:rsid w:val="00F55044"/>
    <w:rsid w:val="00F55947"/>
    <w:rsid w:val="00F5651F"/>
    <w:rsid w:val="00F572A0"/>
    <w:rsid w:val="00F5784B"/>
    <w:rsid w:val="00F603D0"/>
    <w:rsid w:val="00F608B1"/>
    <w:rsid w:val="00F61806"/>
    <w:rsid w:val="00F63352"/>
    <w:rsid w:val="00F657F2"/>
    <w:rsid w:val="00F668A3"/>
    <w:rsid w:val="00F669BA"/>
    <w:rsid w:val="00F67705"/>
    <w:rsid w:val="00F70C86"/>
    <w:rsid w:val="00F72C07"/>
    <w:rsid w:val="00F731D8"/>
    <w:rsid w:val="00F73B5A"/>
    <w:rsid w:val="00F73FD0"/>
    <w:rsid w:val="00F74ECB"/>
    <w:rsid w:val="00F760CA"/>
    <w:rsid w:val="00F772B7"/>
    <w:rsid w:val="00F7789A"/>
    <w:rsid w:val="00F77DFE"/>
    <w:rsid w:val="00F802FA"/>
    <w:rsid w:val="00F81531"/>
    <w:rsid w:val="00F8188A"/>
    <w:rsid w:val="00F81F3A"/>
    <w:rsid w:val="00F8241B"/>
    <w:rsid w:val="00F82AED"/>
    <w:rsid w:val="00F82B8F"/>
    <w:rsid w:val="00F82D75"/>
    <w:rsid w:val="00F8396F"/>
    <w:rsid w:val="00F839AF"/>
    <w:rsid w:val="00F846C1"/>
    <w:rsid w:val="00F85BC5"/>
    <w:rsid w:val="00F85FB6"/>
    <w:rsid w:val="00F86C1D"/>
    <w:rsid w:val="00F878AD"/>
    <w:rsid w:val="00F87B46"/>
    <w:rsid w:val="00F9043B"/>
    <w:rsid w:val="00F912AB"/>
    <w:rsid w:val="00F93683"/>
    <w:rsid w:val="00F93722"/>
    <w:rsid w:val="00F94822"/>
    <w:rsid w:val="00F94E6F"/>
    <w:rsid w:val="00F94F6C"/>
    <w:rsid w:val="00F95BC2"/>
    <w:rsid w:val="00F968E3"/>
    <w:rsid w:val="00F97320"/>
    <w:rsid w:val="00FA05CF"/>
    <w:rsid w:val="00FA0DD4"/>
    <w:rsid w:val="00FA0F7A"/>
    <w:rsid w:val="00FA202C"/>
    <w:rsid w:val="00FA3278"/>
    <w:rsid w:val="00FA35AE"/>
    <w:rsid w:val="00FA3E37"/>
    <w:rsid w:val="00FA4018"/>
    <w:rsid w:val="00FA4A33"/>
    <w:rsid w:val="00FA640B"/>
    <w:rsid w:val="00FB0249"/>
    <w:rsid w:val="00FB036F"/>
    <w:rsid w:val="00FB0C87"/>
    <w:rsid w:val="00FB251A"/>
    <w:rsid w:val="00FB2B05"/>
    <w:rsid w:val="00FB31F3"/>
    <w:rsid w:val="00FB3290"/>
    <w:rsid w:val="00FB3924"/>
    <w:rsid w:val="00FB4077"/>
    <w:rsid w:val="00FB46D2"/>
    <w:rsid w:val="00FB4D28"/>
    <w:rsid w:val="00FB5836"/>
    <w:rsid w:val="00FB5A28"/>
    <w:rsid w:val="00FB5C81"/>
    <w:rsid w:val="00FB630E"/>
    <w:rsid w:val="00FB63B3"/>
    <w:rsid w:val="00FB7DD3"/>
    <w:rsid w:val="00FC2504"/>
    <w:rsid w:val="00FC3945"/>
    <w:rsid w:val="00FC48B4"/>
    <w:rsid w:val="00FC49C8"/>
    <w:rsid w:val="00FC4D8B"/>
    <w:rsid w:val="00FC4FC5"/>
    <w:rsid w:val="00FC5790"/>
    <w:rsid w:val="00FC57C8"/>
    <w:rsid w:val="00FC6A38"/>
    <w:rsid w:val="00FC712B"/>
    <w:rsid w:val="00FD0116"/>
    <w:rsid w:val="00FD06A3"/>
    <w:rsid w:val="00FD13F2"/>
    <w:rsid w:val="00FD1AEB"/>
    <w:rsid w:val="00FD23C0"/>
    <w:rsid w:val="00FD23F8"/>
    <w:rsid w:val="00FD287F"/>
    <w:rsid w:val="00FD28AD"/>
    <w:rsid w:val="00FD2EC7"/>
    <w:rsid w:val="00FD32CC"/>
    <w:rsid w:val="00FD33FA"/>
    <w:rsid w:val="00FD40D3"/>
    <w:rsid w:val="00FD5936"/>
    <w:rsid w:val="00FD603A"/>
    <w:rsid w:val="00FD720C"/>
    <w:rsid w:val="00FE1FB5"/>
    <w:rsid w:val="00FE3540"/>
    <w:rsid w:val="00FE37F1"/>
    <w:rsid w:val="00FE3FA0"/>
    <w:rsid w:val="00FE4058"/>
    <w:rsid w:val="00FE4525"/>
    <w:rsid w:val="00FE48DB"/>
    <w:rsid w:val="00FE4D19"/>
    <w:rsid w:val="00FE4E8B"/>
    <w:rsid w:val="00FE5BBF"/>
    <w:rsid w:val="00FE6F30"/>
    <w:rsid w:val="00FE7889"/>
    <w:rsid w:val="00FF0503"/>
    <w:rsid w:val="00FF152E"/>
    <w:rsid w:val="00FF153C"/>
    <w:rsid w:val="00FF1DF1"/>
    <w:rsid w:val="00FF2254"/>
    <w:rsid w:val="00FF243F"/>
    <w:rsid w:val="00FF24FA"/>
    <w:rsid w:val="00FF3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semiHidden="0" w:uiPriority="35" w:unhideWhenUsed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8698A"/>
    <w:pPr>
      <w:spacing w:after="200" w:line="276" w:lineRule="auto"/>
      <w:jc w:val="both"/>
    </w:pPr>
    <w:rPr>
      <w:rFonts w:ascii="Times New Roman" w:hAnsi="Times New Roman"/>
      <w:sz w:val="24"/>
      <w:szCs w:val="22"/>
      <w:lang w:val="en-US" w:eastAsia="en-US" w:bidi="en-US"/>
    </w:rPr>
  </w:style>
  <w:style w:type="paragraph" w:styleId="10">
    <w:name w:val="heading 1"/>
    <w:basedOn w:val="a1"/>
    <w:next w:val="a1"/>
    <w:link w:val="11"/>
    <w:uiPriority w:val="9"/>
    <w:qFormat/>
    <w:rsid w:val="00B96411"/>
    <w:pPr>
      <w:keepNext/>
      <w:keepLines/>
      <w:spacing w:before="480" w:after="120" w:line="240" w:lineRule="auto"/>
      <w:outlineLvl w:val="0"/>
    </w:pPr>
    <w:rPr>
      <w:b/>
      <w:bCs/>
      <w:szCs w:val="28"/>
    </w:rPr>
  </w:style>
  <w:style w:type="paragraph" w:styleId="20">
    <w:name w:val="heading 2"/>
    <w:basedOn w:val="a1"/>
    <w:next w:val="a1"/>
    <w:link w:val="21"/>
    <w:autoRedefine/>
    <w:uiPriority w:val="9"/>
    <w:qFormat/>
    <w:rsid w:val="00DA2995"/>
    <w:pPr>
      <w:keepNext/>
      <w:keepLines/>
      <w:spacing w:before="200" w:after="120" w:line="240" w:lineRule="auto"/>
      <w:outlineLvl w:val="1"/>
    </w:pPr>
    <w:rPr>
      <w:b/>
      <w:bCs/>
      <w:szCs w:val="26"/>
    </w:rPr>
  </w:style>
  <w:style w:type="paragraph" w:styleId="30">
    <w:name w:val="heading 3"/>
    <w:basedOn w:val="a1"/>
    <w:next w:val="a1"/>
    <w:link w:val="31"/>
    <w:autoRedefine/>
    <w:qFormat/>
    <w:rsid w:val="00611AF0"/>
    <w:pPr>
      <w:keepNext/>
      <w:keepLines/>
      <w:tabs>
        <w:tab w:val="left" w:pos="851"/>
        <w:tab w:val="left" w:pos="993"/>
      </w:tabs>
      <w:spacing w:before="120" w:after="120"/>
      <w:outlineLvl w:val="2"/>
    </w:pPr>
    <w:rPr>
      <w:b/>
      <w:bCs/>
      <w:szCs w:val="24"/>
      <w:lang w:val="ru-RU" w:eastAsia="ar-SA"/>
    </w:rPr>
  </w:style>
  <w:style w:type="paragraph" w:styleId="4">
    <w:name w:val="heading 4"/>
    <w:basedOn w:val="a1"/>
    <w:next w:val="a1"/>
    <w:link w:val="40"/>
    <w:qFormat/>
    <w:rsid w:val="00A325EB"/>
    <w:pPr>
      <w:keepNext/>
      <w:keepLines/>
      <w:spacing w:before="200" w:after="0"/>
      <w:outlineLvl w:val="3"/>
    </w:pPr>
    <w:rPr>
      <w:b/>
      <w:bCs/>
      <w:iCs/>
      <w:szCs w:val="20"/>
      <w:lang w:bidi="ar-SA"/>
    </w:rPr>
  </w:style>
  <w:style w:type="paragraph" w:styleId="5">
    <w:name w:val="heading 5"/>
    <w:basedOn w:val="a1"/>
    <w:next w:val="a1"/>
    <w:link w:val="50"/>
    <w:qFormat/>
    <w:rsid w:val="003666C8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bidi="ar-SA"/>
    </w:rPr>
  </w:style>
  <w:style w:type="paragraph" w:styleId="6">
    <w:name w:val="heading 6"/>
    <w:basedOn w:val="a1"/>
    <w:next w:val="a1"/>
    <w:link w:val="60"/>
    <w:qFormat/>
    <w:rsid w:val="003666C8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bidi="ar-SA"/>
    </w:rPr>
  </w:style>
  <w:style w:type="paragraph" w:styleId="7">
    <w:name w:val="heading 7"/>
    <w:basedOn w:val="a1"/>
    <w:next w:val="a1"/>
    <w:link w:val="70"/>
    <w:qFormat/>
    <w:rsid w:val="003666C8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bidi="ar-SA"/>
    </w:rPr>
  </w:style>
  <w:style w:type="paragraph" w:styleId="8">
    <w:name w:val="heading 8"/>
    <w:basedOn w:val="a1"/>
    <w:next w:val="a1"/>
    <w:link w:val="80"/>
    <w:qFormat/>
    <w:rsid w:val="003666C8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bidi="ar-SA"/>
    </w:rPr>
  </w:style>
  <w:style w:type="paragraph" w:styleId="9">
    <w:name w:val="heading 9"/>
    <w:basedOn w:val="a1"/>
    <w:next w:val="a1"/>
    <w:link w:val="90"/>
    <w:qFormat/>
    <w:rsid w:val="003666C8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sid w:val="00B96411"/>
    <w:rPr>
      <w:rFonts w:ascii="Times New Roman" w:hAnsi="Times New Roman"/>
      <w:b/>
      <w:bCs/>
      <w:sz w:val="24"/>
      <w:szCs w:val="28"/>
      <w:lang w:val="en-US" w:eastAsia="en-US" w:bidi="en-US"/>
    </w:rPr>
  </w:style>
  <w:style w:type="character" w:customStyle="1" w:styleId="21">
    <w:name w:val="Заголовок 2 Знак"/>
    <w:link w:val="20"/>
    <w:uiPriority w:val="9"/>
    <w:rsid w:val="00DA2995"/>
    <w:rPr>
      <w:rFonts w:ascii="Times New Roman" w:hAnsi="Times New Roman"/>
      <w:b/>
      <w:bCs/>
      <w:sz w:val="24"/>
      <w:szCs w:val="26"/>
      <w:lang w:val="en-US" w:eastAsia="en-US" w:bidi="en-US"/>
    </w:rPr>
  </w:style>
  <w:style w:type="character" w:customStyle="1" w:styleId="31">
    <w:name w:val="Заголовок 3 Знак"/>
    <w:link w:val="30"/>
    <w:rsid w:val="00611AF0"/>
    <w:rPr>
      <w:rFonts w:ascii="Times New Roman" w:hAnsi="Times New Roman"/>
      <w:b/>
      <w:bCs/>
      <w:sz w:val="24"/>
      <w:szCs w:val="24"/>
      <w:lang w:eastAsia="ar-SA" w:bidi="en-US"/>
    </w:rPr>
  </w:style>
  <w:style w:type="character" w:customStyle="1" w:styleId="40">
    <w:name w:val="Заголовок 4 Знак"/>
    <w:link w:val="4"/>
    <w:rsid w:val="00A325EB"/>
    <w:rPr>
      <w:rFonts w:ascii="Times New Roman" w:hAnsi="Times New Roman"/>
      <w:b/>
      <w:bCs/>
      <w:iCs/>
      <w:sz w:val="24"/>
    </w:rPr>
  </w:style>
  <w:style w:type="character" w:customStyle="1" w:styleId="50">
    <w:name w:val="Заголовок 5 Знак"/>
    <w:link w:val="5"/>
    <w:rsid w:val="003666C8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rsid w:val="003666C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rsid w:val="003666C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rsid w:val="003666C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rsid w:val="003666C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5">
    <w:name w:val="Balloon Text"/>
    <w:basedOn w:val="a1"/>
    <w:link w:val="a6"/>
    <w:uiPriority w:val="99"/>
    <w:unhideWhenUsed/>
    <w:rsid w:val="00D9376A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a6">
    <w:name w:val="Текст выноски Знак"/>
    <w:link w:val="a5"/>
    <w:uiPriority w:val="99"/>
    <w:rsid w:val="00D9376A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nhideWhenUsed/>
    <w:rsid w:val="003E386F"/>
    <w:pPr>
      <w:tabs>
        <w:tab w:val="center" w:pos="4677"/>
        <w:tab w:val="right" w:pos="9355"/>
      </w:tabs>
    </w:pPr>
    <w:rPr>
      <w:lang w:bidi="ar-SA"/>
    </w:rPr>
  </w:style>
  <w:style w:type="character" w:customStyle="1" w:styleId="a8">
    <w:name w:val="Верхний колонтитул Знак"/>
    <w:link w:val="a7"/>
    <w:rsid w:val="003E386F"/>
    <w:rPr>
      <w:sz w:val="22"/>
      <w:szCs w:val="22"/>
    </w:rPr>
  </w:style>
  <w:style w:type="paragraph" w:styleId="a9">
    <w:name w:val="footer"/>
    <w:basedOn w:val="a1"/>
    <w:link w:val="aa"/>
    <w:uiPriority w:val="99"/>
    <w:unhideWhenUsed/>
    <w:rsid w:val="003E386F"/>
    <w:pPr>
      <w:tabs>
        <w:tab w:val="center" w:pos="4677"/>
        <w:tab w:val="right" w:pos="9355"/>
      </w:tabs>
    </w:pPr>
    <w:rPr>
      <w:lang w:bidi="ar-SA"/>
    </w:rPr>
  </w:style>
  <w:style w:type="character" w:customStyle="1" w:styleId="aa">
    <w:name w:val="Нижний колонтитул Знак"/>
    <w:link w:val="a9"/>
    <w:uiPriority w:val="99"/>
    <w:rsid w:val="003E386F"/>
    <w:rPr>
      <w:sz w:val="22"/>
      <w:szCs w:val="22"/>
    </w:rPr>
  </w:style>
  <w:style w:type="table" w:styleId="ab">
    <w:name w:val="Table Grid"/>
    <w:basedOn w:val="a3"/>
    <w:rsid w:val="003E38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1"/>
    <w:qFormat/>
    <w:rsid w:val="003666C8"/>
    <w:pPr>
      <w:ind w:left="720"/>
      <w:contextualSpacing/>
    </w:pPr>
  </w:style>
  <w:style w:type="character" w:customStyle="1" w:styleId="PlaceholderText1">
    <w:name w:val="Placeholder Text1"/>
    <w:uiPriority w:val="99"/>
    <w:semiHidden/>
    <w:rsid w:val="00BD6F49"/>
    <w:rPr>
      <w:color w:val="808080"/>
    </w:rPr>
  </w:style>
  <w:style w:type="character" w:styleId="ac">
    <w:name w:val="Hyperlink"/>
    <w:uiPriority w:val="99"/>
    <w:unhideWhenUsed/>
    <w:rsid w:val="00590D17"/>
    <w:rPr>
      <w:color w:val="0000FF"/>
      <w:u w:val="single"/>
    </w:rPr>
  </w:style>
  <w:style w:type="paragraph" w:styleId="ad">
    <w:name w:val="Normal (Web)"/>
    <w:basedOn w:val="a1"/>
    <w:unhideWhenUsed/>
    <w:rsid w:val="00590D17"/>
    <w:pPr>
      <w:spacing w:before="100" w:beforeAutospacing="1" w:after="100" w:afterAutospacing="1" w:line="240" w:lineRule="auto"/>
    </w:pPr>
    <w:rPr>
      <w:szCs w:val="24"/>
    </w:rPr>
  </w:style>
  <w:style w:type="paragraph" w:customStyle="1" w:styleId="12">
    <w:name w:val="Заголовок оглавления1"/>
    <w:basedOn w:val="10"/>
    <w:next w:val="a1"/>
    <w:qFormat/>
    <w:rsid w:val="003666C8"/>
    <w:pPr>
      <w:outlineLvl w:val="9"/>
    </w:pPr>
  </w:style>
  <w:style w:type="paragraph" w:styleId="13">
    <w:name w:val="toc 1"/>
    <w:basedOn w:val="a1"/>
    <w:next w:val="a1"/>
    <w:autoRedefine/>
    <w:uiPriority w:val="39"/>
    <w:unhideWhenUsed/>
    <w:qFormat/>
    <w:rsid w:val="00B45A0F"/>
    <w:pPr>
      <w:spacing w:after="100"/>
    </w:pPr>
  </w:style>
  <w:style w:type="paragraph" w:styleId="22">
    <w:name w:val="toc 2"/>
    <w:basedOn w:val="a1"/>
    <w:next w:val="a1"/>
    <w:autoRedefine/>
    <w:uiPriority w:val="39"/>
    <w:unhideWhenUsed/>
    <w:qFormat/>
    <w:rsid w:val="00B45A0F"/>
    <w:pPr>
      <w:spacing w:after="100"/>
      <w:ind w:left="220"/>
    </w:pPr>
  </w:style>
  <w:style w:type="paragraph" w:styleId="32">
    <w:name w:val="toc 3"/>
    <w:basedOn w:val="a1"/>
    <w:next w:val="a1"/>
    <w:autoRedefine/>
    <w:uiPriority w:val="39"/>
    <w:unhideWhenUsed/>
    <w:qFormat/>
    <w:rsid w:val="00814D4A"/>
    <w:pPr>
      <w:tabs>
        <w:tab w:val="right" w:leader="dot" w:pos="9486"/>
      </w:tabs>
      <w:spacing w:after="100"/>
      <w:ind w:left="440" w:hanging="156"/>
    </w:pPr>
    <w:rPr>
      <w:noProof/>
      <w:szCs w:val="24"/>
      <w:lang w:val="ru-RU"/>
    </w:rPr>
  </w:style>
  <w:style w:type="character" w:customStyle="1" w:styleId="FontStyle14">
    <w:name w:val="Font Style14"/>
    <w:uiPriority w:val="99"/>
    <w:rsid w:val="003822BF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1"/>
    <w:rsid w:val="00876F71"/>
    <w:pPr>
      <w:widowControl w:val="0"/>
      <w:autoSpaceDE w:val="0"/>
      <w:autoSpaceDN w:val="0"/>
      <w:adjustRightInd w:val="0"/>
      <w:spacing w:after="0" w:line="265" w:lineRule="exact"/>
      <w:ind w:firstLine="525"/>
    </w:pPr>
    <w:rPr>
      <w:szCs w:val="24"/>
    </w:rPr>
  </w:style>
  <w:style w:type="character" w:customStyle="1" w:styleId="FontStyle22">
    <w:name w:val="Font Style22"/>
    <w:rsid w:val="00876F7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350EEB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e">
    <w:name w:val="caption"/>
    <w:aliases w:val="Таблица - Название объекта,!! Object Novogor !!,Знак,Caption Char,Caption Char1 Char1 Char Char,Caption Char Char2 Char1 Char Char,Caption Char Char Char Char Char1 Char1 Char Char1 Char,Caption Char Char Char1 Char Char Char"/>
    <w:basedOn w:val="a1"/>
    <w:next w:val="a1"/>
    <w:uiPriority w:val="35"/>
    <w:qFormat/>
    <w:rsid w:val="003666C8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ConsPlusTitle">
    <w:name w:val="ConsPlusTitle"/>
    <w:rsid w:val="00AE7019"/>
    <w:pPr>
      <w:widowControl w:val="0"/>
      <w:autoSpaceDE w:val="0"/>
      <w:autoSpaceDN w:val="0"/>
      <w:adjustRightInd w:val="0"/>
      <w:spacing w:after="200" w:line="276" w:lineRule="auto"/>
    </w:pPr>
    <w:rPr>
      <w:rFonts w:eastAsia="Calibri" w:cs="Calibri"/>
      <w:b/>
      <w:bCs/>
      <w:sz w:val="22"/>
      <w:szCs w:val="22"/>
    </w:rPr>
  </w:style>
  <w:style w:type="paragraph" w:customStyle="1" w:styleId="23">
    <w:name w:val="Абзац списка2"/>
    <w:basedOn w:val="a1"/>
    <w:rsid w:val="00997AC5"/>
    <w:pPr>
      <w:ind w:left="720"/>
      <w:contextualSpacing/>
    </w:pPr>
  </w:style>
  <w:style w:type="paragraph" w:styleId="af">
    <w:name w:val="Title"/>
    <w:basedOn w:val="a1"/>
    <w:next w:val="a1"/>
    <w:link w:val="af0"/>
    <w:qFormat/>
    <w:rsid w:val="003666C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character" w:customStyle="1" w:styleId="af0">
    <w:name w:val="Название Знак"/>
    <w:link w:val="af"/>
    <w:rsid w:val="003666C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1">
    <w:name w:val="Subtitle"/>
    <w:basedOn w:val="a1"/>
    <w:next w:val="a1"/>
    <w:link w:val="af2"/>
    <w:qFormat/>
    <w:rsid w:val="003666C8"/>
    <w:pPr>
      <w:numPr>
        <w:ilvl w:val="1"/>
      </w:numPr>
    </w:pPr>
    <w:rPr>
      <w:rFonts w:ascii="Cambria" w:hAnsi="Cambria"/>
      <w:i/>
      <w:iCs/>
      <w:color w:val="4F81BD"/>
      <w:spacing w:val="15"/>
      <w:szCs w:val="24"/>
      <w:lang w:bidi="ar-SA"/>
    </w:rPr>
  </w:style>
  <w:style w:type="character" w:customStyle="1" w:styleId="af2">
    <w:name w:val="Подзаголовок Знак"/>
    <w:link w:val="af1"/>
    <w:rsid w:val="003666C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3">
    <w:name w:val="Strong"/>
    <w:qFormat/>
    <w:rsid w:val="003666C8"/>
    <w:rPr>
      <w:b/>
      <w:bCs/>
    </w:rPr>
  </w:style>
  <w:style w:type="character" w:styleId="af4">
    <w:name w:val="Emphasis"/>
    <w:qFormat/>
    <w:rsid w:val="003666C8"/>
    <w:rPr>
      <w:i/>
      <w:iCs/>
    </w:rPr>
  </w:style>
  <w:style w:type="paragraph" w:customStyle="1" w:styleId="NoSpacing1">
    <w:name w:val="No Spacing1"/>
    <w:uiPriority w:val="1"/>
    <w:qFormat/>
    <w:rsid w:val="003666C8"/>
    <w:rPr>
      <w:sz w:val="22"/>
      <w:szCs w:val="22"/>
      <w:lang w:val="en-US" w:eastAsia="en-US" w:bidi="en-US"/>
    </w:rPr>
  </w:style>
  <w:style w:type="paragraph" w:customStyle="1" w:styleId="Quote1">
    <w:name w:val="Quote1"/>
    <w:basedOn w:val="a1"/>
    <w:next w:val="a1"/>
    <w:link w:val="QuoteChar"/>
    <w:uiPriority w:val="29"/>
    <w:qFormat/>
    <w:rsid w:val="003666C8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1"/>
    <w:uiPriority w:val="29"/>
    <w:rsid w:val="003666C8"/>
    <w:rPr>
      <w:i/>
      <w:iCs/>
      <w:color w:val="000000"/>
    </w:rPr>
  </w:style>
  <w:style w:type="paragraph" w:customStyle="1" w:styleId="IntenseQuote1">
    <w:name w:val="Intense Quote1"/>
    <w:basedOn w:val="a1"/>
    <w:next w:val="a1"/>
    <w:link w:val="IntenseQuoteChar"/>
    <w:uiPriority w:val="30"/>
    <w:qFormat/>
    <w:rsid w:val="003666C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1"/>
    <w:uiPriority w:val="30"/>
    <w:rsid w:val="003666C8"/>
    <w:rPr>
      <w:b/>
      <w:bCs/>
      <w:i/>
      <w:iCs/>
      <w:color w:val="4F81BD"/>
    </w:rPr>
  </w:style>
  <w:style w:type="character" w:customStyle="1" w:styleId="14">
    <w:name w:val="Слабое выделение1"/>
    <w:qFormat/>
    <w:rsid w:val="003666C8"/>
    <w:rPr>
      <w:i/>
      <w:iCs/>
      <w:color w:val="808080"/>
    </w:rPr>
  </w:style>
  <w:style w:type="character" w:customStyle="1" w:styleId="15">
    <w:name w:val="Сильное выделение1"/>
    <w:qFormat/>
    <w:rsid w:val="003666C8"/>
    <w:rPr>
      <w:b/>
      <w:bCs/>
      <w:i/>
      <w:iCs/>
      <w:color w:val="4F81BD"/>
    </w:rPr>
  </w:style>
  <w:style w:type="character" w:customStyle="1" w:styleId="16">
    <w:name w:val="Слабая ссылка1"/>
    <w:qFormat/>
    <w:rsid w:val="003666C8"/>
    <w:rPr>
      <w:smallCaps/>
      <w:color w:val="C0504D"/>
      <w:u w:val="single"/>
    </w:rPr>
  </w:style>
  <w:style w:type="character" w:customStyle="1" w:styleId="17">
    <w:name w:val="Сильная ссылка1"/>
    <w:qFormat/>
    <w:rsid w:val="003666C8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qFormat/>
    <w:rsid w:val="003666C8"/>
    <w:rPr>
      <w:b/>
      <w:bCs/>
      <w:smallCaps/>
      <w:spacing w:val="5"/>
    </w:rPr>
  </w:style>
  <w:style w:type="paragraph" w:customStyle="1" w:styleId="Revision1">
    <w:name w:val="Revision1"/>
    <w:hidden/>
    <w:uiPriority w:val="99"/>
    <w:semiHidden/>
    <w:rsid w:val="005F39F5"/>
    <w:rPr>
      <w:sz w:val="22"/>
      <w:szCs w:val="22"/>
      <w:lang w:val="en-US" w:eastAsia="en-US" w:bidi="en-US"/>
    </w:rPr>
  </w:style>
  <w:style w:type="paragraph" w:customStyle="1" w:styleId="19">
    <w:name w:val="Стиль1"/>
    <w:basedOn w:val="30"/>
    <w:link w:val="1a"/>
    <w:qFormat/>
    <w:rsid w:val="00B21E8C"/>
  </w:style>
  <w:style w:type="character" w:customStyle="1" w:styleId="1a">
    <w:name w:val="Стиль1 Знак"/>
    <w:link w:val="19"/>
    <w:rsid w:val="00B21E8C"/>
    <w:rPr>
      <w:rFonts w:ascii="Times New Roman" w:hAnsi="Times New Roman"/>
      <w:b/>
      <w:bCs/>
      <w:sz w:val="24"/>
      <w:szCs w:val="24"/>
      <w:lang w:eastAsia="ar-SA" w:bidi="en-US"/>
    </w:rPr>
  </w:style>
  <w:style w:type="paragraph" w:styleId="a0">
    <w:name w:val="List Bullet"/>
    <w:basedOn w:val="a1"/>
    <w:uiPriority w:val="99"/>
    <w:unhideWhenUsed/>
    <w:rsid w:val="005451BF"/>
    <w:pPr>
      <w:numPr>
        <w:numId w:val="1"/>
      </w:numPr>
      <w:contextualSpacing/>
    </w:pPr>
  </w:style>
  <w:style w:type="character" w:customStyle="1" w:styleId="WW8Num1z0">
    <w:name w:val="WW8Num1z0"/>
    <w:rsid w:val="009136AE"/>
    <w:rPr>
      <w:rFonts w:ascii="Symbol" w:hAnsi="Symbol"/>
    </w:rPr>
  </w:style>
  <w:style w:type="character" w:customStyle="1" w:styleId="WW8Num1z2">
    <w:name w:val="WW8Num1z2"/>
    <w:rsid w:val="009136AE"/>
    <w:rPr>
      <w:rFonts w:ascii="Courier New" w:hAnsi="Courier New"/>
    </w:rPr>
  </w:style>
  <w:style w:type="character" w:customStyle="1" w:styleId="WW8Num1z3">
    <w:name w:val="WW8Num1z3"/>
    <w:rsid w:val="009136AE"/>
    <w:rPr>
      <w:rFonts w:ascii="Wingdings" w:hAnsi="Wingdings"/>
    </w:rPr>
  </w:style>
  <w:style w:type="character" w:customStyle="1" w:styleId="WW8Num2z0">
    <w:name w:val="WW8Num2z0"/>
    <w:rsid w:val="009136AE"/>
    <w:rPr>
      <w:rFonts w:ascii="Symbol" w:hAnsi="Symbol"/>
    </w:rPr>
  </w:style>
  <w:style w:type="character" w:customStyle="1" w:styleId="WW8Num3z0">
    <w:name w:val="WW8Num3z0"/>
    <w:rsid w:val="009136AE"/>
    <w:rPr>
      <w:rFonts w:ascii="Symbol" w:hAnsi="Symbol"/>
    </w:rPr>
  </w:style>
  <w:style w:type="character" w:customStyle="1" w:styleId="WW8Num3z1">
    <w:name w:val="WW8Num3z1"/>
    <w:rsid w:val="009136AE"/>
    <w:rPr>
      <w:rFonts w:ascii="Courier New" w:hAnsi="Courier New" w:cs="Courier New"/>
    </w:rPr>
  </w:style>
  <w:style w:type="character" w:customStyle="1" w:styleId="WW8Num3z2">
    <w:name w:val="WW8Num3z2"/>
    <w:rsid w:val="009136AE"/>
    <w:rPr>
      <w:rFonts w:ascii="Wingdings" w:hAnsi="Wingdings"/>
    </w:rPr>
  </w:style>
  <w:style w:type="character" w:customStyle="1" w:styleId="WW8Num4z0">
    <w:name w:val="WW8Num4z0"/>
    <w:rsid w:val="009136AE"/>
    <w:rPr>
      <w:rFonts w:ascii="Symbol" w:hAnsi="Symbol"/>
    </w:rPr>
  </w:style>
  <w:style w:type="character" w:customStyle="1" w:styleId="WW8Num4z1">
    <w:name w:val="WW8Num4z1"/>
    <w:rsid w:val="009136AE"/>
    <w:rPr>
      <w:rFonts w:ascii="Courier New" w:hAnsi="Courier New" w:cs="Courier New"/>
    </w:rPr>
  </w:style>
  <w:style w:type="character" w:customStyle="1" w:styleId="WW8Num4z2">
    <w:name w:val="WW8Num4z2"/>
    <w:rsid w:val="009136AE"/>
    <w:rPr>
      <w:rFonts w:ascii="Wingdings" w:hAnsi="Wingdings"/>
    </w:rPr>
  </w:style>
  <w:style w:type="character" w:customStyle="1" w:styleId="WW8Num5z0">
    <w:name w:val="WW8Num5z0"/>
    <w:rsid w:val="009136AE"/>
    <w:rPr>
      <w:rFonts w:ascii="Symbol" w:hAnsi="Symbol"/>
    </w:rPr>
  </w:style>
  <w:style w:type="character" w:customStyle="1" w:styleId="WW8Num5z1">
    <w:name w:val="WW8Num5z1"/>
    <w:rsid w:val="009136AE"/>
    <w:rPr>
      <w:rFonts w:ascii="Courier New" w:hAnsi="Courier New" w:cs="Courier New"/>
    </w:rPr>
  </w:style>
  <w:style w:type="character" w:customStyle="1" w:styleId="WW8Num5z2">
    <w:name w:val="WW8Num5z2"/>
    <w:rsid w:val="009136AE"/>
    <w:rPr>
      <w:rFonts w:ascii="Wingdings" w:hAnsi="Wingdings"/>
    </w:rPr>
  </w:style>
  <w:style w:type="character" w:customStyle="1" w:styleId="WW8Num6z0">
    <w:name w:val="WW8Num6z0"/>
    <w:rsid w:val="009136AE"/>
    <w:rPr>
      <w:rFonts w:ascii="Times New Roman" w:hAnsi="Times New Roman" w:cs="Times New Roman"/>
    </w:rPr>
  </w:style>
  <w:style w:type="character" w:customStyle="1" w:styleId="WW8Num6z1">
    <w:name w:val="WW8Num6z1"/>
    <w:rsid w:val="009136AE"/>
    <w:rPr>
      <w:rFonts w:ascii="Courier New" w:hAnsi="Courier New" w:cs="Courier New"/>
    </w:rPr>
  </w:style>
  <w:style w:type="character" w:customStyle="1" w:styleId="WW8Num6z2">
    <w:name w:val="WW8Num6z2"/>
    <w:rsid w:val="009136AE"/>
    <w:rPr>
      <w:rFonts w:ascii="Wingdings" w:hAnsi="Wingdings"/>
    </w:rPr>
  </w:style>
  <w:style w:type="character" w:customStyle="1" w:styleId="WW8Num6z3">
    <w:name w:val="WW8Num6z3"/>
    <w:rsid w:val="009136AE"/>
    <w:rPr>
      <w:rFonts w:ascii="Symbol" w:hAnsi="Symbol"/>
    </w:rPr>
  </w:style>
  <w:style w:type="character" w:customStyle="1" w:styleId="WW8Num7z0">
    <w:name w:val="WW8Num7z0"/>
    <w:rsid w:val="009136AE"/>
    <w:rPr>
      <w:rFonts w:ascii="Symbol" w:hAnsi="Symbol"/>
    </w:rPr>
  </w:style>
  <w:style w:type="character" w:customStyle="1" w:styleId="WW8Num7z1">
    <w:name w:val="WW8Num7z1"/>
    <w:rsid w:val="009136AE"/>
    <w:rPr>
      <w:rFonts w:ascii="Courier New" w:hAnsi="Courier New" w:cs="Courier New"/>
    </w:rPr>
  </w:style>
  <w:style w:type="character" w:customStyle="1" w:styleId="WW8Num7z2">
    <w:name w:val="WW8Num7z2"/>
    <w:rsid w:val="009136AE"/>
    <w:rPr>
      <w:rFonts w:ascii="Wingdings" w:hAnsi="Wingdings"/>
    </w:rPr>
  </w:style>
  <w:style w:type="character" w:customStyle="1" w:styleId="WW8Num9z0">
    <w:name w:val="WW8Num9z0"/>
    <w:rsid w:val="009136AE"/>
    <w:rPr>
      <w:rFonts w:ascii="Times New Roman" w:hAnsi="Times New Roman" w:cs="Times New Roman"/>
    </w:rPr>
  </w:style>
  <w:style w:type="character" w:customStyle="1" w:styleId="WW8Num9z1">
    <w:name w:val="WW8Num9z1"/>
    <w:rsid w:val="009136AE"/>
    <w:rPr>
      <w:rFonts w:ascii="Courier New" w:hAnsi="Courier New" w:cs="Courier New"/>
    </w:rPr>
  </w:style>
  <w:style w:type="character" w:customStyle="1" w:styleId="WW8Num9z2">
    <w:name w:val="WW8Num9z2"/>
    <w:rsid w:val="009136AE"/>
    <w:rPr>
      <w:rFonts w:ascii="Wingdings" w:hAnsi="Wingdings"/>
    </w:rPr>
  </w:style>
  <w:style w:type="character" w:customStyle="1" w:styleId="WW8Num9z3">
    <w:name w:val="WW8Num9z3"/>
    <w:rsid w:val="009136AE"/>
    <w:rPr>
      <w:rFonts w:ascii="Symbol" w:hAnsi="Symbol"/>
    </w:rPr>
  </w:style>
  <w:style w:type="character" w:customStyle="1" w:styleId="WW8Num10z0">
    <w:name w:val="WW8Num10z0"/>
    <w:rsid w:val="009136AE"/>
    <w:rPr>
      <w:rFonts w:ascii="Symbol" w:hAnsi="Symbol"/>
    </w:rPr>
  </w:style>
  <w:style w:type="character" w:customStyle="1" w:styleId="WW8Num10z1">
    <w:name w:val="WW8Num10z1"/>
    <w:rsid w:val="009136AE"/>
    <w:rPr>
      <w:rFonts w:ascii="Courier New" w:hAnsi="Courier New" w:cs="Courier New"/>
    </w:rPr>
  </w:style>
  <w:style w:type="character" w:customStyle="1" w:styleId="WW8Num10z2">
    <w:name w:val="WW8Num10z2"/>
    <w:rsid w:val="009136AE"/>
    <w:rPr>
      <w:rFonts w:ascii="Wingdings" w:hAnsi="Wingdings"/>
    </w:rPr>
  </w:style>
  <w:style w:type="character" w:customStyle="1" w:styleId="WW8Num11z0">
    <w:name w:val="WW8Num11z0"/>
    <w:rsid w:val="009136AE"/>
    <w:rPr>
      <w:rFonts w:ascii="Symbol" w:hAnsi="Symbol"/>
    </w:rPr>
  </w:style>
  <w:style w:type="character" w:customStyle="1" w:styleId="WW8Num11z1">
    <w:name w:val="WW8Num11z1"/>
    <w:rsid w:val="009136AE"/>
    <w:rPr>
      <w:rFonts w:ascii="Courier New" w:hAnsi="Courier New" w:cs="Courier New"/>
    </w:rPr>
  </w:style>
  <w:style w:type="character" w:customStyle="1" w:styleId="WW8Num11z2">
    <w:name w:val="WW8Num11z2"/>
    <w:rsid w:val="009136AE"/>
    <w:rPr>
      <w:rFonts w:ascii="Wingdings" w:hAnsi="Wingdings"/>
    </w:rPr>
  </w:style>
  <w:style w:type="character" w:customStyle="1" w:styleId="WW8Num12z0">
    <w:name w:val="WW8Num12z0"/>
    <w:rsid w:val="009136AE"/>
    <w:rPr>
      <w:rFonts w:ascii="Times New Roman" w:hAnsi="Times New Roman" w:cs="Times New Roman"/>
    </w:rPr>
  </w:style>
  <w:style w:type="character" w:customStyle="1" w:styleId="WW8Num12z1">
    <w:name w:val="WW8Num12z1"/>
    <w:rsid w:val="009136AE"/>
    <w:rPr>
      <w:rFonts w:ascii="Courier New" w:hAnsi="Courier New" w:cs="Courier New"/>
    </w:rPr>
  </w:style>
  <w:style w:type="character" w:customStyle="1" w:styleId="WW8Num12z2">
    <w:name w:val="WW8Num12z2"/>
    <w:rsid w:val="009136AE"/>
    <w:rPr>
      <w:rFonts w:ascii="Wingdings" w:hAnsi="Wingdings"/>
    </w:rPr>
  </w:style>
  <w:style w:type="character" w:customStyle="1" w:styleId="WW8Num12z3">
    <w:name w:val="WW8Num12z3"/>
    <w:rsid w:val="009136AE"/>
    <w:rPr>
      <w:rFonts w:ascii="Symbol" w:hAnsi="Symbol"/>
    </w:rPr>
  </w:style>
  <w:style w:type="character" w:customStyle="1" w:styleId="WW8Num13z0">
    <w:name w:val="WW8Num13z0"/>
    <w:rsid w:val="009136AE"/>
    <w:rPr>
      <w:rFonts w:ascii="Symbol" w:hAnsi="Symbol"/>
    </w:rPr>
  </w:style>
  <w:style w:type="character" w:customStyle="1" w:styleId="WW8Num13z1">
    <w:name w:val="WW8Num13z1"/>
    <w:rsid w:val="009136AE"/>
    <w:rPr>
      <w:rFonts w:ascii="Courier New" w:hAnsi="Courier New" w:cs="Courier New"/>
    </w:rPr>
  </w:style>
  <w:style w:type="character" w:customStyle="1" w:styleId="WW8Num13z2">
    <w:name w:val="WW8Num13z2"/>
    <w:rsid w:val="009136AE"/>
    <w:rPr>
      <w:rFonts w:ascii="Wingdings" w:hAnsi="Wingdings"/>
    </w:rPr>
  </w:style>
  <w:style w:type="character" w:customStyle="1" w:styleId="WW8Num14z0">
    <w:name w:val="WW8Num14z0"/>
    <w:rsid w:val="009136AE"/>
    <w:rPr>
      <w:rFonts w:ascii="Symbol" w:hAnsi="Symbol"/>
    </w:rPr>
  </w:style>
  <w:style w:type="character" w:customStyle="1" w:styleId="WW8Num14z1">
    <w:name w:val="WW8Num14z1"/>
    <w:rsid w:val="009136AE"/>
    <w:rPr>
      <w:rFonts w:ascii="Courier New" w:hAnsi="Courier New" w:cs="Courier New"/>
    </w:rPr>
  </w:style>
  <w:style w:type="character" w:customStyle="1" w:styleId="WW8Num14z2">
    <w:name w:val="WW8Num14z2"/>
    <w:rsid w:val="009136AE"/>
    <w:rPr>
      <w:rFonts w:ascii="Wingdings" w:hAnsi="Wingdings"/>
    </w:rPr>
  </w:style>
  <w:style w:type="character" w:customStyle="1" w:styleId="WW8Num15z0">
    <w:name w:val="WW8Num15z0"/>
    <w:rsid w:val="009136AE"/>
    <w:rPr>
      <w:rFonts w:ascii="Symbol" w:hAnsi="Symbol"/>
    </w:rPr>
  </w:style>
  <w:style w:type="character" w:customStyle="1" w:styleId="WW8Num15z1">
    <w:name w:val="WW8Num15z1"/>
    <w:rsid w:val="009136AE"/>
    <w:rPr>
      <w:rFonts w:ascii="Courier New" w:hAnsi="Courier New" w:cs="Courier New"/>
    </w:rPr>
  </w:style>
  <w:style w:type="character" w:customStyle="1" w:styleId="WW8Num15z2">
    <w:name w:val="WW8Num15z2"/>
    <w:rsid w:val="009136AE"/>
    <w:rPr>
      <w:rFonts w:ascii="Wingdings" w:hAnsi="Wingdings"/>
    </w:rPr>
  </w:style>
  <w:style w:type="character" w:customStyle="1" w:styleId="WW8Num16z0">
    <w:name w:val="WW8Num16z0"/>
    <w:rsid w:val="009136AE"/>
    <w:rPr>
      <w:rFonts w:ascii="Times New Roman" w:hAnsi="Times New Roman" w:cs="Times New Roman"/>
    </w:rPr>
  </w:style>
  <w:style w:type="character" w:customStyle="1" w:styleId="WW8Num16z1">
    <w:name w:val="WW8Num16z1"/>
    <w:rsid w:val="009136AE"/>
    <w:rPr>
      <w:rFonts w:ascii="Courier New" w:hAnsi="Courier New" w:cs="Courier New"/>
    </w:rPr>
  </w:style>
  <w:style w:type="character" w:customStyle="1" w:styleId="WW8Num16z2">
    <w:name w:val="WW8Num16z2"/>
    <w:rsid w:val="009136AE"/>
    <w:rPr>
      <w:rFonts w:ascii="Wingdings" w:hAnsi="Wingdings"/>
    </w:rPr>
  </w:style>
  <w:style w:type="character" w:customStyle="1" w:styleId="WW8Num16z3">
    <w:name w:val="WW8Num16z3"/>
    <w:rsid w:val="009136AE"/>
    <w:rPr>
      <w:rFonts w:ascii="Symbol" w:hAnsi="Symbol"/>
    </w:rPr>
  </w:style>
  <w:style w:type="character" w:customStyle="1" w:styleId="WW8Num19z0">
    <w:name w:val="WW8Num19z0"/>
    <w:rsid w:val="009136AE"/>
    <w:rPr>
      <w:rFonts w:ascii="Times New Roman" w:hAnsi="Times New Roman" w:cs="Times New Roman"/>
    </w:rPr>
  </w:style>
  <w:style w:type="character" w:customStyle="1" w:styleId="WW8Num19z1">
    <w:name w:val="WW8Num19z1"/>
    <w:rsid w:val="009136AE"/>
    <w:rPr>
      <w:rFonts w:ascii="Courier New" w:hAnsi="Courier New" w:cs="Courier New"/>
    </w:rPr>
  </w:style>
  <w:style w:type="character" w:customStyle="1" w:styleId="WW8Num19z2">
    <w:name w:val="WW8Num19z2"/>
    <w:rsid w:val="009136AE"/>
    <w:rPr>
      <w:rFonts w:ascii="Wingdings" w:hAnsi="Wingdings"/>
    </w:rPr>
  </w:style>
  <w:style w:type="character" w:customStyle="1" w:styleId="WW8Num19z3">
    <w:name w:val="WW8Num19z3"/>
    <w:rsid w:val="009136AE"/>
    <w:rPr>
      <w:rFonts w:ascii="Symbol" w:hAnsi="Symbol"/>
    </w:rPr>
  </w:style>
  <w:style w:type="character" w:customStyle="1" w:styleId="WW8Num20z0">
    <w:name w:val="WW8Num20z0"/>
    <w:rsid w:val="009136AE"/>
    <w:rPr>
      <w:rFonts w:ascii="Symbol" w:hAnsi="Symbol"/>
    </w:rPr>
  </w:style>
  <w:style w:type="character" w:customStyle="1" w:styleId="WW8Num20z1">
    <w:name w:val="WW8Num20z1"/>
    <w:rsid w:val="009136AE"/>
    <w:rPr>
      <w:rFonts w:ascii="Courier New" w:hAnsi="Courier New" w:cs="Courier New"/>
    </w:rPr>
  </w:style>
  <w:style w:type="character" w:customStyle="1" w:styleId="WW8Num20z2">
    <w:name w:val="WW8Num20z2"/>
    <w:rsid w:val="009136AE"/>
    <w:rPr>
      <w:rFonts w:ascii="Wingdings" w:hAnsi="Wingdings"/>
    </w:rPr>
  </w:style>
  <w:style w:type="character" w:customStyle="1" w:styleId="WW8Num21z0">
    <w:name w:val="WW8Num21z0"/>
    <w:rsid w:val="009136AE"/>
    <w:rPr>
      <w:rFonts w:ascii="Times New Roman" w:hAnsi="Times New Roman" w:cs="Times New Roman"/>
    </w:rPr>
  </w:style>
  <w:style w:type="character" w:customStyle="1" w:styleId="WW8Num21z1">
    <w:name w:val="WW8Num21z1"/>
    <w:rsid w:val="009136AE"/>
    <w:rPr>
      <w:rFonts w:ascii="Courier New" w:hAnsi="Courier New" w:cs="Courier New"/>
    </w:rPr>
  </w:style>
  <w:style w:type="character" w:customStyle="1" w:styleId="WW8Num21z2">
    <w:name w:val="WW8Num21z2"/>
    <w:rsid w:val="009136AE"/>
    <w:rPr>
      <w:rFonts w:ascii="Wingdings" w:hAnsi="Wingdings"/>
    </w:rPr>
  </w:style>
  <w:style w:type="character" w:customStyle="1" w:styleId="WW8Num21z3">
    <w:name w:val="WW8Num21z3"/>
    <w:rsid w:val="009136AE"/>
    <w:rPr>
      <w:rFonts w:ascii="Symbol" w:hAnsi="Symbol"/>
    </w:rPr>
  </w:style>
  <w:style w:type="character" w:customStyle="1" w:styleId="WW8Num22z0">
    <w:name w:val="WW8Num22z0"/>
    <w:rsid w:val="009136AE"/>
    <w:rPr>
      <w:rFonts w:ascii="Symbol" w:hAnsi="Symbol"/>
    </w:rPr>
  </w:style>
  <w:style w:type="character" w:customStyle="1" w:styleId="WW8Num22z1">
    <w:name w:val="WW8Num22z1"/>
    <w:rsid w:val="009136AE"/>
    <w:rPr>
      <w:rFonts w:ascii="Courier New" w:hAnsi="Courier New" w:cs="Courier New"/>
    </w:rPr>
  </w:style>
  <w:style w:type="character" w:customStyle="1" w:styleId="WW8Num22z2">
    <w:name w:val="WW8Num22z2"/>
    <w:rsid w:val="009136AE"/>
    <w:rPr>
      <w:rFonts w:ascii="Wingdings" w:hAnsi="Wingdings"/>
    </w:rPr>
  </w:style>
  <w:style w:type="character" w:customStyle="1" w:styleId="1b">
    <w:name w:val="Основной шрифт абзаца1"/>
    <w:rsid w:val="009136AE"/>
  </w:style>
  <w:style w:type="character" w:customStyle="1" w:styleId="1c">
    <w:name w:val="Замещающий текст1"/>
    <w:rsid w:val="009136AE"/>
    <w:rPr>
      <w:color w:val="808080"/>
    </w:rPr>
  </w:style>
  <w:style w:type="character" w:customStyle="1" w:styleId="-1">
    <w:name w:val="Цветная сетка - Акцент 1 Знак"/>
    <w:rsid w:val="009136AE"/>
    <w:rPr>
      <w:i/>
      <w:iCs/>
      <w:color w:val="000000"/>
    </w:rPr>
  </w:style>
  <w:style w:type="character" w:customStyle="1" w:styleId="-2">
    <w:name w:val="Светлая заливка - Акцент 2 Знак"/>
    <w:rsid w:val="009136AE"/>
    <w:rPr>
      <w:b/>
      <w:bCs/>
      <w:i/>
      <w:iCs/>
      <w:color w:val="4F81BD"/>
    </w:rPr>
  </w:style>
  <w:style w:type="character" w:customStyle="1" w:styleId="110">
    <w:name w:val="Слабое выделение11"/>
    <w:rsid w:val="009136AE"/>
    <w:rPr>
      <w:i/>
      <w:iCs/>
      <w:color w:val="808080"/>
    </w:rPr>
  </w:style>
  <w:style w:type="character" w:customStyle="1" w:styleId="111">
    <w:name w:val="Сильное выделение11"/>
    <w:rsid w:val="009136AE"/>
    <w:rPr>
      <w:b/>
      <w:bCs/>
      <w:i/>
      <w:iCs/>
      <w:color w:val="4F81BD"/>
    </w:rPr>
  </w:style>
  <w:style w:type="character" w:customStyle="1" w:styleId="112">
    <w:name w:val="Слабая ссылка11"/>
    <w:rsid w:val="009136AE"/>
    <w:rPr>
      <w:smallCaps/>
      <w:color w:val="C0504D"/>
      <w:u w:val="single"/>
    </w:rPr>
  </w:style>
  <w:style w:type="character" w:customStyle="1" w:styleId="113">
    <w:name w:val="Сильная ссылка11"/>
    <w:rsid w:val="009136AE"/>
    <w:rPr>
      <w:b/>
      <w:bCs/>
      <w:smallCaps/>
      <w:color w:val="C0504D"/>
      <w:spacing w:val="5"/>
      <w:u w:val="single"/>
    </w:rPr>
  </w:style>
  <w:style w:type="character" w:customStyle="1" w:styleId="114">
    <w:name w:val="Название книги11"/>
    <w:rsid w:val="009136AE"/>
    <w:rPr>
      <w:b/>
      <w:bCs/>
      <w:smallCaps/>
      <w:spacing w:val="5"/>
    </w:rPr>
  </w:style>
  <w:style w:type="character" w:styleId="af5">
    <w:name w:val="FollowedHyperlink"/>
    <w:uiPriority w:val="99"/>
    <w:rsid w:val="009136AE"/>
    <w:rPr>
      <w:color w:val="800000"/>
      <w:u w:val="single"/>
    </w:rPr>
  </w:style>
  <w:style w:type="paragraph" w:customStyle="1" w:styleId="af6">
    <w:name w:val="Заголовок"/>
    <w:basedOn w:val="a1"/>
    <w:next w:val="af7"/>
    <w:rsid w:val="009136A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f7">
    <w:name w:val="Body Text"/>
    <w:basedOn w:val="a1"/>
    <w:link w:val="af8"/>
    <w:rsid w:val="009136AE"/>
    <w:pPr>
      <w:suppressAutoHyphens/>
      <w:spacing w:after="120"/>
    </w:pPr>
    <w:rPr>
      <w:rFonts w:cs="Calibri"/>
    </w:rPr>
  </w:style>
  <w:style w:type="character" w:customStyle="1" w:styleId="af8">
    <w:name w:val="Основной текст Знак"/>
    <w:link w:val="af7"/>
    <w:rsid w:val="009136AE"/>
    <w:rPr>
      <w:rFonts w:cs="Calibri"/>
      <w:sz w:val="22"/>
      <w:szCs w:val="22"/>
      <w:lang w:val="en-US" w:eastAsia="en-US" w:bidi="en-US"/>
    </w:rPr>
  </w:style>
  <w:style w:type="character" w:customStyle="1" w:styleId="51">
    <w:name w:val="Знак Знак5"/>
    <w:rsid w:val="009136AE"/>
    <w:rPr>
      <w:rFonts w:ascii="Calibri" w:hAnsi="Calibri" w:cs="Calibri"/>
      <w:sz w:val="22"/>
      <w:szCs w:val="22"/>
      <w:lang w:val="en-US" w:eastAsia="en-US" w:bidi="en-US"/>
    </w:rPr>
  </w:style>
  <w:style w:type="paragraph" w:styleId="af9">
    <w:name w:val="List"/>
    <w:basedOn w:val="af7"/>
    <w:rsid w:val="009136AE"/>
    <w:rPr>
      <w:rFonts w:ascii="Arial" w:hAnsi="Arial" w:cs="Mangal"/>
    </w:rPr>
  </w:style>
  <w:style w:type="paragraph" w:customStyle="1" w:styleId="1d">
    <w:name w:val="Название1"/>
    <w:basedOn w:val="a1"/>
    <w:rsid w:val="009136AE"/>
    <w:pPr>
      <w:suppressLineNumbers/>
      <w:suppressAutoHyphen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e">
    <w:name w:val="Указатель1"/>
    <w:basedOn w:val="a1"/>
    <w:rsid w:val="009136AE"/>
    <w:pPr>
      <w:suppressLineNumbers/>
      <w:suppressAutoHyphens/>
    </w:pPr>
    <w:rPr>
      <w:rFonts w:ascii="Arial" w:hAnsi="Arial" w:cs="Mangal"/>
    </w:rPr>
  </w:style>
  <w:style w:type="character" w:customStyle="1" w:styleId="41">
    <w:name w:val="Знак Знак4"/>
    <w:rsid w:val="009136AE"/>
    <w:rPr>
      <w:rFonts w:ascii="Tahoma" w:hAnsi="Tahoma" w:cs="Calibri"/>
      <w:sz w:val="16"/>
      <w:szCs w:val="16"/>
      <w:lang w:eastAsia="ar-SA"/>
    </w:rPr>
  </w:style>
  <w:style w:type="character" w:customStyle="1" w:styleId="33">
    <w:name w:val="Знак Знак3"/>
    <w:rsid w:val="009136AE"/>
    <w:rPr>
      <w:rFonts w:ascii="Calibri" w:hAnsi="Calibri" w:cs="Calibri"/>
      <w:sz w:val="22"/>
      <w:szCs w:val="22"/>
      <w:lang w:eastAsia="ar-SA" w:bidi="ar-SA"/>
    </w:rPr>
  </w:style>
  <w:style w:type="character" w:customStyle="1" w:styleId="24">
    <w:name w:val="Знак Знак2"/>
    <w:rsid w:val="009136AE"/>
    <w:rPr>
      <w:rFonts w:ascii="Calibri" w:hAnsi="Calibri" w:cs="Calibri"/>
      <w:sz w:val="22"/>
      <w:szCs w:val="22"/>
      <w:lang w:eastAsia="ar-SA" w:bidi="ar-SA"/>
    </w:rPr>
  </w:style>
  <w:style w:type="paragraph" w:customStyle="1" w:styleId="-11">
    <w:name w:val="Цветной список - Акцент 11"/>
    <w:basedOn w:val="a1"/>
    <w:rsid w:val="009136AE"/>
    <w:pPr>
      <w:suppressAutoHyphens/>
      <w:ind w:left="720"/>
    </w:pPr>
    <w:rPr>
      <w:rFonts w:cs="Calibri"/>
    </w:rPr>
  </w:style>
  <w:style w:type="paragraph" w:customStyle="1" w:styleId="115">
    <w:name w:val="Заголовок оглавления11"/>
    <w:basedOn w:val="10"/>
    <w:next w:val="a1"/>
    <w:rsid w:val="009136AE"/>
    <w:pPr>
      <w:suppressAutoHyphens/>
      <w:spacing w:after="0" w:line="276" w:lineRule="auto"/>
      <w:jc w:val="center"/>
      <w:outlineLvl w:val="9"/>
    </w:pPr>
    <w:rPr>
      <w:rFonts w:cs="Calibri"/>
    </w:rPr>
  </w:style>
  <w:style w:type="paragraph" w:customStyle="1" w:styleId="1f">
    <w:name w:val="Название объекта1"/>
    <w:basedOn w:val="a1"/>
    <w:next w:val="a1"/>
    <w:rsid w:val="009136AE"/>
    <w:pPr>
      <w:suppressAutoHyphens/>
      <w:spacing w:line="240" w:lineRule="auto"/>
    </w:pPr>
    <w:rPr>
      <w:rFonts w:cs="Calibri"/>
      <w:b/>
      <w:bCs/>
      <w:color w:val="4F81BD"/>
      <w:sz w:val="18"/>
      <w:szCs w:val="18"/>
    </w:rPr>
  </w:style>
  <w:style w:type="character" w:customStyle="1" w:styleId="1f0">
    <w:name w:val="Знак Знак1"/>
    <w:rsid w:val="009136AE"/>
    <w:rPr>
      <w:rFonts w:ascii="Cambria" w:hAnsi="Cambria" w:cs="Calibri"/>
      <w:color w:val="17365D"/>
      <w:spacing w:val="5"/>
      <w:kern w:val="1"/>
      <w:sz w:val="52"/>
      <w:szCs w:val="52"/>
      <w:lang w:eastAsia="ar-SA"/>
    </w:rPr>
  </w:style>
  <w:style w:type="character" w:customStyle="1" w:styleId="afa">
    <w:name w:val="Знак Знак"/>
    <w:aliases w:val="Название объекта Знак,Таблица - Название объекта Знак,!! Object Novogor !! Знак,Caption Char Знак,Caption Char1 Char1 Char Char Знак,Caption Char Char2 Char1 Char Char Знак,Caption Char Char Char Char Char1 Char1 Char Char1 Char Знак"/>
    <w:rsid w:val="009136AE"/>
    <w:rPr>
      <w:rFonts w:ascii="Cambria" w:hAnsi="Cambria" w:cs="Calibri"/>
      <w:i/>
      <w:iCs/>
      <w:color w:val="4F81BD"/>
      <w:spacing w:val="15"/>
      <w:sz w:val="24"/>
      <w:szCs w:val="24"/>
      <w:lang w:eastAsia="ar-SA"/>
    </w:rPr>
  </w:style>
  <w:style w:type="paragraph" w:customStyle="1" w:styleId="1f1">
    <w:name w:val="Без интервала1"/>
    <w:rsid w:val="009136AE"/>
    <w:pPr>
      <w:suppressAutoHyphens/>
    </w:pPr>
    <w:rPr>
      <w:rFonts w:eastAsia="Arial" w:cs="Calibri"/>
      <w:sz w:val="22"/>
      <w:szCs w:val="22"/>
      <w:lang w:val="en-US" w:eastAsia="en-US" w:bidi="en-US"/>
    </w:rPr>
  </w:style>
  <w:style w:type="paragraph" w:customStyle="1" w:styleId="-110">
    <w:name w:val="Цветная сетка - Акцент 11"/>
    <w:basedOn w:val="a1"/>
    <w:next w:val="a1"/>
    <w:rsid w:val="009136AE"/>
    <w:pPr>
      <w:suppressAutoHyphens/>
    </w:pPr>
    <w:rPr>
      <w:rFonts w:cs="Calibri"/>
      <w:i/>
      <w:iCs/>
      <w:color w:val="000000"/>
      <w:sz w:val="20"/>
      <w:szCs w:val="20"/>
      <w:lang w:eastAsia="ar-SA" w:bidi="ar-SA"/>
    </w:rPr>
  </w:style>
  <w:style w:type="paragraph" w:customStyle="1" w:styleId="-21">
    <w:name w:val="Светлая заливка - Акцент 21"/>
    <w:basedOn w:val="a1"/>
    <w:next w:val="a1"/>
    <w:rsid w:val="009136AE"/>
    <w:pPr>
      <w:pBdr>
        <w:bottom w:val="single" w:sz="4" w:space="4" w:color="FFFF00"/>
      </w:pBdr>
      <w:suppressAutoHyphens/>
      <w:spacing w:before="200" w:after="280"/>
      <w:ind w:left="936" w:right="936"/>
    </w:pPr>
    <w:rPr>
      <w:rFonts w:cs="Calibri"/>
      <w:b/>
      <w:bCs/>
      <w:i/>
      <w:iCs/>
      <w:color w:val="4F81BD"/>
      <w:sz w:val="20"/>
      <w:szCs w:val="20"/>
      <w:lang w:eastAsia="ar-SA" w:bidi="ar-SA"/>
    </w:rPr>
  </w:style>
  <w:style w:type="paragraph" w:customStyle="1" w:styleId="-111">
    <w:name w:val="Цветная заливка - Акцент 11"/>
    <w:rsid w:val="009136AE"/>
    <w:pPr>
      <w:suppressAutoHyphens/>
    </w:pPr>
    <w:rPr>
      <w:rFonts w:eastAsia="Arial" w:cs="Calibri"/>
      <w:sz w:val="22"/>
      <w:szCs w:val="22"/>
      <w:lang w:val="en-US" w:eastAsia="en-US" w:bidi="en-US"/>
    </w:rPr>
  </w:style>
  <w:style w:type="paragraph" w:customStyle="1" w:styleId="1f2">
    <w:name w:val="Маркированный список1"/>
    <w:basedOn w:val="a1"/>
    <w:rsid w:val="009136AE"/>
    <w:pPr>
      <w:tabs>
        <w:tab w:val="num" w:pos="-500"/>
      </w:tabs>
      <w:suppressAutoHyphens/>
      <w:ind w:left="928" w:hanging="360"/>
    </w:pPr>
    <w:rPr>
      <w:rFonts w:cs="Calibri"/>
    </w:rPr>
  </w:style>
  <w:style w:type="paragraph" w:customStyle="1" w:styleId="afb">
    <w:name w:val="Содержимое таблицы"/>
    <w:basedOn w:val="a1"/>
    <w:rsid w:val="009136AE"/>
    <w:pPr>
      <w:suppressLineNumbers/>
      <w:suppressAutoHyphens/>
    </w:pPr>
    <w:rPr>
      <w:rFonts w:cs="Calibri"/>
    </w:rPr>
  </w:style>
  <w:style w:type="paragraph" w:customStyle="1" w:styleId="afc">
    <w:name w:val="Заголовок таблицы"/>
    <w:basedOn w:val="afb"/>
    <w:rsid w:val="009136AE"/>
    <w:pPr>
      <w:jc w:val="center"/>
    </w:pPr>
    <w:rPr>
      <w:b/>
      <w:bCs/>
    </w:rPr>
  </w:style>
  <w:style w:type="paragraph" w:customStyle="1" w:styleId="100">
    <w:name w:val="Оглавление 10"/>
    <w:basedOn w:val="1e"/>
    <w:rsid w:val="009136AE"/>
    <w:pPr>
      <w:tabs>
        <w:tab w:val="right" w:leader="dot" w:pos="7091"/>
      </w:tabs>
      <w:ind w:left="2547"/>
    </w:pPr>
  </w:style>
  <w:style w:type="paragraph" w:customStyle="1" w:styleId="afd">
    <w:name w:val="Содержимое врезки"/>
    <w:basedOn w:val="af7"/>
    <w:rsid w:val="009136AE"/>
  </w:style>
  <w:style w:type="paragraph" w:styleId="afe">
    <w:name w:val="TOC Heading"/>
    <w:basedOn w:val="10"/>
    <w:next w:val="a1"/>
    <w:uiPriority w:val="39"/>
    <w:unhideWhenUsed/>
    <w:qFormat/>
    <w:rsid w:val="009136AE"/>
    <w:pPr>
      <w:spacing w:after="0" w:line="276" w:lineRule="auto"/>
      <w:outlineLvl w:val="9"/>
    </w:pPr>
    <w:rPr>
      <w:rFonts w:ascii="Cambria" w:hAnsi="Cambria"/>
      <w:color w:val="365F91"/>
      <w:sz w:val="28"/>
      <w:lang w:val="ru-RU" w:eastAsia="ru-RU" w:bidi="ar-SA"/>
    </w:rPr>
  </w:style>
  <w:style w:type="paragraph" w:styleId="42">
    <w:name w:val="toc 4"/>
    <w:basedOn w:val="1e"/>
    <w:rsid w:val="00C525ED"/>
    <w:pPr>
      <w:suppressLineNumbers w:val="0"/>
      <w:spacing w:after="0"/>
      <w:ind w:left="440"/>
    </w:pPr>
    <w:rPr>
      <w:rFonts w:ascii="Calibri" w:hAnsi="Calibri" w:cs="Calibri"/>
      <w:sz w:val="20"/>
      <w:szCs w:val="20"/>
    </w:rPr>
  </w:style>
  <w:style w:type="paragraph" w:styleId="52">
    <w:name w:val="toc 5"/>
    <w:basedOn w:val="1e"/>
    <w:rsid w:val="00C525ED"/>
    <w:pPr>
      <w:suppressLineNumbers w:val="0"/>
      <w:spacing w:after="0"/>
      <w:ind w:left="660"/>
    </w:pPr>
    <w:rPr>
      <w:rFonts w:ascii="Calibri" w:hAnsi="Calibri" w:cs="Calibri"/>
      <w:sz w:val="20"/>
      <w:szCs w:val="20"/>
    </w:rPr>
  </w:style>
  <w:style w:type="paragraph" w:styleId="61">
    <w:name w:val="toc 6"/>
    <w:basedOn w:val="1e"/>
    <w:rsid w:val="00C525ED"/>
    <w:pPr>
      <w:suppressLineNumbers w:val="0"/>
      <w:spacing w:after="0"/>
      <w:ind w:left="880"/>
    </w:pPr>
    <w:rPr>
      <w:rFonts w:ascii="Calibri" w:hAnsi="Calibri" w:cs="Calibri"/>
      <w:sz w:val="20"/>
      <w:szCs w:val="20"/>
    </w:rPr>
  </w:style>
  <w:style w:type="paragraph" w:styleId="71">
    <w:name w:val="toc 7"/>
    <w:basedOn w:val="1e"/>
    <w:rsid w:val="00C525ED"/>
    <w:pPr>
      <w:suppressLineNumbers w:val="0"/>
      <w:spacing w:after="0"/>
      <w:ind w:left="1100"/>
    </w:pPr>
    <w:rPr>
      <w:rFonts w:ascii="Calibri" w:hAnsi="Calibri" w:cs="Calibri"/>
      <w:sz w:val="20"/>
      <w:szCs w:val="20"/>
    </w:rPr>
  </w:style>
  <w:style w:type="paragraph" w:styleId="81">
    <w:name w:val="toc 8"/>
    <w:basedOn w:val="1e"/>
    <w:rsid w:val="00C525ED"/>
    <w:pPr>
      <w:suppressLineNumbers w:val="0"/>
      <w:spacing w:after="0"/>
      <w:ind w:left="1320"/>
    </w:pPr>
    <w:rPr>
      <w:rFonts w:ascii="Calibri" w:hAnsi="Calibri" w:cs="Calibri"/>
      <w:sz w:val="20"/>
      <w:szCs w:val="20"/>
    </w:rPr>
  </w:style>
  <w:style w:type="paragraph" w:styleId="91">
    <w:name w:val="toc 9"/>
    <w:basedOn w:val="1e"/>
    <w:rsid w:val="00C525ED"/>
    <w:pPr>
      <w:suppressLineNumbers w:val="0"/>
      <w:spacing w:after="0"/>
      <w:ind w:left="1540"/>
    </w:pPr>
    <w:rPr>
      <w:rFonts w:ascii="Calibri" w:hAnsi="Calibri" w:cs="Calibri"/>
      <w:sz w:val="20"/>
      <w:szCs w:val="20"/>
    </w:rPr>
  </w:style>
  <w:style w:type="paragraph" w:styleId="aff">
    <w:name w:val="Revision"/>
    <w:hidden/>
    <w:uiPriority w:val="99"/>
    <w:semiHidden/>
    <w:rsid w:val="00C525ED"/>
    <w:rPr>
      <w:rFonts w:cs="Calibri"/>
      <w:sz w:val="22"/>
      <w:szCs w:val="22"/>
      <w:lang w:val="en-US" w:eastAsia="en-US" w:bidi="en-US"/>
    </w:rPr>
  </w:style>
  <w:style w:type="paragraph" w:styleId="aff0">
    <w:name w:val="endnote text"/>
    <w:basedOn w:val="a1"/>
    <w:link w:val="aff1"/>
    <w:rsid w:val="00C525ED"/>
    <w:pPr>
      <w:suppressAutoHyphens/>
      <w:spacing w:after="0" w:line="240" w:lineRule="auto"/>
    </w:pPr>
    <w:rPr>
      <w:rFonts w:cs="Calibri"/>
      <w:sz w:val="20"/>
      <w:szCs w:val="20"/>
    </w:rPr>
  </w:style>
  <w:style w:type="character" w:customStyle="1" w:styleId="aff1">
    <w:name w:val="Текст концевой сноски Знак"/>
    <w:link w:val="aff0"/>
    <w:rsid w:val="00C525ED"/>
    <w:rPr>
      <w:rFonts w:cs="Calibri"/>
      <w:lang w:val="en-US" w:eastAsia="en-US" w:bidi="en-US"/>
    </w:rPr>
  </w:style>
  <w:style w:type="character" w:styleId="aff2">
    <w:name w:val="endnote reference"/>
    <w:rsid w:val="00C525ED"/>
    <w:rPr>
      <w:vertAlign w:val="superscript"/>
    </w:rPr>
  </w:style>
  <w:style w:type="character" w:customStyle="1" w:styleId="1f3">
    <w:name w:val="Текст выноски Знак1"/>
    <w:rsid w:val="00C95A10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f4">
    <w:name w:val="Верхний колонтитул Знак1"/>
    <w:rsid w:val="00C95A10"/>
    <w:rPr>
      <w:rFonts w:ascii="Calibri" w:eastAsia="Times New Roman" w:hAnsi="Calibri" w:cs="Calibri"/>
      <w:lang w:eastAsia="ar-SA"/>
    </w:rPr>
  </w:style>
  <w:style w:type="character" w:customStyle="1" w:styleId="1f5">
    <w:name w:val="Нижний колонтитул Знак1"/>
    <w:rsid w:val="00C95A10"/>
    <w:rPr>
      <w:rFonts w:ascii="Calibri" w:eastAsia="Times New Roman" w:hAnsi="Calibri" w:cs="Calibri"/>
      <w:lang w:eastAsia="ar-SA"/>
    </w:rPr>
  </w:style>
  <w:style w:type="character" w:customStyle="1" w:styleId="1f6">
    <w:name w:val="Название Знак1"/>
    <w:rsid w:val="00C95A10"/>
    <w:rPr>
      <w:rFonts w:ascii="Cambria" w:eastAsia="Times New Roman" w:hAnsi="Cambria" w:cs="Times New Roman"/>
      <w:color w:val="17365D"/>
      <w:spacing w:val="5"/>
      <w:kern w:val="1"/>
      <w:sz w:val="52"/>
      <w:szCs w:val="52"/>
      <w:lang w:eastAsia="ar-SA"/>
    </w:rPr>
  </w:style>
  <w:style w:type="character" w:customStyle="1" w:styleId="1f7">
    <w:name w:val="Подзаголовок Знак1"/>
    <w:rsid w:val="00C95A1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numbering" w:customStyle="1" w:styleId="1f8">
    <w:name w:val="Нет списка1"/>
    <w:next w:val="a4"/>
    <w:uiPriority w:val="99"/>
    <w:semiHidden/>
    <w:unhideWhenUsed/>
    <w:rsid w:val="00C95A10"/>
  </w:style>
  <w:style w:type="character" w:customStyle="1" w:styleId="25">
    <w:name w:val="Замещающий текст2"/>
    <w:rsid w:val="00C95A10"/>
    <w:rPr>
      <w:color w:val="808080"/>
    </w:rPr>
  </w:style>
  <w:style w:type="character" w:customStyle="1" w:styleId="26">
    <w:name w:val="Слабое выделение2"/>
    <w:rsid w:val="00C95A10"/>
    <w:rPr>
      <w:i/>
      <w:iCs/>
      <w:color w:val="808080"/>
    </w:rPr>
  </w:style>
  <w:style w:type="character" w:customStyle="1" w:styleId="27">
    <w:name w:val="Сильное выделение2"/>
    <w:rsid w:val="00C95A10"/>
    <w:rPr>
      <w:b/>
      <w:bCs/>
      <w:i/>
      <w:iCs/>
      <w:color w:val="4F81BD"/>
    </w:rPr>
  </w:style>
  <w:style w:type="character" w:customStyle="1" w:styleId="28">
    <w:name w:val="Слабая ссылка2"/>
    <w:rsid w:val="00C95A10"/>
    <w:rPr>
      <w:smallCaps/>
      <w:color w:val="C0504D"/>
      <w:u w:val="single"/>
    </w:rPr>
  </w:style>
  <w:style w:type="character" w:customStyle="1" w:styleId="29">
    <w:name w:val="Сильная ссылка2"/>
    <w:rsid w:val="00C95A10"/>
    <w:rPr>
      <w:b/>
      <w:bCs/>
      <w:smallCaps/>
      <w:color w:val="C0504D"/>
      <w:spacing w:val="5"/>
      <w:u w:val="single"/>
    </w:rPr>
  </w:style>
  <w:style w:type="character" w:customStyle="1" w:styleId="2a">
    <w:name w:val="Название книги2"/>
    <w:rsid w:val="00C95A10"/>
    <w:rPr>
      <w:b/>
      <w:bCs/>
      <w:smallCaps/>
      <w:spacing w:val="5"/>
    </w:rPr>
  </w:style>
  <w:style w:type="paragraph" w:customStyle="1" w:styleId="2b">
    <w:name w:val="Заголовок оглавления2"/>
    <w:basedOn w:val="10"/>
    <w:next w:val="a1"/>
    <w:rsid w:val="00C95A10"/>
    <w:pPr>
      <w:suppressAutoHyphens/>
      <w:spacing w:after="0" w:line="276" w:lineRule="auto"/>
      <w:jc w:val="center"/>
      <w:outlineLvl w:val="9"/>
    </w:pPr>
    <w:rPr>
      <w:rFonts w:cs="Calibri"/>
      <w:lang w:val="ru-RU"/>
    </w:rPr>
  </w:style>
  <w:style w:type="paragraph" w:customStyle="1" w:styleId="2c">
    <w:name w:val="Без интервала2"/>
    <w:rsid w:val="00C95A10"/>
    <w:pPr>
      <w:suppressAutoHyphens/>
    </w:pPr>
    <w:rPr>
      <w:rFonts w:eastAsia="Arial" w:cs="Calibri"/>
      <w:sz w:val="22"/>
      <w:szCs w:val="22"/>
      <w:lang w:val="en-US" w:eastAsia="en-US" w:bidi="en-US"/>
    </w:rPr>
  </w:style>
  <w:style w:type="paragraph" w:customStyle="1" w:styleId="xl68">
    <w:name w:val="xl68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69">
    <w:name w:val="xl69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0">
    <w:name w:val="xl70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1">
    <w:name w:val="xl71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2">
    <w:name w:val="xl72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3">
    <w:name w:val="xl73"/>
    <w:basedOn w:val="a1"/>
    <w:rsid w:val="00C95A10"/>
    <w:pP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74">
    <w:name w:val="xl74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5">
    <w:name w:val="xl75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6">
    <w:name w:val="xl76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7">
    <w:name w:val="xl77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8">
    <w:name w:val="xl78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9">
    <w:name w:val="xl79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0">
    <w:name w:val="xl80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1">
    <w:name w:val="xl81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2">
    <w:name w:val="xl82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3">
    <w:name w:val="xl83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4">
    <w:name w:val="xl84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5">
    <w:name w:val="xl85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6">
    <w:name w:val="xl86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7">
    <w:name w:val="xl87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88">
    <w:name w:val="xl88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9">
    <w:name w:val="xl89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90">
    <w:name w:val="xl90"/>
    <w:basedOn w:val="a1"/>
    <w:rsid w:val="00C95A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91">
    <w:name w:val="xl91"/>
    <w:basedOn w:val="a1"/>
    <w:rsid w:val="00C95A10"/>
    <w:pP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92">
    <w:name w:val="xl92"/>
    <w:basedOn w:val="a1"/>
    <w:rsid w:val="00C95A10"/>
    <w:pP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93">
    <w:name w:val="xl93"/>
    <w:basedOn w:val="a1"/>
    <w:rsid w:val="00C95A10"/>
    <w:pP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styleId="aff3">
    <w:name w:val="Body Text Indent"/>
    <w:basedOn w:val="a1"/>
    <w:link w:val="aff4"/>
    <w:uiPriority w:val="99"/>
    <w:unhideWhenUsed/>
    <w:rsid w:val="00C95A10"/>
    <w:pPr>
      <w:spacing w:after="120"/>
      <w:ind w:left="283"/>
    </w:pPr>
    <w:rPr>
      <w:rFonts w:eastAsia="Calibri"/>
      <w:lang w:val="ru-RU" w:bidi="ar-SA"/>
    </w:rPr>
  </w:style>
  <w:style w:type="character" w:customStyle="1" w:styleId="aff4">
    <w:name w:val="Основной текст с отступом Знак"/>
    <w:link w:val="aff3"/>
    <w:uiPriority w:val="99"/>
    <w:rsid w:val="00C95A10"/>
    <w:rPr>
      <w:rFonts w:eastAsia="Calibri"/>
      <w:sz w:val="22"/>
      <w:szCs w:val="22"/>
      <w:lang w:eastAsia="en-US"/>
    </w:rPr>
  </w:style>
  <w:style w:type="paragraph" w:customStyle="1" w:styleId="font5">
    <w:name w:val="font5"/>
    <w:basedOn w:val="a1"/>
    <w:rsid w:val="002F795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val="ru-RU" w:eastAsia="ru-RU" w:bidi="ar-SA"/>
    </w:rPr>
  </w:style>
  <w:style w:type="paragraph" w:customStyle="1" w:styleId="font6">
    <w:name w:val="font6"/>
    <w:basedOn w:val="a1"/>
    <w:rsid w:val="002F795B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val="ru-RU" w:eastAsia="ru-RU" w:bidi="ar-SA"/>
    </w:rPr>
  </w:style>
  <w:style w:type="paragraph" w:customStyle="1" w:styleId="xl94">
    <w:name w:val="xl94"/>
    <w:basedOn w:val="a1"/>
    <w:rsid w:val="002F795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5">
    <w:name w:val="xl95"/>
    <w:basedOn w:val="a1"/>
    <w:rsid w:val="002F79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6">
    <w:name w:val="xl96"/>
    <w:basedOn w:val="a1"/>
    <w:rsid w:val="002F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7">
    <w:name w:val="xl97"/>
    <w:basedOn w:val="a1"/>
    <w:rsid w:val="008F170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8">
    <w:name w:val="xl98"/>
    <w:basedOn w:val="a1"/>
    <w:rsid w:val="008F170F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9">
    <w:name w:val="xl99"/>
    <w:basedOn w:val="a1"/>
    <w:rsid w:val="008F170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100">
    <w:name w:val="xl100"/>
    <w:basedOn w:val="a1"/>
    <w:rsid w:val="008F17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101">
    <w:name w:val="xl101"/>
    <w:basedOn w:val="a1"/>
    <w:rsid w:val="008F1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102">
    <w:name w:val="xl102"/>
    <w:basedOn w:val="a1"/>
    <w:rsid w:val="008F17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Cs w:val="24"/>
      <w:lang w:val="ru-RU" w:eastAsia="ru-RU" w:bidi="ar-SA"/>
    </w:rPr>
  </w:style>
  <w:style w:type="character" w:styleId="aff5">
    <w:name w:val="page number"/>
    <w:rsid w:val="00DB39FC"/>
  </w:style>
  <w:style w:type="paragraph" w:customStyle="1" w:styleId="1f9">
    <w:name w:val="Знак Знак1 Знак Знак Знак Знак Знак Знак Знак Знак"/>
    <w:basedOn w:val="a1"/>
    <w:rsid w:val="00DB39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bidi="ar-SA"/>
    </w:rPr>
  </w:style>
  <w:style w:type="paragraph" w:customStyle="1" w:styleId="xl63">
    <w:name w:val="xl63"/>
    <w:basedOn w:val="a1"/>
    <w:rsid w:val="00440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 w:val="20"/>
      <w:szCs w:val="20"/>
      <w:lang w:val="ru-RU" w:eastAsia="ru-RU" w:bidi="ar-SA"/>
    </w:rPr>
  </w:style>
  <w:style w:type="paragraph" w:customStyle="1" w:styleId="xl64">
    <w:name w:val="xl64"/>
    <w:basedOn w:val="a1"/>
    <w:rsid w:val="00440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 w:val="20"/>
      <w:szCs w:val="20"/>
      <w:lang w:val="ru-RU" w:eastAsia="ru-RU" w:bidi="ar-SA"/>
    </w:rPr>
  </w:style>
  <w:style w:type="paragraph" w:customStyle="1" w:styleId="xl65">
    <w:name w:val="xl65"/>
    <w:basedOn w:val="a1"/>
    <w:rsid w:val="00440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Cs w:val="24"/>
      <w:lang w:val="ru-RU" w:eastAsia="ru-RU" w:bidi="ar-SA"/>
    </w:rPr>
  </w:style>
  <w:style w:type="paragraph" w:customStyle="1" w:styleId="xl66">
    <w:name w:val="xl66"/>
    <w:basedOn w:val="a1"/>
    <w:rsid w:val="00440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b/>
      <w:bCs/>
      <w:color w:val="000000"/>
      <w:sz w:val="20"/>
      <w:szCs w:val="20"/>
      <w:lang w:val="ru-RU" w:eastAsia="ru-RU" w:bidi="ar-SA"/>
    </w:rPr>
  </w:style>
  <w:style w:type="paragraph" w:customStyle="1" w:styleId="xl67">
    <w:name w:val="xl67"/>
    <w:basedOn w:val="a1"/>
    <w:rsid w:val="004408AE"/>
    <w:pPr>
      <w:spacing w:before="100" w:beforeAutospacing="1" w:after="100" w:afterAutospacing="1" w:line="240" w:lineRule="auto"/>
    </w:pPr>
    <w:rPr>
      <w:b/>
      <w:bCs/>
      <w:color w:val="000000"/>
      <w:szCs w:val="24"/>
      <w:lang w:val="ru-RU" w:eastAsia="ru-RU" w:bidi="ar-SA"/>
    </w:rPr>
  </w:style>
  <w:style w:type="numbering" w:customStyle="1" w:styleId="2d">
    <w:name w:val="Нет списка2"/>
    <w:next w:val="a4"/>
    <w:uiPriority w:val="99"/>
    <w:semiHidden/>
    <w:unhideWhenUsed/>
    <w:rsid w:val="007D07D7"/>
  </w:style>
  <w:style w:type="table" w:customStyle="1" w:styleId="1fa">
    <w:name w:val="Сетка таблицы1"/>
    <w:basedOn w:val="a3"/>
    <w:next w:val="ab"/>
    <w:rsid w:val="007D07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"/>
    <w:next w:val="a4"/>
    <w:uiPriority w:val="99"/>
    <w:semiHidden/>
    <w:unhideWhenUsed/>
    <w:rsid w:val="007D07D7"/>
  </w:style>
  <w:style w:type="numbering" w:customStyle="1" w:styleId="34">
    <w:name w:val="Нет списка3"/>
    <w:next w:val="a4"/>
    <w:uiPriority w:val="99"/>
    <w:semiHidden/>
    <w:unhideWhenUsed/>
    <w:rsid w:val="007D07D7"/>
  </w:style>
  <w:style w:type="table" w:customStyle="1" w:styleId="2e">
    <w:name w:val="Сетка таблицы2"/>
    <w:basedOn w:val="a3"/>
    <w:next w:val="ab"/>
    <w:rsid w:val="007D07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7D07D7"/>
  </w:style>
  <w:style w:type="paragraph" w:styleId="aff6">
    <w:name w:val="List Paragraph"/>
    <w:basedOn w:val="a1"/>
    <w:uiPriority w:val="34"/>
    <w:qFormat/>
    <w:rsid w:val="00921D8F"/>
    <w:pPr>
      <w:ind w:left="720"/>
      <w:contextualSpacing/>
    </w:pPr>
  </w:style>
  <w:style w:type="paragraph" w:customStyle="1" w:styleId="Style9">
    <w:name w:val="Style9"/>
    <w:basedOn w:val="a1"/>
    <w:uiPriority w:val="99"/>
    <w:rsid w:val="00616929"/>
    <w:pPr>
      <w:widowControl w:val="0"/>
      <w:autoSpaceDE w:val="0"/>
      <w:autoSpaceDN w:val="0"/>
      <w:adjustRightInd w:val="0"/>
      <w:spacing w:after="0" w:line="451" w:lineRule="exact"/>
      <w:ind w:firstLine="475"/>
    </w:pPr>
    <w:rPr>
      <w:rFonts w:ascii="Tahoma" w:eastAsiaTheme="minorEastAsia" w:hAnsi="Tahoma" w:cs="Tahoma"/>
      <w:szCs w:val="24"/>
      <w:lang w:val="ru-RU" w:eastAsia="ru-RU" w:bidi="ar-SA"/>
    </w:rPr>
  </w:style>
  <w:style w:type="character" w:customStyle="1" w:styleId="Bodytext">
    <w:name w:val="Body text_"/>
    <w:basedOn w:val="a2"/>
    <w:link w:val="130"/>
    <w:locked/>
    <w:rsid w:val="00DE603E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130">
    <w:name w:val="Основной текст13"/>
    <w:basedOn w:val="a1"/>
    <w:link w:val="Bodytext"/>
    <w:rsid w:val="00DE603E"/>
    <w:pPr>
      <w:shd w:val="clear" w:color="auto" w:fill="FFFFFF"/>
      <w:spacing w:after="0" w:line="0" w:lineRule="atLeast"/>
      <w:ind w:hanging="360"/>
      <w:jc w:val="left"/>
    </w:pPr>
    <w:rPr>
      <w:rFonts w:ascii="Franklin Gothic Book" w:eastAsia="Franklin Gothic Book" w:hAnsi="Franklin Gothic Book" w:cs="Franklin Gothic Book"/>
      <w:sz w:val="23"/>
      <w:szCs w:val="23"/>
      <w:lang w:val="ru-RU" w:eastAsia="ru-RU" w:bidi="ar-SA"/>
    </w:rPr>
  </w:style>
  <w:style w:type="table" w:customStyle="1" w:styleId="35">
    <w:name w:val="Сетка таблицы3"/>
    <w:basedOn w:val="a3"/>
    <w:uiPriority w:val="59"/>
    <w:rsid w:val="00DE603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Нет списка4"/>
    <w:next w:val="a4"/>
    <w:uiPriority w:val="99"/>
    <w:semiHidden/>
    <w:unhideWhenUsed/>
    <w:rsid w:val="00085576"/>
  </w:style>
  <w:style w:type="table" w:customStyle="1" w:styleId="44">
    <w:name w:val="Сетка таблицы4"/>
    <w:basedOn w:val="a3"/>
    <w:next w:val="ab"/>
    <w:rsid w:val="000855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085576"/>
  </w:style>
  <w:style w:type="numbering" w:customStyle="1" w:styleId="210">
    <w:name w:val="Нет списка21"/>
    <w:next w:val="a4"/>
    <w:uiPriority w:val="99"/>
    <w:semiHidden/>
    <w:unhideWhenUsed/>
    <w:rsid w:val="00085576"/>
  </w:style>
  <w:style w:type="table" w:customStyle="1" w:styleId="117">
    <w:name w:val="Сетка таблицы11"/>
    <w:basedOn w:val="a3"/>
    <w:next w:val="ab"/>
    <w:rsid w:val="000855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4"/>
    <w:uiPriority w:val="99"/>
    <w:semiHidden/>
    <w:unhideWhenUsed/>
    <w:rsid w:val="00085576"/>
  </w:style>
  <w:style w:type="numbering" w:customStyle="1" w:styleId="310">
    <w:name w:val="Нет списка31"/>
    <w:next w:val="a4"/>
    <w:uiPriority w:val="99"/>
    <w:semiHidden/>
    <w:unhideWhenUsed/>
    <w:rsid w:val="00085576"/>
  </w:style>
  <w:style w:type="table" w:customStyle="1" w:styleId="211">
    <w:name w:val="Сетка таблицы21"/>
    <w:basedOn w:val="a3"/>
    <w:next w:val="ab"/>
    <w:rsid w:val="000855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1"/>
    <w:next w:val="a4"/>
    <w:uiPriority w:val="99"/>
    <w:semiHidden/>
    <w:unhideWhenUsed/>
    <w:rsid w:val="00085576"/>
  </w:style>
  <w:style w:type="table" w:customStyle="1" w:styleId="311">
    <w:name w:val="Сетка таблицы31"/>
    <w:basedOn w:val="a3"/>
    <w:uiPriority w:val="59"/>
    <w:rsid w:val="0008557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b">
    <w:name w:val="Основной текст1"/>
    <w:basedOn w:val="a1"/>
    <w:rsid w:val="00BF712E"/>
    <w:pPr>
      <w:shd w:val="clear" w:color="auto" w:fill="FFFFFF"/>
      <w:spacing w:before="180" w:after="840" w:line="0" w:lineRule="atLeast"/>
      <w:jc w:val="center"/>
    </w:pPr>
    <w:rPr>
      <w:sz w:val="28"/>
      <w:szCs w:val="28"/>
      <w:lang w:val="ru-RU" w:eastAsia="ru-RU" w:bidi="ar-SA"/>
    </w:rPr>
  </w:style>
  <w:style w:type="paragraph" w:styleId="aff7">
    <w:name w:val="Document Map"/>
    <w:basedOn w:val="a1"/>
    <w:link w:val="aff8"/>
    <w:uiPriority w:val="99"/>
    <w:semiHidden/>
    <w:unhideWhenUsed/>
    <w:rsid w:val="004C5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8">
    <w:name w:val="Схема документа Знак"/>
    <w:basedOn w:val="a2"/>
    <w:link w:val="aff7"/>
    <w:uiPriority w:val="99"/>
    <w:semiHidden/>
    <w:rsid w:val="004C56B2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Default">
    <w:name w:val="Default"/>
    <w:rsid w:val="001B1BA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numbering" w:styleId="111111">
    <w:name w:val="Outline List 2"/>
    <w:aliases w:val="Многоуровневый Пользовательский"/>
    <w:basedOn w:val="a4"/>
    <w:unhideWhenUsed/>
    <w:rsid w:val="001B1BA4"/>
    <w:pPr>
      <w:numPr>
        <w:numId w:val="5"/>
      </w:numPr>
    </w:pPr>
  </w:style>
  <w:style w:type="paragraph" w:customStyle="1" w:styleId="122">
    <w:name w:val="Знак Знак1 Знак Знак Знак Знак Знак Знак Знак Знак2"/>
    <w:basedOn w:val="a1"/>
    <w:rsid w:val="001B1BA4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bidi="ar-SA"/>
    </w:rPr>
  </w:style>
  <w:style w:type="paragraph" w:customStyle="1" w:styleId="118">
    <w:name w:val="Знак Знак1 Знак Знак Знак Знак Знак Знак Знак Знак1"/>
    <w:basedOn w:val="a1"/>
    <w:rsid w:val="001B1BA4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bidi="ar-SA"/>
    </w:rPr>
  </w:style>
  <w:style w:type="paragraph" w:customStyle="1" w:styleId="132">
    <w:name w:val="Знак Знак1 Знак Знак Знак Знак Знак Знак Знак Знак3"/>
    <w:basedOn w:val="a1"/>
    <w:rsid w:val="001B1BA4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bidi="ar-SA"/>
    </w:rPr>
  </w:style>
  <w:style w:type="character" w:styleId="aff9">
    <w:name w:val="annotation reference"/>
    <w:basedOn w:val="a2"/>
    <w:uiPriority w:val="99"/>
    <w:semiHidden/>
    <w:unhideWhenUsed/>
    <w:rsid w:val="001B1BA4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1B1BA4"/>
    <w:pPr>
      <w:spacing w:after="0" w:line="240" w:lineRule="auto"/>
      <w:jc w:val="left"/>
    </w:pPr>
    <w:rPr>
      <w:rFonts w:eastAsia="Calibri"/>
      <w:sz w:val="20"/>
      <w:szCs w:val="20"/>
      <w:lang w:val="ru-RU" w:bidi="ar-SA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1B1BA4"/>
    <w:rPr>
      <w:rFonts w:ascii="Times New Roman" w:eastAsia="Calibri" w:hAnsi="Times New Roman"/>
      <w:lang w:eastAsia="en-US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1B1BA4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1B1BA4"/>
    <w:rPr>
      <w:rFonts w:ascii="Times New Roman" w:eastAsia="Calibri" w:hAnsi="Times New Roman"/>
      <w:b/>
      <w:bCs/>
      <w:lang w:eastAsia="en-US"/>
    </w:rPr>
  </w:style>
  <w:style w:type="paragraph" w:customStyle="1" w:styleId="xl103">
    <w:name w:val="xl103"/>
    <w:basedOn w:val="a1"/>
    <w:rsid w:val="001B1BA4"/>
    <w:pP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04">
    <w:name w:val="xl104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05">
    <w:name w:val="xl105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06">
    <w:name w:val="xl106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07">
    <w:name w:val="xl107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08">
    <w:name w:val="xl108"/>
    <w:basedOn w:val="a1"/>
    <w:rsid w:val="001B1B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09">
    <w:name w:val="xl109"/>
    <w:basedOn w:val="a1"/>
    <w:rsid w:val="001B1BA4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0">
    <w:name w:val="xl110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1">
    <w:name w:val="xl111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2">
    <w:name w:val="xl112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13">
    <w:name w:val="xl113"/>
    <w:basedOn w:val="a1"/>
    <w:rsid w:val="001B1BA4"/>
    <w:pPr>
      <w:pBdr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4">
    <w:name w:val="xl114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15">
    <w:name w:val="xl115"/>
    <w:basedOn w:val="a1"/>
    <w:rsid w:val="001B1BA4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6">
    <w:name w:val="xl116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7">
    <w:name w:val="xl117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18">
    <w:name w:val="xl118"/>
    <w:basedOn w:val="a1"/>
    <w:rsid w:val="001B1BA4"/>
    <w:pPr>
      <w:pBdr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9">
    <w:name w:val="xl119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20">
    <w:name w:val="xl120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21">
    <w:name w:val="xl121"/>
    <w:basedOn w:val="a1"/>
    <w:rsid w:val="001B1BA4"/>
    <w:pP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22">
    <w:name w:val="xl122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  <w:lang w:val="ru-RU" w:eastAsia="ru-RU" w:bidi="ar-SA"/>
    </w:rPr>
  </w:style>
  <w:style w:type="numbering" w:customStyle="1" w:styleId="1120">
    <w:name w:val="Нет списка112"/>
    <w:next w:val="a4"/>
    <w:uiPriority w:val="99"/>
    <w:semiHidden/>
    <w:unhideWhenUsed/>
    <w:rsid w:val="001B1BA4"/>
  </w:style>
  <w:style w:type="numbering" w:customStyle="1" w:styleId="53">
    <w:name w:val="Нет списка5"/>
    <w:next w:val="a4"/>
    <w:uiPriority w:val="99"/>
    <w:semiHidden/>
    <w:unhideWhenUsed/>
    <w:rsid w:val="001B1BA4"/>
  </w:style>
  <w:style w:type="numbering" w:customStyle="1" w:styleId="140">
    <w:name w:val="Нет списка14"/>
    <w:next w:val="a4"/>
    <w:uiPriority w:val="99"/>
    <w:semiHidden/>
    <w:unhideWhenUsed/>
    <w:rsid w:val="001B1BA4"/>
  </w:style>
  <w:style w:type="numbering" w:customStyle="1" w:styleId="220">
    <w:name w:val="Нет списка22"/>
    <w:next w:val="a4"/>
    <w:uiPriority w:val="99"/>
    <w:semiHidden/>
    <w:unhideWhenUsed/>
    <w:rsid w:val="001B1BA4"/>
  </w:style>
  <w:style w:type="table" w:customStyle="1" w:styleId="123">
    <w:name w:val="Сетка таблицы12"/>
    <w:basedOn w:val="a3"/>
    <w:next w:val="ab"/>
    <w:rsid w:val="001B1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Нет списка113"/>
    <w:next w:val="a4"/>
    <w:uiPriority w:val="99"/>
    <w:semiHidden/>
    <w:unhideWhenUsed/>
    <w:rsid w:val="001B1BA4"/>
  </w:style>
  <w:style w:type="numbering" w:customStyle="1" w:styleId="320">
    <w:name w:val="Нет списка32"/>
    <w:next w:val="a4"/>
    <w:uiPriority w:val="99"/>
    <w:semiHidden/>
    <w:unhideWhenUsed/>
    <w:rsid w:val="001B1BA4"/>
  </w:style>
  <w:style w:type="table" w:customStyle="1" w:styleId="221">
    <w:name w:val="Сетка таблицы22"/>
    <w:basedOn w:val="a3"/>
    <w:next w:val="ab"/>
    <w:rsid w:val="001B1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Нет списка122"/>
    <w:next w:val="a4"/>
    <w:uiPriority w:val="99"/>
    <w:semiHidden/>
    <w:unhideWhenUsed/>
    <w:rsid w:val="001B1BA4"/>
  </w:style>
  <w:style w:type="character" w:customStyle="1" w:styleId="apple-converted-space">
    <w:name w:val="apple-converted-space"/>
    <w:basedOn w:val="a2"/>
    <w:rsid w:val="001B1BA4"/>
  </w:style>
  <w:style w:type="character" w:customStyle="1" w:styleId="Bodytext4">
    <w:name w:val="Body text (4)_"/>
    <w:basedOn w:val="a2"/>
    <w:link w:val="Bodytext40"/>
    <w:locked/>
    <w:rsid w:val="001B1BA4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Bodytext40">
    <w:name w:val="Body text (4)"/>
    <w:basedOn w:val="a1"/>
    <w:link w:val="Bodytext4"/>
    <w:rsid w:val="001B1BA4"/>
    <w:pPr>
      <w:shd w:val="clear" w:color="auto" w:fill="FFFFFF"/>
      <w:spacing w:after="0" w:line="0" w:lineRule="atLeast"/>
      <w:ind w:hanging="300"/>
      <w:jc w:val="left"/>
    </w:pPr>
    <w:rPr>
      <w:rFonts w:ascii="Franklin Gothic Book" w:eastAsia="Franklin Gothic Book" w:hAnsi="Franklin Gothic Book" w:cs="Franklin Gothic Book"/>
      <w:sz w:val="23"/>
      <w:szCs w:val="23"/>
      <w:lang w:val="ru-RU" w:eastAsia="ru-RU" w:bidi="ar-SA"/>
    </w:rPr>
  </w:style>
  <w:style w:type="paragraph" w:customStyle="1" w:styleId="-20">
    <w:name w:val="Текст-2"/>
    <w:basedOn w:val="a1"/>
    <w:link w:val="-22"/>
    <w:qFormat/>
    <w:rsid w:val="001B1BA4"/>
    <w:pPr>
      <w:suppressLineNumbers/>
      <w:tabs>
        <w:tab w:val="left" w:leader="dot" w:pos="540"/>
      </w:tabs>
      <w:suppressAutoHyphens/>
      <w:spacing w:before="120" w:after="0" w:line="240" w:lineRule="auto"/>
      <w:ind w:firstLine="539"/>
    </w:pPr>
    <w:rPr>
      <w:rFonts w:ascii="Times New Roman CYR" w:hAnsi="Times New Roman CYR" w:cs="Times New Roman CYR"/>
      <w:sz w:val="26"/>
      <w:szCs w:val="26"/>
      <w:lang w:val="ru-RU" w:eastAsia="ru-RU" w:bidi="ar-SA"/>
    </w:rPr>
  </w:style>
  <w:style w:type="character" w:customStyle="1" w:styleId="-22">
    <w:name w:val="Текст-2 Знак"/>
    <w:link w:val="-20"/>
    <w:rsid w:val="001B1BA4"/>
    <w:rPr>
      <w:rFonts w:ascii="Times New Roman CYR" w:hAnsi="Times New Roman CYR" w:cs="Times New Roman CYR"/>
      <w:sz w:val="26"/>
      <w:szCs w:val="26"/>
    </w:rPr>
  </w:style>
  <w:style w:type="paragraph" w:customStyle="1" w:styleId="2">
    <w:name w:val="Стиль2_Часть"/>
    <w:basedOn w:val="20"/>
    <w:qFormat/>
    <w:rsid w:val="001B1BA4"/>
    <w:pPr>
      <w:keepNext w:val="0"/>
      <w:keepLines w:val="0"/>
      <w:numPr>
        <w:ilvl w:val="1"/>
        <w:numId w:val="6"/>
      </w:numPr>
      <w:suppressAutoHyphens/>
      <w:spacing w:before="120" w:after="240"/>
      <w:ind w:left="1417" w:hanging="1060"/>
      <w:jc w:val="left"/>
    </w:pPr>
    <w:rPr>
      <w:kern w:val="28"/>
      <w:lang w:val="ru-RU" w:bidi="ar-SA"/>
    </w:rPr>
  </w:style>
  <w:style w:type="paragraph" w:customStyle="1" w:styleId="3">
    <w:name w:val="Стиль3_Подпункты"/>
    <w:basedOn w:val="20"/>
    <w:qFormat/>
    <w:rsid w:val="001B1BA4"/>
    <w:pPr>
      <w:keepNext w:val="0"/>
      <w:keepLines w:val="0"/>
      <w:numPr>
        <w:ilvl w:val="2"/>
        <w:numId w:val="6"/>
      </w:numPr>
      <w:suppressAutoHyphens/>
      <w:spacing w:before="120" w:after="240"/>
      <w:ind w:left="1418" w:hanging="698"/>
      <w:jc w:val="left"/>
    </w:pPr>
    <w:rPr>
      <w:kern w:val="28"/>
      <w:lang w:val="ru-RU" w:bidi="ar-SA"/>
    </w:rPr>
  </w:style>
  <w:style w:type="paragraph" w:customStyle="1" w:styleId="a">
    <w:name w:val="Подрисуночная надпись"/>
    <w:basedOn w:val="a1"/>
    <w:autoRedefine/>
    <w:rsid w:val="001B1BA4"/>
    <w:pPr>
      <w:numPr>
        <w:numId w:val="7"/>
      </w:numPr>
      <w:suppressLineNumbers/>
      <w:suppressAutoHyphens/>
      <w:spacing w:before="120" w:after="240" w:line="240" w:lineRule="auto"/>
    </w:pPr>
    <w:rPr>
      <w:b/>
      <w:bCs/>
      <w:szCs w:val="24"/>
      <w:lang w:val="ru-RU" w:bidi="ar-SA"/>
    </w:rPr>
  </w:style>
  <w:style w:type="paragraph" w:customStyle="1" w:styleId="affe">
    <w:name w:val="Заголовок рис."/>
    <w:basedOn w:val="a"/>
    <w:link w:val="afff"/>
    <w:qFormat/>
    <w:rsid w:val="001B1BA4"/>
    <w:pPr>
      <w:tabs>
        <w:tab w:val="left" w:pos="709"/>
        <w:tab w:val="left" w:pos="1134"/>
      </w:tabs>
      <w:suppressAutoHyphens w:val="0"/>
      <w:spacing w:before="60"/>
    </w:pPr>
    <w:rPr>
      <w:bCs w:val="0"/>
      <w:szCs w:val="20"/>
    </w:rPr>
  </w:style>
  <w:style w:type="character" w:customStyle="1" w:styleId="afff">
    <w:name w:val="Заголовок рис. Знак"/>
    <w:link w:val="affe"/>
    <w:rsid w:val="001B1BA4"/>
    <w:rPr>
      <w:rFonts w:ascii="Times New Roman" w:hAnsi="Times New Roman"/>
      <w:b/>
      <w:sz w:val="24"/>
      <w:lang w:eastAsia="en-US"/>
    </w:rPr>
  </w:style>
  <w:style w:type="paragraph" w:customStyle="1" w:styleId="1">
    <w:name w:val="Стиль1_ГЛАВА"/>
    <w:basedOn w:val="10"/>
    <w:qFormat/>
    <w:rsid w:val="001B1BA4"/>
    <w:pPr>
      <w:keepNext w:val="0"/>
      <w:keepLines w:val="0"/>
      <w:pageBreakBefore/>
      <w:numPr>
        <w:numId w:val="8"/>
      </w:numPr>
      <w:tabs>
        <w:tab w:val="left" w:pos="1560"/>
      </w:tabs>
      <w:suppressAutoHyphens/>
      <w:spacing w:before="120" w:after="240"/>
      <w:jc w:val="left"/>
    </w:pPr>
    <w:rPr>
      <w:caps/>
      <w:kern w:val="28"/>
      <w:sz w:val="28"/>
      <w:lang w:val="ru-RU" w:bidi="ar-SA"/>
    </w:rPr>
  </w:style>
  <w:style w:type="paragraph" w:customStyle="1" w:styleId="1fc">
    <w:name w:val="Знак Знак Знак Знак Знак Знак Знак Знак Знак Знак Знак Знак Знак Знак Знак Знак1"/>
    <w:basedOn w:val="a1"/>
    <w:rsid w:val="001B1BA4"/>
    <w:pPr>
      <w:tabs>
        <w:tab w:val="num" w:pos="432"/>
      </w:tabs>
      <w:spacing w:before="120" w:after="160" w:line="240" w:lineRule="auto"/>
      <w:ind w:left="432" w:hanging="432"/>
    </w:pPr>
    <w:rPr>
      <w:b/>
      <w:bCs/>
      <w:caps/>
      <w:sz w:val="32"/>
      <w:szCs w:val="32"/>
      <w:lang w:bidi="ar-SA"/>
    </w:rPr>
  </w:style>
  <w:style w:type="paragraph" w:customStyle="1" w:styleId="119">
    <w:name w:val="Знак Знак Знак Знак Знак Знак Знак Знак Знак Знак Знак Знак Знак Знак Знак Знак11"/>
    <w:basedOn w:val="a1"/>
    <w:rsid w:val="001B1BA4"/>
    <w:pPr>
      <w:tabs>
        <w:tab w:val="num" w:pos="432"/>
      </w:tabs>
      <w:spacing w:before="120" w:after="160" w:line="240" w:lineRule="auto"/>
      <w:ind w:left="432" w:hanging="432"/>
    </w:pPr>
    <w:rPr>
      <w:b/>
      <w:bCs/>
      <w:caps/>
      <w:sz w:val="32"/>
      <w:szCs w:val="32"/>
      <w:lang w:bidi="ar-SA"/>
    </w:rPr>
  </w:style>
  <w:style w:type="character" w:customStyle="1" w:styleId="afff0">
    <w:name w:val="Основной текст_"/>
    <w:basedOn w:val="a2"/>
    <w:link w:val="72"/>
    <w:rsid w:val="001B1BA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72">
    <w:name w:val="Основной текст7"/>
    <w:basedOn w:val="a1"/>
    <w:link w:val="afff0"/>
    <w:rsid w:val="001B1BA4"/>
    <w:pPr>
      <w:shd w:val="clear" w:color="auto" w:fill="FFFFFF"/>
      <w:spacing w:before="1140" w:after="0" w:line="826" w:lineRule="exact"/>
      <w:ind w:hanging="1340"/>
      <w:jc w:val="left"/>
    </w:pPr>
    <w:rPr>
      <w:rFonts w:ascii="Arial" w:eastAsia="Arial" w:hAnsi="Arial" w:cs="Arial"/>
      <w:sz w:val="23"/>
      <w:szCs w:val="23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semiHidden="0" w:uiPriority="35" w:unhideWhenUsed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8698A"/>
    <w:pPr>
      <w:spacing w:after="200" w:line="276" w:lineRule="auto"/>
      <w:jc w:val="both"/>
    </w:pPr>
    <w:rPr>
      <w:rFonts w:ascii="Times New Roman" w:hAnsi="Times New Roman"/>
      <w:sz w:val="24"/>
      <w:szCs w:val="22"/>
      <w:lang w:val="en-US" w:eastAsia="en-US" w:bidi="en-US"/>
    </w:rPr>
  </w:style>
  <w:style w:type="paragraph" w:styleId="10">
    <w:name w:val="heading 1"/>
    <w:basedOn w:val="a1"/>
    <w:next w:val="a1"/>
    <w:link w:val="11"/>
    <w:uiPriority w:val="9"/>
    <w:qFormat/>
    <w:rsid w:val="00B96411"/>
    <w:pPr>
      <w:keepNext/>
      <w:keepLines/>
      <w:spacing w:before="480" w:after="120" w:line="240" w:lineRule="auto"/>
      <w:outlineLvl w:val="0"/>
    </w:pPr>
    <w:rPr>
      <w:b/>
      <w:bCs/>
      <w:szCs w:val="28"/>
    </w:rPr>
  </w:style>
  <w:style w:type="paragraph" w:styleId="20">
    <w:name w:val="heading 2"/>
    <w:basedOn w:val="a1"/>
    <w:next w:val="a1"/>
    <w:link w:val="21"/>
    <w:autoRedefine/>
    <w:uiPriority w:val="9"/>
    <w:qFormat/>
    <w:rsid w:val="00DA2995"/>
    <w:pPr>
      <w:keepNext/>
      <w:keepLines/>
      <w:spacing w:before="200" w:after="120" w:line="240" w:lineRule="auto"/>
      <w:outlineLvl w:val="1"/>
    </w:pPr>
    <w:rPr>
      <w:b/>
      <w:bCs/>
      <w:szCs w:val="26"/>
    </w:rPr>
  </w:style>
  <w:style w:type="paragraph" w:styleId="30">
    <w:name w:val="heading 3"/>
    <w:basedOn w:val="a1"/>
    <w:next w:val="a1"/>
    <w:link w:val="31"/>
    <w:autoRedefine/>
    <w:qFormat/>
    <w:rsid w:val="00611AF0"/>
    <w:pPr>
      <w:keepNext/>
      <w:keepLines/>
      <w:tabs>
        <w:tab w:val="left" w:pos="851"/>
        <w:tab w:val="left" w:pos="993"/>
      </w:tabs>
      <w:spacing w:before="120" w:after="120"/>
      <w:outlineLvl w:val="2"/>
    </w:pPr>
    <w:rPr>
      <w:b/>
      <w:bCs/>
      <w:szCs w:val="24"/>
      <w:lang w:val="ru-RU" w:eastAsia="ar-SA"/>
    </w:rPr>
  </w:style>
  <w:style w:type="paragraph" w:styleId="4">
    <w:name w:val="heading 4"/>
    <w:basedOn w:val="a1"/>
    <w:next w:val="a1"/>
    <w:link w:val="40"/>
    <w:qFormat/>
    <w:rsid w:val="00A325EB"/>
    <w:pPr>
      <w:keepNext/>
      <w:keepLines/>
      <w:spacing w:before="200" w:after="0"/>
      <w:outlineLvl w:val="3"/>
    </w:pPr>
    <w:rPr>
      <w:b/>
      <w:bCs/>
      <w:iCs/>
      <w:szCs w:val="20"/>
      <w:lang w:bidi="ar-SA"/>
    </w:rPr>
  </w:style>
  <w:style w:type="paragraph" w:styleId="5">
    <w:name w:val="heading 5"/>
    <w:basedOn w:val="a1"/>
    <w:next w:val="a1"/>
    <w:link w:val="50"/>
    <w:qFormat/>
    <w:rsid w:val="003666C8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bidi="ar-SA"/>
    </w:rPr>
  </w:style>
  <w:style w:type="paragraph" w:styleId="6">
    <w:name w:val="heading 6"/>
    <w:basedOn w:val="a1"/>
    <w:next w:val="a1"/>
    <w:link w:val="60"/>
    <w:qFormat/>
    <w:rsid w:val="003666C8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bidi="ar-SA"/>
    </w:rPr>
  </w:style>
  <w:style w:type="paragraph" w:styleId="7">
    <w:name w:val="heading 7"/>
    <w:basedOn w:val="a1"/>
    <w:next w:val="a1"/>
    <w:link w:val="70"/>
    <w:qFormat/>
    <w:rsid w:val="003666C8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bidi="ar-SA"/>
    </w:rPr>
  </w:style>
  <w:style w:type="paragraph" w:styleId="8">
    <w:name w:val="heading 8"/>
    <w:basedOn w:val="a1"/>
    <w:next w:val="a1"/>
    <w:link w:val="80"/>
    <w:qFormat/>
    <w:rsid w:val="003666C8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bidi="ar-SA"/>
    </w:rPr>
  </w:style>
  <w:style w:type="paragraph" w:styleId="9">
    <w:name w:val="heading 9"/>
    <w:basedOn w:val="a1"/>
    <w:next w:val="a1"/>
    <w:link w:val="90"/>
    <w:qFormat/>
    <w:rsid w:val="003666C8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sid w:val="00B96411"/>
    <w:rPr>
      <w:rFonts w:ascii="Times New Roman" w:hAnsi="Times New Roman"/>
      <w:b/>
      <w:bCs/>
      <w:sz w:val="24"/>
      <w:szCs w:val="28"/>
      <w:lang w:val="en-US" w:eastAsia="en-US" w:bidi="en-US"/>
    </w:rPr>
  </w:style>
  <w:style w:type="character" w:customStyle="1" w:styleId="21">
    <w:name w:val="Заголовок 2 Знак"/>
    <w:link w:val="20"/>
    <w:uiPriority w:val="9"/>
    <w:rsid w:val="00DA2995"/>
    <w:rPr>
      <w:rFonts w:ascii="Times New Roman" w:hAnsi="Times New Roman"/>
      <w:b/>
      <w:bCs/>
      <w:sz w:val="24"/>
      <w:szCs w:val="26"/>
      <w:lang w:val="en-US" w:eastAsia="en-US" w:bidi="en-US"/>
    </w:rPr>
  </w:style>
  <w:style w:type="character" w:customStyle="1" w:styleId="31">
    <w:name w:val="Заголовок 3 Знак"/>
    <w:link w:val="30"/>
    <w:rsid w:val="00611AF0"/>
    <w:rPr>
      <w:rFonts w:ascii="Times New Roman" w:hAnsi="Times New Roman"/>
      <w:b/>
      <w:bCs/>
      <w:sz w:val="24"/>
      <w:szCs w:val="24"/>
      <w:lang w:eastAsia="ar-SA" w:bidi="en-US"/>
    </w:rPr>
  </w:style>
  <w:style w:type="character" w:customStyle="1" w:styleId="40">
    <w:name w:val="Заголовок 4 Знак"/>
    <w:link w:val="4"/>
    <w:rsid w:val="00A325EB"/>
    <w:rPr>
      <w:rFonts w:ascii="Times New Roman" w:hAnsi="Times New Roman"/>
      <w:b/>
      <w:bCs/>
      <w:iCs/>
      <w:sz w:val="24"/>
    </w:rPr>
  </w:style>
  <w:style w:type="character" w:customStyle="1" w:styleId="50">
    <w:name w:val="Заголовок 5 Знак"/>
    <w:link w:val="5"/>
    <w:rsid w:val="003666C8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rsid w:val="003666C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rsid w:val="003666C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rsid w:val="003666C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rsid w:val="003666C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5">
    <w:name w:val="Balloon Text"/>
    <w:basedOn w:val="a1"/>
    <w:link w:val="a6"/>
    <w:uiPriority w:val="99"/>
    <w:unhideWhenUsed/>
    <w:rsid w:val="00D9376A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a6">
    <w:name w:val="Текст выноски Знак"/>
    <w:link w:val="a5"/>
    <w:uiPriority w:val="99"/>
    <w:rsid w:val="00D9376A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nhideWhenUsed/>
    <w:rsid w:val="003E386F"/>
    <w:pPr>
      <w:tabs>
        <w:tab w:val="center" w:pos="4677"/>
        <w:tab w:val="right" w:pos="9355"/>
      </w:tabs>
    </w:pPr>
    <w:rPr>
      <w:lang w:bidi="ar-SA"/>
    </w:rPr>
  </w:style>
  <w:style w:type="character" w:customStyle="1" w:styleId="a8">
    <w:name w:val="Верхний колонтитул Знак"/>
    <w:link w:val="a7"/>
    <w:rsid w:val="003E386F"/>
    <w:rPr>
      <w:sz w:val="22"/>
      <w:szCs w:val="22"/>
    </w:rPr>
  </w:style>
  <w:style w:type="paragraph" w:styleId="a9">
    <w:name w:val="footer"/>
    <w:basedOn w:val="a1"/>
    <w:link w:val="aa"/>
    <w:uiPriority w:val="99"/>
    <w:unhideWhenUsed/>
    <w:rsid w:val="003E386F"/>
    <w:pPr>
      <w:tabs>
        <w:tab w:val="center" w:pos="4677"/>
        <w:tab w:val="right" w:pos="9355"/>
      </w:tabs>
    </w:pPr>
    <w:rPr>
      <w:lang w:bidi="ar-SA"/>
    </w:rPr>
  </w:style>
  <w:style w:type="character" w:customStyle="1" w:styleId="aa">
    <w:name w:val="Нижний колонтитул Знак"/>
    <w:link w:val="a9"/>
    <w:uiPriority w:val="99"/>
    <w:rsid w:val="003E386F"/>
    <w:rPr>
      <w:sz w:val="22"/>
      <w:szCs w:val="22"/>
    </w:rPr>
  </w:style>
  <w:style w:type="table" w:styleId="ab">
    <w:name w:val="Table Grid"/>
    <w:basedOn w:val="a3"/>
    <w:rsid w:val="003E38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1"/>
    <w:qFormat/>
    <w:rsid w:val="003666C8"/>
    <w:pPr>
      <w:ind w:left="720"/>
      <w:contextualSpacing/>
    </w:pPr>
  </w:style>
  <w:style w:type="character" w:customStyle="1" w:styleId="PlaceholderText1">
    <w:name w:val="Placeholder Text1"/>
    <w:uiPriority w:val="99"/>
    <w:semiHidden/>
    <w:rsid w:val="00BD6F49"/>
    <w:rPr>
      <w:color w:val="808080"/>
    </w:rPr>
  </w:style>
  <w:style w:type="character" w:styleId="ac">
    <w:name w:val="Hyperlink"/>
    <w:uiPriority w:val="99"/>
    <w:unhideWhenUsed/>
    <w:rsid w:val="00590D17"/>
    <w:rPr>
      <w:color w:val="0000FF"/>
      <w:u w:val="single"/>
    </w:rPr>
  </w:style>
  <w:style w:type="paragraph" w:styleId="ad">
    <w:name w:val="Normal (Web)"/>
    <w:basedOn w:val="a1"/>
    <w:unhideWhenUsed/>
    <w:rsid w:val="00590D17"/>
    <w:pPr>
      <w:spacing w:before="100" w:beforeAutospacing="1" w:after="100" w:afterAutospacing="1" w:line="240" w:lineRule="auto"/>
    </w:pPr>
    <w:rPr>
      <w:szCs w:val="24"/>
    </w:rPr>
  </w:style>
  <w:style w:type="paragraph" w:customStyle="1" w:styleId="12">
    <w:name w:val="Заголовок оглавления1"/>
    <w:basedOn w:val="10"/>
    <w:next w:val="a1"/>
    <w:qFormat/>
    <w:rsid w:val="003666C8"/>
    <w:pPr>
      <w:outlineLvl w:val="9"/>
    </w:pPr>
  </w:style>
  <w:style w:type="paragraph" w:styleId="13">
    <w:name w:val="toc 1"/>
    <w:basedOn w:val="a1"/>
    <w:next w:val="a1"/>
    <w:autoRedefine/>
    <w:uiPriority w:val="39"/>
    <w:unhideWhenUsed/>
    <w:qFormat/>
    <w:rsid w:val="00B45A0F"/>
    <w:pPr>
      <w:spacing w:after="100"/>
    </w:pPr>
  </w:style>
  <w:style w:type="paragraph" w:styleId="22">
    <w:name w:val="toc 2"/>
    <w:basedOn w:val="a1"/>
    <w:next w:val="a1"/>
    <w:autoRedefine/>
    <w:uiPriority w:val="39"/>
    <w:unhideWhenUsed/>
    <w:qFormat/>
    <w:rsid w:val="00B45A0F"/>
    <w:pPr>
      <w:spacing w:after="100"/>
      <w:ind w:left="220"/>
    </w:pPr>
  </w:style>
  <w:style w:type="paragraph" w:styleId="32">
    <w:name w:val="toc 3"/>
    <w:basedOn w:val="a1"/>
    <w:next w:val="a1"/>
    <w:autoRedefine/>
    <w:uiPriority w:val="39"/>
    <w:unhideWhenUsed/>
    <w:qFormat/>
    <w:rsid w:val="00814D4A"/>
    <w:pPr>
      <w:tabs>
        <w:tab w:val="right" w:leader="dot" w:pos="9486"/>
      </w:tabs>
      <w:spacing w:after="100"/>
      <w:ind w:left="440" w:hanging="156"/>
    </w:pPr>
    <w:rPr>
      <w:noProof/>
      <w:szCs w:val="24"/>
      <w:lang w:val="ru-RU"/>
    </w:rPr>
  </w:style>
  <w:style w:type="character" w:customStyle="1" w:styleId="FontStyle14">
    <w:name w:val="Font Style14"/>
    <w:uiPriority w:val="99"/>
    <w:rsid w:val="003822BF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1"/>
    <w:rsid w:val="00876F71"/>
    <w:pPr>
      <w:widowControl w:val="0"/>
      <w:autoSpaceDE w:val="0"/>
      <w:autoSpaceDN w:val="0"/>
      <w:adjustRightInd w:val="0"/>
      <w:spacing w:after="0" w:line="265" w:lineRule="exact"/>
      <w:ind w:firstLine="525"/>
    </w:pPr>
    <w:rPr>
      <w:szCs w:val="24"/>
    </w:rPr>
  </w:style>
  <w:style w:type="character" w:customStyle="1" w:styleId="FontStyle22">
    <w:name w:val="Font Style22"/>
    <w:rsid w:val="00876F7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350EEB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e">
    <w:name w:val="caption"/>
    <w:aliases w:val="Таблица - Название объекта,!! Object Novogor !!,Знак,Caption Char,Caption Char1 Char1 Char Char,Caption Char Char2 Char1 Char Char,Caption Char Char Char Char Char1 Char1 Char Char1 Char,Caption Char Char Char1 Char Char Char"/>
    <w:basedOn w:val="a1"/>
    <w:next w:val="a1"/>
    <w:uiPriority w:val="35"/>
    <w:qFormat/>
    <w:rsid w:val="003666C8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ConsPlusTitle">
    <w:name w:val="ConsPlusTitle"/>
    <w:rsid w:val="00AE7019"/>
    <w:pPr>
      <w:widowControl w:val="0"/>
      <w:autoSpaceDE w:val="0"/>
      <w:autoSpaceDN w:val="0"/>
      <w:adjustRightInd w:val="0"/>
      <w:spacing w:after="200" w:line="276" w:lineRule="auto"/>
    </w:pPr>
    <w:rPr>
      <w:rFonts w:eastAsia="Calibri" w:cs="Calibri"/>
      <w:b/>
      <w:bCs/>
      <w:sz w:val="22"/>
      <w:szCs w:val="22"/>
    </w:rPr>
  </w:style>
  <w:style w:type="paragraph" w:customStyle="1" w:styleId="23">
    <w:name w:val="Абзац списка2"/>
    <w:basedOn w:val="a1"/>
    <w:rsid w:val="00997AC5"/>
    <w:pPr>
      <w:ind w:left="720"/>
      <w:contextualSpacing/>
    </w:pPr>
  </w:style>
  <w:style w:type="paragraph" w:styleId="af">
    <w:name w:val="Title"/>
    <w:basedOn w:val="a1"/>
    <w:next w:val="a1"/>
    <w:link w:val="af0"/>
    <w:qFormat/>
    <w:rsid w:val="003666C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character" w:customStyle="1" w:styleId="af0">
    <w:name w:val="Название Знак"/>
    <w:link w:val="af"/>
    <w:rsid w:val="003666C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1">
    <w:name w:val="Subtitle"/>
    <w:basedOn w:val="a1"/>
    <w:next w:val="a1"/>
    <w:link w:val="af2"/>
    <w:qFormat/>
    <w:rsid w:val="003666C8"/>
    <w:pPr>
      <w:numPr>
        <w:ilvl w:val="1"/>
      </w:numPr>
    </w:pPr>
    <w:rPr>
      <w:rFonts w:ascii="Cambria" w:hAnsi="Cambria"/>
      <w:i/>
      <w:iCs/>
      <w:color w:val="4F81BD"/>
      <w:spacing w:val="15"/>
      <w:szCs w:val="24"/>
      <w:lang w:bidi="ar-SA"/>
    </w:rPr>
  </w:style>
  <w:style w:type="character" w:customStyle="1" w:styleId="af2">
    <w:name w:val="Подзаголовок Знак"/>
    <w:link w:val="af1"/>
    <w:rsid w:val="003666C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3">
    <w:name w:val="Strong"/>
    <w:qFormat/>
    <w:rsid w:val="003666C8"/>
    <w:rPr>
      <w:b/>
      <w:bCs/>
    </w:rPr>
  </w:style>
  <w:style w:type="character" w:styleId="af4">
    <w:name w:val="Emphasis"/>
    <w:qFormat/>
    <w:rsid w:val="003666C8"/>
    <w:rPr>
      <w:i/>
      <w:iCs/>
    </w:rPr>
  </w:style>
  <w:style w:type="paragraph" w:customStyle="1" w:styleId="NoSpacing1">
    <w:name w:val="No Spacing1"/>
    <w:uiPriority w:val="1"/>
    <w:qFormat/>
    <w:rsid w:val="003666C8"/>
    <w:rPr>
      <w:sz w:val="22"/>
      <w:szCs w:val="22"/>
      <w:lang w:val="en-US" w:eastAsia="en-US" w:bidi="en-US"/>
    </w:rPr>
  </w:style>
  <w:style w:type="paragraph" w:customStyle="1" w:styleId="Quote1">
    <w:name w:val="Quote1"/>
    <w:basedOn w:val="a1"/>
    <w:next w:val="a1"/>
    <w:link w:val="QuoteChar"/>
    <w:uiPriority w:val="29"/>
    <w:qFormat/>
    <w:rsid w:val="003666C8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1"/>
    <w:uiPriority w:val="29"/>
    <w:rsid w:val="003666C8"/>
    <w:rPr>
      <w:i/>
      <w:iCs/>
      <w:color w:val="000000"/>
    </w:rPr>
  </w:style>
  <w:style w:type="paragraph" w:customStyle="1" w:styleId="IntenseQuote1">
    <w:name w:val="Intense Quote1"/>
    <w:basedOn w:val="a1"/>
    <w:next w:val="a1"/>
    <w:link w:val="IntenseQuoteChar"/>
    <w:uiPriority w:val="30"/>
    <w:qFormat/>
    <w:rsid w:val="003666C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1"/>
    <w:uiPriority w:val="30"/>
    <w:rsid w:val="003666C8"/>
    <w:rPr>
      <w:b/>
      <w:bCs/>
      <w:i/>
      <w:iCs/>
      <w:color w:val="4F81BD"/>
    </w:rPr>
  </w:style>
  <w:style w:type="character" w:customStyle="1" w:styleId="14">
    <w:name w:val="Слабое выделение1"/>
    <w:qFormat/>
    <w:rsid w:val="003666C8"/>
    <w:rPr>
      <w:i/>
      <w:iCs/>
      <w:color w:val="808080"/>
    </w:rPr>
  </w:style>
  <w:style w:type="character" w:customStyle="1" w:styleId="15">
    <w:name w:val="Сильное выделение1"/>
    <w:qFormat/>
    <w:rsid w:val="003666C8"/>
    <w:rPr>
      <w:b/>
      <w:bCs/>
      <w:i/>
      <w:iCs/>
      <w:color w:val="4F81BD"/>
    </w:rPr>
  </w:style>
  <w:style w:type="character" w:customStyle="1" w:styleId="16">
    <w:name w:val="Слабая ссылка1"/>
    <w:qFormat/>
    <w:rsid w:val="003666C8"/>
    <w:rPr>
      <w:smallCaps/>
      <w:color w:val="C0504D"/>
      <w:u w:val="single"/>
    </w:rPr>
  </w:style>
  <w:style w:type="character" w:customStyle="1" w:styleId="17">
    <w:name w:val="Сильная ссылка1"/>
    <w:qFormat/>
    <w:rsid w:val="003666C8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qFormat/>
    <w:rsid w:val="003666C8"/>
    <w:rPr>
      <w:b/>
      <w:bCs/>
      <w:smallCaps/>
      <w:spacing w:val="5"/>
    </w:rPr>
  </w:style>
  <w:style w:type="paragraph" w:customStyle="1" w:styleId="Revision1">
    <w:name w:val="Revision1"/>
    <w:hidden/>
    <w:uiPriority w:val="99"/>
    <w:semiHidden/>
    <w:rsid w:val="005F39F5"/>
    <w:rPr>
      <w:sz w:val="22"/>
      <w:szCs w:val="22"/>
      <w:lang w:val="en-US" w:eastAsia="en-US" w:bidi="en-US"/>
    </w:rPr>
  </w:style>
  <w:style w:type="paragraph" w:customStyle="1" w:styleId="19">
    <w:name w:val="Стиль1"/>
    <w:basedOn w:val="30"/>
    <w:link w:val="1a"/>
    <w:qFormat/>
    <w:rsid w:val="00B21E8C"/>
  </w:style>
  <w:style w:type="character" w:customStyle="1" w:styleId="1a">
    <w:name w:val="Стиль1 Знак"/>
    <w:link w:val="19"/>
    <w:rsid w:val="00B21E8C"/>
    <w:rPr>
      <w:rFonts w:ascii="Times New Roman" w:hAnsi="Times New Roman"/>
      <w:b/>
      <w:bCs/>
      <w:sz w:val="24"/>
      <w:szCs w:val="24"/>
      <w:lang w:eastAsia="ar-SA" w:bidi="en-US"/>
    </w:rPr>
  </w:style>
  <w:style w:type="paragraph" w:styleId="a0">
    <w:name w:val="List Bullet"/>
    <w:basedOn w:val="a1"/>
    <w:uiPriority w:val="99"/>
    <w:unhideWhenUsed/>
    <w:rsid w:val="005451BF"/>
    <w:pPr>
      <w:numPr>
        <w:numId w:val="1"/>
      </w:numPr>
      <w:contextualSpacing/>
    </w:pPr>
  </w:style>
  <w:style w:type="character" w:customStyle="1" w:styleId="WW8Num1z0">
    <w:name w:val="WW8Num1z0"/>
    <w:rsid w:val="009136AE"/>
    <w:rPr>
      <w:rFonts w:ascii="Symbol" w:hAnsi="Symbol"/>
    </w:rPr>
  </w:style>
  <w:style w:type="character" w:customStyle="1" w:styleId="WW8Num1z2">
    <w:name w:val="WW8Num1z2"/>
    <w:rsid w:val="009136AE"/>
    <w:rPr>
      <w:rFonts w:ascii="Courier New" w:hAnsi="Courier New"/>
    </w:rPr>
  </w:style>
  <w:style w:type="character" w:customStyle="1" w:styleId="WW8Num1z3">
    <w:name w:val="WW8Num1z3"/>
    <w:rsid w:val="009136AE"/>
    <w:rPr>
      <w:rFonts w:ascii="Wingdings" w:hAnsi="Wingdings"/>
    </w:rPr>
  </w:style>
  <w:style w:type="character" w:customStyle="1" w:styleId="WW8Num2z0">
    <w:name w:val="WW8Num2z0"/>
    <w:rsid w:val="009136AE"/>
    <w:rPr>
      <w:rFonts w:ascii="Symbol" w:hAnsi="Symbol"/>
    </w:rPr>
  </w:style>
  <w:style w:type="character" w:customStyle="1" w:styleId="WW8Num3z0">
    <w:name w:val="WW8Num3z0"/>
    <w:rsid w:val="009136AE"/>
    <w:rPr>
      <w:rFonts w:ascii="Symbol" w:hAnsi="Symbol"/>
    </w:rPr>
  </w:style>
  <w:style w:type="character" w:customStyle="1" w:styleId="WW8Num3z1">
    <w:name w:val="WW8Num3z1"/>
    <w:rsid w:val="009136AE"/>
    <w:rPr>
      <w:rFonts w:ascii="Courier New" w:hAnsi="Courier New" w:cs="Courier New"/>
    </w:rPr>
  </w:style>
  <w:style w:type="character" w:customStyle="1" w:styleId="WW8Num3z2">
    <w:name w:val="WW8Num3z2"/>
    <w:rsid w:val="009136AE"/>
    <w:rPr>
      <w:rFonts w:ascii="Wingdings" w:hAnsi="Wingdings"/>
    </w:rPr>
  </w:style>
  <w:style w:type="character" w:customStyle="1" w:styleId="WW8Num4z0">
    <w:name w:val="WW8Num4z0"/>
    <w:rsid w:val="009136AE"/>
    <w:rPr>
      <w:rFonts w:ascii="Symbol" w:hAnsi="Symbol"/>
    </w:rPr>
  </w:style>
  <w:style w:type="character" w:customStyle="1" w:styleId="WW8Num4z1">
    <w:name w:val="WW8Num4z1"/>
    <w:rsid w:val="009136AE"/>
    <w:rPr>
      <w:rFonts w:ascii="Courier New" w:hAnsi="Courier New" w:cs="Courier New"/>
    </w:rPr>
  </w:style>
  <w:style w:type="character" w:customStyle="1" w:styleId="WW8Num4z2">
    <w:name w:val="WW8Num4z2"/>
    <w:rsid w:val="009136AE"/>
    <w:rPr>
      <w:rFonts w:ascii="Wingdings" w:hAnsi="Wingdings"/>
    </w:rPr>
  </w:style>
  <w:style w:type="character" w:customStyle="1" w:styleId="WW8Num5z0">
    <w:name w:val="WW8Num5z0"/>
    <w:rsid w:val="009136AE"/>
    <w:rPr>
      <w:rFonts w:ascii="Symbol" w:hAnsi="Symbol"/>
    </w:rPr>
  </w:style>
  <w:style w:type="character" w:customStyle="1" w:styleId="WW8Num5z1">
    <w:name w:val="WW8Num5z1"/>
    <w:rsid w:val="009136AE"/>
    <w:rPr>
      <w:rFonts w:ascii="Courier New" w:hAnsi="Courier New" w:cs="Courier New"/>
    </w:rPr>
  </w:style>
  <w:style w:type="character" w:customStyle="1" w:styleId="WW8Num5z2">
    <w:name w:val="WW8Num5z2"/>
    <w:rsid w:val="009136AE"/>
    <w:rPr>
      <w:rFonts w:ascii="Wingdings" w:hAnsi="Wingdings"/>
    </w:rPr>
  </w:style>
  <w:style w:type="character" w:customStyle="1" w:styleId="WW8Num6z0">
    <w:name w:val="WW8Num6z0"/>
    <w:rsid w:val="009136AE"/>
    <w:rPr>
      <w:rFonts w:ascii="Times New Roman" w:hAnsi="Times New Roman" w:cs="Times New Roman"/>
    </w:rPr>
  </w:style>
  <w:style w:type="character" w:customStyle="1" w:styleId="WW8Num6z1">
    <w:name w:val="WW8Num6z1"/>
    <w:rsid w:val="009136AE"/>
    <w:rPr>
      <w:rFonts w:ascii="Courier New" w:hAnsi="Courier New" w:cs="Courier New"/>
    </w:rPr>
  </w:style>
  <w:style w:type="character" w:customStyle="1" w:styleId="WW8Num6z2">
    <w:name w:val="WW8Num6z2"/>
    <w:rsid w:val="009136AE"/>
    <w:rPr>
      <w:rFonts w:ascii="Wingdings" w:hAnsi="Wingdings"/>
    </w:rPr>
  </w:style>
  <w:style w:type="character" w:customStyle="1" w:styleId="WW8Num6z3">
    <w:name w:val="WW8Num6z3"/>
    <w:rsid w:val="009136AE"/>
    <w:rPr>
      <w:rFonts w:ascii="Symbol" w:hAnsi="Symbol"/>
    </w:rPr>
  </w:style>
  <w:style w:type="character" w:customStyle="1" w:styleId="WW8Num7z0">
    <w:name w:val="WW8Num7z0"/>
    <w:rsid w:val="009136AE"/>
    <w:rPr>
      <w:rFonts w:ascii="Symbol" w:hAnsi="Symbol"/>
    </w:rPr>
  </w:style>
  <w:style w:type="character" w:customStyle="1" w:styleId="WW8Num7z1">
    <w:name w:val="WW8Num7z1"/>
    <w:rsid w:val="009136AE"/>
    <w:rPr>
      <w:rFonts w:ascii="Courier New" w:hAnsi="Courier New" w:cs="Courier New"/>
    </w:rPr>
  </w:style>
  <w:style w:type="character" w:customStyle="1" w:styleId="WW8Num7z2">
    <w:name w:val="WW8Num7z2"/>
    <w:rsid w:val="009136AE"/>
    <w:rPr>
      <w:rFonts w:ascii="Wingdings" w:hAnsi="Wingdings"/>
    </w:rPr>
  </w:style>
  <w:style w:type="character" w:customStyle="1" w:styleId="WW8Num9z0">
    <w:name w:val="WW8Num9z0"/>
    <w:rsid w:val="009136AE"/>
    <w:rPr>
      <w:rFonts w:ascii="Times New Roman" w:hAnsi="Times New Roman" w:cs="Times New Roman"/>
    </w:rPr>
  </w:style>
  <w:style w:type="character" w:customStyle="1" w:styleId="WW8Num9z1">
    <w:name w:val="WW8Num9z1"/>
    <w:rsid w:val="009136AE"/>
    <w:rPr>
      <w:rFonts w:ascii="Courier New" w:hAnsi="Courier New" w:cs="Courier New"/>
    </w:rPr>
  </w:style>
  <w:style w:type="character" w:customStyle="1" w:styleId="WW8Num9z2">
    <w:name w:val="WW8Num9z2"/>
    <w:rsid w:val="009136AE"/>
    <w:rPr>
      <w:rFonts w:ascii="Wingdings" w:hAnsi="Wingdings"/>
    </w:rPr>
  </w:style>
  <w:style w:type="character" w:customStyle="1" w:styleId="WW8Num9z3">
    <w:name w:val="WW8Num9z3"/>
    <w:rsid w:val="009136AE"/>
    <w:rPr>
      <w:rFonts w:ascii="Symbol" w:hAnsi="Symbol"/>
    </w:rPr>
  </w:style>
  <w:style w:type="character" w:customStyle="1" w:styleId="WW8Num10z0">
    <w:name w:val="WW8Num10z0"/>
    <w:rsid w:val="009136AE"/>
    <w:rPr>
      <w:rFonts w:ascii="Symbol" w:hAnsi="Symbol"/>
    </w:rPr>
  </w:style>
  <w:style w:type="character" w:customStyle="1" w:styleId="WW8Num10z1">
    <w:name w:val="WW8Num10z1"/>
    <w:rsid w:val="009136AE"/>
    <w:rPr>
      <w:rFonts w:ascii="Courier New" w:hAnsi="Courier New" w:cs="Courier New"/>
    </w:rPr>
  </w:style>
  <w:style w:type="character" w:customStyle="1" w:styleId="WW8Num10z2">
    <w:name w:val="WW8Num10z2"/>
    <w:rsid w:val="009136AE"/>
    <w:rPr>
      <w:rFonts w:ascii="Wingdings" w:hAnsi="Wingdings"/>
    </w:rPr>
  </w:style>
  <w:style w:type="character" w:customStyle="1" w:styleId="WW8Num11z0">
    <w:name w:val="WW8Num11z0"/>
    <w:rsid w:val="009136AE"/>
    <w:rPr>
      <w:rFonts w:ascii="Symbol" w:hAnsi="Symbol"/>
    </w:rPr>
  </w:style>
  <w:style w:type="character" w:customStyle="1" w:styleId="WW8Num11z1">
    <w:name w:val="WW8Num11z1"/>
    <w:rsid w:val="009136AE"/>
    <w:rPr>
      <w:rFonts w:ascii="Courier New" w:hAnsi="Courier New" w:cs="Courier New"/>
    </w:rPr>
  </w:style>
  <w:style w:type="character" w:customStyle="1" w:styleId="WW8Num11z2">
    <w:name w:val="WW8Num11z2"/>
    <w:rsid w:val="009136AE"/>
    <w:rPr>
      <w:rFonts w:ascii="Wingdings" w:hAnsi="Wingdings"/>
    </w:rPr>
  </w:style>
  <w:style w:type="character" w:customStyle="1" w:styleId="WW8Num12z0">
    <w:name w:val="WW8Num12z0"/>
    <w:rsid w:val="009136AE"/>
    <w:rPr>
      <w:rFonts w:ascii="Times New Roman" w:hAnsi="Times New Roman" w:cs="Times New Roman"/>
    </w:rPr>
  </w:style>
  <w:style w:type="character" w:customStyle="1" w:styleId="WW8Num12z1">
    <w:name w:val="WW8Num12z1"/>
    <w:rsid w:val="009136AE"/>
    <w:rPr>
      <w:rFonts w:ascii="Courier New" w:hAnsi="Courier New" w:cs="Courier New"/>
    </w:rPr>
  </w:style>
  <w:style w:type="character" w:customStyle="1" w:styleId="WW8Num12z2">
    <w:name w:val="WW8Num12z2"/>
    <w:rsid w:val="009136AE"/>
    <w:rPr>
      <w:rFonts w:ascii="Wingdings" w:hAnsi="Wingdings"/>
    </w:rPr>
  </w:style>
  <w:style w:type="character" w:customStyle="1" w:styleId="WW8Num12z3">
    <w:name w:val="WW8Num12z3"/>
    <w:rsid w:val="009136AE"/>
    <w:rPr>
      <w:rFonts w:ascii="Symbol" w:hAnsi="Symbol"/>
    </w:rPr>
  </w:style>
  <w:style w:type="character" w:customStyle="1" w:styleId="WW8Num13z0">
    <w:name w:val="WW8Num13z0"/>
    <w:rsid w:val="009136AE"/>
    <w:rPr>
      <w:rFonts w:ascii="Symbol" w:hAnsi="Symbol"/>
    </w:rPr>
  </w:style>
  <w:style w:type="character" w:customStyle="1" w:styleId="WW8Num13z1">
    <w:name w:val="WW8Num13z1"/>
    <w:rsid w:val="009136AE"/>
    <w:rPr>
      <w:rFonts w:ascii="Courier New" w:hAnsi="Courier New" w:cs="Courier New"/>
    </w:rPr>
  </w:style>
  <w:style w:type="character" w:customStyle="1" w:styleId="WW8Num13z2">
    <w:name w:val="WW8Num13z2"/>
    <w:rsid w:val="009136AE"/>
    <w:rPr>
      <w:rFonts w:ascii="Wingdings" w:hAnsi="Wingdings"/>
    </w:rPr>
  </w:style>
  <w:style w:type="character" w:customStyle="1" w:styleId="WW8Num14z0">
    <w:name w:val="WW8Num14z0"/>
    <w:rsid w:val="009136AE"/>
    <w:rPr>
      <w:rFonts w:ascii="Symbol" w:hAnsi="Symbol"/>
    </w:rPr>
  </w:style>
  <w:style w:type="character" w:customStyle="1" w:styleId="WW8Num14z1">
    <w:name w:val="WW8Num14z1"/>
    <w:rsid w:val="009136AE"/>
    <w:rPr>
      <w:rFonts w:ascii="Courier New" w:hAnsi="Courier New" w:cs="Courier New"/>
    </w:rPr>
  </w:style>
  <w:style w:type="character" w:customStyle="1" w:styleId="WW8Num14z2">
    <w:name w:val="WW8Num14z2"/>
    <w:rsid w:val="009136AE"/>
    <w:rPr>
      <w:rFonts w:ascii="Wingdings" w:hAnsi="Wingdings"/>
    </w:rPr>
  </w:style>
  <w:style w:type="character" w:customStyle="1" w:styleId="WW8Num15z0">
    <w:name w:val="WW8Num15z0"/>
    <w:rsid w:val="009136AE"/>
    <w:rPr>
      <w:rFonts w:ascii="Symbol" w:hAnsi="Symbol"/>
    </w:rPr>
  </w:style>
  <w:style w:type="character" w:customStyle="1" w:styleId="WW8Num15z1">
    <w:name w:val="WW8Num15z1"/>
    <w:rsid w:val="009136AE"/>
    <w:rPr>
      <w:rFonts w:ascii="Courier New" w:hAnsi="Courier New" w:cs="Courier New"/>
    </w:rPr>
  </w:style>
  <w:style w:type="character" w:customStyle="1" w:styleId="WW8Num15z2">
    <w:name w:val="WW8Num15z2"/>
    <w:rsid w:val="009136AE"/>
    <w:rPr>
      <w:rFonts w:ascii="Wingdings" w:hAnsi="Wingdings"/>
    </w:rPr>
  </w:style>
  <w:style w:type="character" w:customStyle="1" w:styleId="WW8Num16z0">
    <w:name w:val="WW8Num16z0"/>
    <w:rsid w:val="009136AE"/>
    <w:rPr>
      <w:rFonts w:ascii="Times New Roman" w:hAnsi="Times New Roman" w:cs="Times New Roman"/>
    </w:rPr>
  </w:style>
  <w:style w:type="character" w:customStyle="1" w:styleId="WW8Num16z1">
    <w:name w:val="WW8Num16z1"/>
    <w:rsid w:val="009136AE"/>
    <w:rPr>
      <w:rFonts w:ascii="Courier New" w:hAnsi="Courier New" w:cs="Courier New"/>
    </w:rPr>
  </w:style>
  <w:style w:type="character" w:customStyle="1" w:styleId="WW8Num16z2">
    <w:name w:val="WW8Num16z2"/>
    <w:rsid w:val="009136AE"/>
    <w:rPr>
      <w:rFonts w:ascii="Wingdings" w:hAnsi="Wingdings"/>
    </w:rPr>
  </w:style>
  <w:style w:type="character" w:customStyle="1" w:styleId="WW8Num16z3">
    <w:name w:val="WW8Num16z3"/>
    <w:rsid w:val="009136AE"/>
    <w:rPr>
      <w:rFonts w:ascii="Symbol" w:hAnsi="Symbol"/>
    </w:rPr>
  </w:style>
  <w:style w:type="character" w:customStyle="1" w:styleId="WW8Num19z0">
    <w:name w:val="WW8Num19z0"/>
    <w:rsid w:val="009136AE"/>
    <w:rPr>
      <w:rFonts w:ascii="Times New Roman" w:hAnsi="Times New Roman" w:cs="Times New Roman"/>
    </w:rPr>
  </w:style>
  <w:style w:type="character" w:customStyle="1" w:styleId="WW8Num19z1">
    <w:name w:val="WW8Num19z1"/>
    <w:rsid w:val="009136AE"/>
    <w:rPr>
      <w:rFonts w:ascii="Courier New" w:hAnsi="Courier New" w:cs="Courier New"/>
    </w:rPr>
  </w:style>
  <w:style w:type="character" w:customStyle="1" w:styleId="WW8Num19z2">
    <w:name w:val="WW8Num19z2"/>
    <w:rsid w:val="009136AE"/>
    <w:rPr>
      <w:rFonts w:ascii="Wingdings" w:hAnsi="Wingdings"/>
    </w:rPr>
  </w:style>
  <w:style w:type="character" w:customStyle="1" w:styleId="WW8Num19z3">
    <w:name w:val="WW8Num19z3"/>
    <w:rsid w:val="009136AE"/>
    <w:rPr>
      <w:rFonts w:ascii="Symbol" w:hAnsi="Symbol"/>
    </w:rPr>
  </w:style>
  <w:style w:type="character" w:customStyle="1" w:styleId="WW8Num20z0">
    <w:name w:val="WW8Num20z0"/>
    <w:rsid w:val="009136AE"/>
    <w:rPr>
      <w:rFonts w:ascii="Symbol" w:hAnsi="Symbol"/>
    </w:rPr>
  </w:style>
  <w:style w:type="character" w:customStyle="1" w:styleId="WW8Num20z1">
    <w:name w:val="WW8Num20z1"/>
    <w:rsid w:val="009136AE"/>
    <w:rPr>
      <w:rFonts w:ascii="Courier New" w:hAnsi="Courier New" w:cs="Courier New"/>
    </w:rPr>
  </w:style>
  <w:style w:type="character" w:customStyle="1" w:styleId="WW8Num20z2">
    <w:name w:val="WW8Num20z2"/>
    <w:rsid w:val="009136AE"/>
    <w:rPr>
      <w:rFonts w:ascii="Wingdings" w:hAnsi="Wingdings"/>
    </w:rPr>
  </w:style>
  <w:style w:type="character" w:customStyle="1" w:styleId="WW8Num21z0">
    <w:name w:val="WW8Num21z0"/>
    <w:rsid w:val="009136AE"/>
    <w:rPr>
      <w:rFonts w:ascii="Times New Roman" w:hAnsi="Times New Roman" w:cs="Times New Roman"/>
    </w:rPr>
  </w:style>
  <w:style w:type="character" w:customStyle="1" w:styleId="WW8Num21z1">
    <w:name w:val="WW8Num21z1"/>
    <w:rsid w:val="009136AE"/>
    <w:rPr>
      <w:rFonts w:ascii="Courier New" w:hAnsi="Courier New" w:cs="Courier New"/>
    </w:rPr>
  </w:style>
  <w:style w:type="character" w:customStyle="1" w:styleId="WW8Num21z2">
    <w:name w:val="WW8Num21z2"/>
    <w:rsid w:val="009136AE"/>
    <w:rPr>
      <w:rFonts w:ascii="Wingdings" w:hAnsi="Wingdings"/>
    </w:rPr>
  </w:style>
  <w:style w:type="character" w:customStyle="1" w:styleId="WW8Num21z3">
    <w:name w:val="WW8Num21z3"/>
    <w:rsid w:val="009136AE"/>
    <w:rPr>
      <w:rFonts w:ascii="Symbol" w:hAnsi="Symbol"/>
    </w:rPr>
  </w:style>
  <w:style w:type="character" w:customStyle="1" w:styleId="WW8Num22z0">
    <w:name w:val="WW8Num22z0"/>
    <w:rsid w:val="009136AE"/>
    <w:rPr>
      <w:rFonts w:ascii="Symbol" w:hAnsi="Symbol"/>
    </w:rPr>
  </w:style>
  <w:style w:type="character" w:customStyle="1" w:styleId="WW8Num22z1">
    <w:name w:val="WW8Num22z1"/>
    <w:rsid w:val="009136AE"/>
    <w:rPr>
      <w:rFonts w:ascii="Courier New" w:hAnsi="Courier New" w:cs="Courier New"/>
    </w:rPr>
  </w:style>
  <w:style w:type="character" w:customStyle="1" w:styleId="WW8Num22z2">
    <w:name w:val="WW8Num22z2"/>
    <w:rsid w:val="009136AE"/>
    <w:rPr>
      <w:rFonts w:ascii="Wingdings" w:hAnsi="Wingdings"/>
    </w:rPr>
  </w:style>
  <w:style w:type="character" w:customStyle="1" w:styleId="1b">
    <w:name w:val="Основной шрифт абзаца1"/>
    <w:rsid w:val="009136AE"/>
  </w:style>
  <w:style w:type="character" w:customStyle="1" w:styleId="1c">
    <w:name w:val="Замещающий текст1"/>
    <w:rsid w:val="009136AE"/>
    <w:rPr>
      <w:color w:val="808080"/>
    </w:rPr>
  </w:style>
  <w:style w:type="character" w:customStyle="1" w:styleId="-1">
    <w:name w:val="Цветная сетка - Акцент 1 Знак"/>
    <w:rsid w:val="009136AE"/>
    <w:rPr>
      <w:i/>
      <w:iCs/>
      <w:color w:val="000000"/>
    </w:rPr>
  </w:style>
  <w:style w:type="character" w:customStyle="1" w:styleId="-2">
    <w:name w:val="Светлая заливка - Акцент 2 Знак"/>
    <w:rsid w:val="009136AE"/>
    <w:rPr>
      <w:b/>
      <w:bCs/>
      <w:i/>
      <w:iCs/>
      <w:color w:val="4F81BD"/>
    </w:rPr>
  </w:style>
  <w:style w:type="character" w:customStyle="1" w:styleId="110">
    <w:name w:val="Слабое выделение11"/>
    <w:rsid w:val="009136AE"/>
    <w:rPr>
      <w:i/>
      <w:iCs/>
      <w:color w:val="808080"/>
    </w:rPr>
  </w:style>
  <w:style w:type="character" w:customStyle="1" w:styleId="111">
    <w:name w:val="Сильное выделение11"/>
    <w:rsid w:val="009136AE"/>
    <w:rPr>
      <w:b/>
      <w:bCs/>
      <w:i/>
      <w:iCs/>
      <w:color w:val="4F81BD"/>
    </w:rPr>
  </w:style>
  <w:style w:type="character" w:customStyle="1" w:styleId="112">
    <w:name w:val="Слабая ссылка11"/>
    <w:rsid w:val="009136AE"/>
    <w:rPr>
      <w:smallCaps/>
      <w:color w:val="C0504D"/>
      <w:u w:val="single"/>
    </w:rPr>
  </w:style>
  <w:style w:type="character" w:customStyle="1" w:styleId="113">
    <w:name w:val="Сильная ссылка11"/>
    <w:rsid w:val="009136AE"/>
    <w:rPr>
      <w:b/>
      <w:bCs/>
      <w:smallCaps/>
      <w:color w:val="C0504D"/>
      <w:spacing w:val="5"/>
      <w:u w:val="single"/>
    </w:rPr>
  </w:style>
  <w:style w:type="character" w:customStyle="1" w:styleId="114">
    <w:name w:val="Название книги11"/>
    <w:rsid w:val="009136AE"/>
    <w:rPr>
      <w:b/>
      <w:bCs/>
      <w:smallCaps/>
      <w:spacing w:val="5"/>
    </w:rPr>
  </w:style>
  <w:style w:type="character" w:styleId="af5">
    <w:name w:val="FollowedHyperlink"/>
    <w:uiPriority w:val="99"/>
    <w:rsid w:val="009136AE"/>
    <w:rPr>
      <w:color w:val="800000"/>
      <w:u w:val="single"/>
    </w:rPr>
  </w:style>
  <w:style w:type="paragraph" w:customStyle="1" w:styleId="af6">
    <w:name w:val="Заголовок"/>
    <w:basedOn w:val="a1"/>
    <w:next w:val="af7"/>
    <w:rsid w:val="009136A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f7">
    <w:name w:val="Body Text"/>
    <w:basedOn w:val="a1"/>
    <w:link w:val="af8"/>
    <w:rsid w:val="009136AE"/>
    <w:pPr>
      <w:suppressAutoHyphens/>
      <w:spacing w:after="120"/>
    </w:pPr>
    <w:rPr>
      <w:rFonts w:cs="Calibri"/>
    </w:rPr>
  </w:style>
  <w:style w:type="character" w:customStyle="1" w:styleId="af8">
    <w:name w:val="Основной текст Знак"/>
    <w:link w:val="af7"/>
    <w:rsid w:val="009136AE"/>
    <w:rPr>
      <w:rFonts w:cs="Calibri"/>
      <w:sz w:val="22"/>
      <w:szCs w:val="22"/>
      <w:lang w:val="en-US" w:eastAsia="en-US" w:bidi="en-US"/>
    </w:rPr>
  </w:style>
  <w:style w:type="character" w:customStyle="1" w:styleId="51">
    <w:name w:val="Знак Знак5"/>
    <w:rsid w:val="009136AE"/>
    <w:rPr>
      <w:rFonts w:ascii="Calibri" w:hAnsi="Calibri" w:cs="Calibri"/>
      <w:sz w:val="22"/>
      <w:szCs w:val="22"/>
      <w:lang w:val="en-US" w:eastAsia="en-US" w:bidi="en-US"/>
    </w:rPr>
  </w:style>
  <w:style w:type="paragraph" w:styleId="af9">
    <w:name w:val="List"/>
    <w:basedOn w:val="af7"/>
    <w:rsid w:val="009136AE"/>
    <w:rPr>
      <w:rFonts w:ascii="Arial" w:hAnsi="Arial" w:cs="Mangal"/>
    </w:rPr>
  </w:style>
  <w:style w:type="paragraph" w:customStyle="1" w:styleId="1d">
    <w:name w:val="Название1"/>
    <w:basedOn w:val="a1"/>
    <w:rsid w:val="009136AE"/>
    <w:pPr>
      <w:suppressLineNumbers/>
      <w:suppressAutoHyphen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e">
    <w:name w:val="Указатель1"/>
    <w:basedOn w:val="a1"/>
    <w:rsid w:val="009136AE"/>
    <w:pPr>
      <w:suppressLineNumbers/>
      <w:suppressAutoHyphens/>
    </w:pPr>
    <w:rPr>
      <w:rFonts w:ascii="Arial" w:hAnsi="Arial" w:cs="Mangal"/>
    </w:rPr>
  </w:style>
  <w:style w:type="character" w:customStyle="1" w:styleId="41">
    <w:name w:val="Знак Знак4"/>
    <w:rsid w:val="009136AE"/>
    <w:rPr>
      <w:rFonts w:ascii="Tahoma" w:hAnsi="Tahoma" w:cs="Calibri"/>
      <w:sz w:val="16"/>
      <w:szCs w:val="16"/>
      <w:lang w:eastAsia="ar-SA"/>
    </w:rPr>
  </w:style>
  <w:style w:type="character" w:customStyle="1" w:styleId="33">
    <w:name w:val="Знак Знак3"/>
    <w:rsid w:val="009136AE"/>
    <w:rPr>
      <w:rFonts w:ascii="Calibri" w:hAnsi="Calibri" w:cs="Calibri"/>
      <w:sz w:val="22"/>
      <w:szCs w:val="22"/>
      <w:lang w:eastAsia="ar-SA" w:bidi="ar-SA"/>
    </w:rPr>
  </w:style>
  <w:style w:type="character" w:customStyle="1" w:styleId="24">
    <w:name w:val="Знак Знак2"/>
    <w:rsid w:val="009136AE"/>
    <w:rPr>
      <w:rFonts w:ascii="Calibri" w:hAnsi="Calibri" w:cs="Calibri"/>
      <w:sz w:val="22"/>
      <w:szCs w:val="22"/>
      <w:lang w:eastAsia="ar-SA" w:bidi="ar-SA"/>
    </w:rPr>
  </w:style>
  <w:style w:type="paragraph" w:customStyle="1" w:styleId="-11">
    <w:name w:val="Цветной список - Акцент 11"/>
    <w:basedOn w:val="a1"/>
    <w:rsid w:val="009136AE"/>
    <w:pPr>
      <w:suppressAutoHyphens/>
      <w:ind w:left="720"/>
    </w:pPr>
    <w:rPr>
      <w:rFonts w:cs="Calibri"/>
    </w:rPr>
  </w:style>
  <w:style w:type="paragraph" w:customStyle="1" w:styleId="115">
    <w:name w:val="Заголовок оглавления11"/>
    <w:basedOn w:val="10"/>
    <w:next w:val="a1"/>
    <w:rsid w:val="009136AE"/>
    <w:pPr>
      <w:suppressAutoHyphens/>
      <w:spacing w:after="0" w:line="276" w:lineRule="auto"/>
      <w:jc w:val="center"/>
      <w:outlineLvl w:val="9"/>
    </w:pPr>
    <w:rPr>
      <w:rFonts w:cs="Calibri"/>
    </w:rPr>
  </w:style>
  <w:style w:type="paragraph" w:customStyle="1" w:styleId="1f">
    <w:name w:val="Название объекта1"/>
    <w:basedOn w:val="a1"/>
    <w:next w:val="a1"/>
    <w:rsid w:val="009136AE"/>
    <w:pPr>
      <w:suppressAutoHyphens/>
      <w:spacing w:line="240" w:lineRule="auto"/>
    </w:pPr>
    <w:rPr>
      <w:rFonts w:cs="Calibri"/>
      <w:b/>
      <w:bCs/>
      <w:color w:val="4F81BD"/>
      <w:sz w:val="18"/>
      <w:szCs w:val="18"/>
    </w:rPr>
  </w:style>
  <w:style w:type="character" w:customStyle="1" w:styleId="1f0">
    <w:name w:val="Знак Знак1"/>
    <w:rsid w:val="009136AE"/>
    <w:rPr>
      <w:rFonts w:ascii="Cambria" w:hAnsi="Cambria" w:cs="Calibri"/>
      <w:color w:val="17365D"/>
      <w:spacing w:val="5"/>
      <w:kern w:val="1"/>
      <w:sz w:val="52"/>
      <w:szCs w:val="52"/>
      <w:lang w:eastAsia="ar-SA"/>
    </w:rPr>
  </w:style>
  <w:style w:type="character" w:customStyle="1" w:styleId="afa">
    <w:name w:val="Знак Знак"/>
    <w:aliases w:val="Название объекта Знак,Таблица - Название объекта Знак,!! Object Novogor !! Знак,Caption Char Знак,Caption Char1 Char1 Char Char Знак,Caption Char Char2 Char1 Char Char Знак,Caption Char Char Char Char Char1 Char1 Char Char1 Char Знак"/>
    <w:rsid w:val="009136AE"/>
    <w:rPr>
      <w:rFonts w:ascii="Cambria" w:hAnsi="Cambria" w:cs="Calibri"/>
      <w:i/>
      <w:iCs/>
      <w:color w:val="4F81BD"/>
      <w:spacing w:val="15"/>
      <w:sz w:val="24"/>
      <w:szCs w:val="24"/>
      <w:lang w:eastAsia="ar-SA"/>
    </w:rPr>
  </w:style>
  <w:style w:type="paragraph" w:customStyle="1" w:styleId="1f1">
    <w:name w:val="Без интервала1"/>
    <w:rsid w:val="009136AE"/>
    <w:pPr>
      <w:suppressAutoHyphens/>
    </w:pPr>
    <w:rPr>
      <w:rFonts w:eastAsia="Arial" w:cs="Calibri"/>
      <w:sz w:val="22"/>
      <w:szCs w:val="22"/>
      <w:lang w:val="en-US" w:eastAsia="en-US" w:bidi="en-US"/>
    </w:rPr>
  </w:style>
  <w:style w:type="paragraph" w:customStyle="1" w:styleId="-110">
    <w:name w:val="Цветная сетка - Акцент 11"/>
    <w:basedOn w:val="a1"/>
    <w:next w:val="a1"/>
    <w:rsid w:val="009136AE"/>
    <w:pPr>
      <w:suppressAutoHyphens/>
    </w:pPr>
    <w:rPr>
      <w:rFonts w:cs="Calibri"/>
      <w:i/>
      <w:iCs/>
      <w:color w:val="000000"/>
      <w:sz w:val="20"/>
      <w:szCs w:val="20"/>
      <w:lang w:eastAsia="ar-SA" w:bidi="ar-SA"/>
    </w:rPr>
  </w:style>
  <w:style w:type="paragraph" w:customStyle="1" w:styleId="-21">
    <w:name w:val="Светлая заливка - Акцент 21"/>
    <w:basedOn w:val="a1"/>
    <w:next w:val="a1"/>
    <w:rsid w:val="009136AE"/>
    <w:pPr>
      <w:pBdr>
        <w:bottom w:val="single" w:sz="4" w:space="4" w:color="FFFF00"/>
      </w:pBdr>
      <w:suppressAutoHyphens/>
      <w:spacing w:before="200" w:after="280"/>
      <w:ind w:left="936" w:right="936"/>
    </w:pPr>
    <w:rPr>
      <w:rFonts w:cs="Calibri"/>
      <w:b/>
      <w:bCs/>
      <w:i/>
      <w:iCs/>
      <w:color w:val="4F81BD"/>
      <w:sz w:val="20"/>
      <w:szCs w:val="20"/>
      <w:lang w:eastAsia="ar-SA" w:bidi="ar-SA"/>
    </w:rPr>
  </w:style>
  <w:style w:type="paragraph" w:customStyle="1" w:styleId="-111">
    <w:name w:val="Цветная заливка - Акцент 11"/>
    <w:rsid w:val="009136AE"/>
    <w:pPr>
      <w:suppressAutoHyphens/>
    </w:pPr>
    <w:rPr>
      <w:rFonts w:eastAsia="Arial" w:cs="Calibri"/>
      <w:sz w:val="22"/>
      <w:szCs w:val="22"/>
      <w:lang w:val="en-US" w:eastAsia="en-US" w:bidi="en-US"/>
    </w:rPr>
  </w:style>
  <w:style w:type="paragraph" w:customStyle="1" w:styleId="1f2">
    <w:name w:val="Маркированный список1"/>
    <w:basedOn w:val="a1"/>
    <w:rsid w:val="009136AE"/>
    <w:pPr>
      <w:tabs>
        <w:tab w:val="num" w:pos="-500"/>
      </w:tabs>
      <w:suppressAutoHyphens/>
      <w:ind w:left="928" w:hanging="360"/>
    </w:pPr>
    <w:rPr>
      <w:rFonts w:cs="Calibri"/>
    </w:rPr>
  </w:style>
  <w:style w:type="paragraph" w:customStyle="1" w:styleId="afb">
    <w:name w:val="Содержимое таблицы"/>
    <w:basedOn w:val="a1"/>
    <w:rsid w:val="009136AE"/>
    <w:pPr>
      <w:suppressLineNumbers/>
      <w:suppressAutoHyphens/>
    </w:pPr>
    <w:rPr>
      <w:rFonts w:cs="Calibri"/>
    </w:rPr>
  </w:style>
  <w:style w:type="paragraph" w:customStyle="1" w:styleId="afc">
    <w:name w:val="Заголовок таблицы"/>
    <w:basedOn w:val="afb"/>
    <w:rsid w:val="009136AE"/>
    <w:pPr>
      <w:jc w:val="center"/>
    </w:pPr>
    <w:rPr>
      <w:b/>
      <w:bCs/>
    </w:rPr>
  </w:style>
  <w:style w:type="paragraph" w:customStyle="1" w:styleId="100">
    <w:name w:val="Оглавление 10"/>
    <w:basedOn w:val="1e"/>
    <w:rsid w:val="009136AE"/>
    <w:pPr>
      <w:tabs>
        <w:tab w:val="right" w:leader="dot" w:pos="7091"/>
      </w:tabs>
      <w:ind w:left="2547"/>
    </w:pPr>
  </w:style>
  <w:style w:type="paragraph" w:customStyle="1" w:styleId="afd">
    <w:name w:val="Содержимое врезки"/>
    <w:basedOn w:val="af7"/>
    <w:rsid w:val="009136AE"/>
  </w:style>
  <w:style w:type="paragraph" w:styleId="afe">
    <w:name w:val="TOC Heading"/>
    <w:basedOn w:val="10"/>
    <w:next w:val="a1"/>
    <w:uiPriority w:val="39"/>
    <w:unhideWhenUsed/>
    <w:qFormat/>
    <w:rsid w:val="009136AE"/>
    <w:pPr>
      <w:spacing w:after="0" w:line="276" w:lineRule="auto"/>
      <w:outlineLvl w:val="9"/>
    </w:pPr>
    <w:rPr>
      <w:rFonts w:ascii="Cambria" w:hAnsi="Cambria"/>
      <w:color w:val="365F91"/>
      <w:sz w:val="28"/>
      <w:lang w:val="ru-RU" w:eastAsia="ru-RU" w:bidi="ar-SA"/>
    </w:rPr>
  </w:style>
  <w:style w:type="paragraph" w:styleId="42">
    <w:name w:val="toc 4"/>
    <w:basedOn w:val="1e"/>
    <w:rsid w:val="00C525ED"/>
    <w:pPr>
      <w:suppressLineNumbers w:val="0"/>
      <w:spacing w:after="0"/>
      <w:ind w:left="440"/>
    </w:pPr>
    <w:rPr>
      <w:rFonts w:ascii="Calibri" w:hAnsi="Calibri" w:cs="Calibri"/>
      <w:sz w:val="20"/>
      <w:szCs w:val="20"/>
    </w:rPr>
  </w:style>
  <w:style w:type="paragraph" w:styleId="52">
    <w:name w:val="toc 5"/>
    <w:basedOn w:val="1e"/>
    <w:rsid w:val="00C525ED"/>
    <w:pPr>
      <w:suppressLineNumbers w:val="0"/>
      <w:spacing w:after="0"/>
      <w:ind w:left="660"/>
    </w:pPr>
    <w:rPr>
      <w:rFonts w:ascii="Calibri" w:hAnsi="Calibri" w:cs="Calibri"/>
      <w:sz w:val="20"/>
      <w:szCs w:val="20"/>
    </w:rPr>
  </w:style>
  <w:style w:type="paragraph" w:styleId="61">
    <w:name w:val="toc 6"/>
    <w:basedOn w:val="1e"/>
    <w:rsid w:val="00C525ED"/>
    <w:pPr>
      <w:suppressLineNumbers w:val="0"/>
      <w:spacing w:after="0"/>
      <w:ind w:left="880"/>
    </w:pPr>
    <w:rPr>
      <w:rFonts w:ascii="Calibri" w:hAnsi="Calibri" w:cs="Calibri"/>
      <w:sz w:val="20"/>
      <w:szCs w:val="20"/>
    </w:rPr>
  </w:style>
  <w:style w:type="paragraph" w:styleId="71">
    <w:name w:val="toc 7"/>
    <w:basedOn w:val="1e"/>
    <w:rsid w:val="00C525ED"/>
    <w:pPr>
      <w:suppressLineNumbers w:val="0"/>
      <w:spacing w:after="0"/>
      <w:ind w:left="1100"/>
    </w:pPr>
    <w:rPr>
      <w:rFonts w:ascii="Calibri" w:hAnsi="Calibri" w:cs="Calibri"/>
      <w:sz w:val="20"/>
      <w:szCs w:val="20"/>
    </w:rPr>
  </w:style>
  <w:style w:type="paragraph" w:styleId="81">
    <w:name w:val="toc 8"/>
    <w:basedOn w:val="1e"/>
    <w:rsid w:val="00C525ED"/>
    <w:pPr>
      <w:suppressLineNumbers w:val="0"/>
      <w:spacing w:after="0"/>
      <w:ind w:left="1320"/>
    </w:pPr>
    <w:rPr>
      <w:rFonts w:ascii="Calibri" w:hAnsi="Calibri" w:cs="Calibri"/>
      <w:sz w:val="20"/>
      <w:szCs w:val="20"/>
    </w:rPr>
  </w:style>
  <w:style w:type="paragraph" w:styleId="91">
    <w:name w:val="toc 9"/>
    <w:basedOn w:val="1e"/>
    <w:rsid w:val="00C525ED"/>
    <w:pPr>
      <w:suppressLineNumbers w:val="0"/>
      <w:spacing w:after="0"/>
      <w:ind w:left="1540"/>
    </w:pPr>
    <w:rPr>
      <w:rFonts w:ascii="Calibri" w:hAnsi="Calibri" w:cs="Calibri"/>
      <w:sz w:val="20"/>
      <w:szCs w:val="20"/>
    </w:rPr>
  </w:style>
  <w:style w:type="paragraph" w:styleId="aff">
    <w:name w:val="Revision"/>
    <w:hidden/>
    <w:uiPriority w:val="99"/>
    <w:semiHidden/>
    <w:rsid w:val="00C525ED"/>
    <w:rPr>
      <w:rFonts w:cs="Calibri"/>
      <w:sz w:val="22"/>
      <w:szCs w:val="22"/>
      <w:lang w:val="en-US" w:eastAsia="en-US" w:bidi="en-US"/>
    </w:rPr>
  </w:style>
  <w:style w:type="paragraph" w:styleId="aff0">
    <w:name w:val="endnote text"/>
    <w:basedOn w:val="a1"/>
    <w:link w:val="aff1"/>
    <w:rsid w:val="00C525ED"/>
    <w:pPr>
      <w:suppressAutoHyphens/>
      <w:spacing w:after="0" w:line="240" w:lineRule="auto"/>
    </w:pPr>
    <w:rPr>
      <w:rFonts w:cs="Calibri"/>
      <w:sz w:val="20"/>
      <w:szCs w:val="20"/>
    </w:rPr>
  </w:style>
  <w:style w:type="character" w:customStyle="1" w:styleId="aff1">
    <w:name w:val="Текст концевой сноски Знак"/>
    <w:link w:val="aff0"/>
    <w:rsid w:val="00C525ED"/>
    <w:rPr>
      <w:rFonts w:cs="Calibri"/>
      <w:lang w:val="en-US" w:eastAsia="en-US" w:bidi="en-US"/>
    </w:rPr>
  </w:style>
  <w:style w:type="character" w:styleId="aff2">
    <w:name w:val="endnote reference"/>
    <w:rsid w:val="00C525ED"/>
    <w:rPr>
      <w:vertAlign w:val="superscript"/>
    </w:rPr>
  </w:style>
  <w:style w:type="character" w:customStyle="1" w:styleId="1f3">
    <w:name w:val="Текст выноски Знак1"/>
    <w:rsid w:val="00C95A10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f4">
    <w:name w:val="Верхний колонтитул Знак1"/>
    <w:rsid w:val="00C95A10"/>
    <w:rPr>
      <w:rFonts w:ascii="Calibri" w:eastAsia="Times New Roman" w:hAnsi="Calibri" w:cs="Calibri"/>
      <w:lang w:eastAsia="ar-SA"/>
    </w:rPr>
  </w:style>
  <w:style w:type="character" w:customStyle="1" w:styleId="1f5">
    <w:name w:val="Нижний колонтитул Знак1"/>
    <w:rsid w:val="00C95A10"/>
    <w:rPr>
      <w:rFonts w:ascii="Calibri" w:eastAsia="Times New Roman" w:hAnsi="Calibri" w:cs="Calibri"/>
      <w:lang w:eastAsia="ar-SA"/>
    </w:rPr>
  </w:style>
  <w:style w:type="character" w:customStyle="1" w:styleId="1f6">
    <w:name w:val="Название Знак1"/>
    <w:rsid w:val="00C95A10"/>
    <w:rPr>
      <w:rFonts w:ascii="Cambria" w:eastAsia="Times New Roman" w:hAnsi="Cambria" w:cs="Times New Roman"/>
      <w:color w:val="17365D"/>
      <w:spacing w:val="5"/>
      <w:kern w:val="1"/>
      <w:sz w:val="52"/>
      <w:szCs w:val="52"/>
      <w:lang w:eastAsia="ar-SA"/>
    </w:rPr>
  </w:style>
  <w:style w:type="character" w:customStyle="1" w:styleId="1f7">
    <w:name w:val="Подзаголовок Знак1"/>
    <w:rsid w:val="00C95A1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numbering" w:customStyle="1" w:styleId="1f8">
    <w:name w:val="Нет списка1"/>
    <w:next w:val="a4"/>
    <w:uiPriority w:val="99"/>
    <w:semiHidden/>
    <w:unhideWhenUsed/>
    <w:rsid w:val="00C95A10"/>
  </w:style>
  <w:style w:type="character" w:customStyle="1" w:styleId="25">
    <w:name w:val="Замещающий текст2"/>
    <w:rsid w:val="00C95A10"/>
    <w:rPr>
      <w:color w:val="808080"/>
    </w:rPr>
  </w:style>
  <w:style w:type="character" w:customStyle="1" w:styleId="26">
    <w:name w:val="Слабое выделение2"/>
    <w:rsid w:val="00C95A10"/>
    <w:rPr>
      <w:i/>
      <w:iCs/>
      <w:color w:val="808080"/>
    </w:rPr>
  </w:style>
  <w:style w:type="character" w:customStyle="1" w:styleId="27">
    <w:name w:val="Сильное выделение2"/>
    <w:rsid w:val="00C95A10"/>
    <w:rPr>
      <w:b/>
      <w:bCs/>
      <w:i/>
      <w:iCs/>
      <w:color w:val="4F81BD"/>
    </w:rPr>
  </w:style>
  <w:style w:type="character" w:customStyle="1" w:styleId="28">
    <w:name w:val="Слабая ссылка2"/>
    <w:rsid w:val="00C95A10"/>
    <w:rPr>
      <w:smallCaps/>
      <w:color w:val="C0504D"/>
      <w:u w:val="single"/>
    </w:rPr>
  </w:style>
  <w:style w:type="character" w:customStyle="1" w:styleId="29">
    <w:name w:val="Сильная ссылка2"/>
    <w:rsid w:val="00C95A10"/>
    <w:rPr>
      <w:b/>
      <w:bCs/>
      <w:smallCaps/>
      <w:color w:val="C0504D"/>
      <w:spacing w:val="5"/>
      <w:u w:val="single"/>
    </w:rPr>
  </w:style>
  <w:style w:type="character" w:customStyle="1" w:styleId="2a">
    <w:name w:val="Название книги2"/>
    <w:rsid w:val="00C95A10"/>
    <w:rPr>
      <w:b/>
      <w:bCs/>
      <w:smallCaps/>
      <w:spacing w:val="5"/>
    </w:rPr>
  </w:style>
  <w:style w:type="paragraph" w:customStyle="1" w:styleId="2b">
    <w:name w:val="Заголовок оглавления2"/>
    <w:basedOn w:val="10"/>
    <w:next w:val="a1"/>
    <w:rsid w:val="00C95A10"/>
    <w:pPr>
      <w:suppressAutoHyphens/>
      <w:spacing w:after="0" w:line="276" w:lineRule="auto"/>
      <w:jc w:val="center"/>
      <w:outlineLvl w:val="9"/>
    </w:pPr>
    <w:rPr>
      <w:rFonts w:cs="Calibri"/>
      <w:lang w:val="ru-RU"/>
    </w:rPr>
  </w:style>
  <w:style w:type="paragraph" w:customStyle="1" w:styleId="2c">
    <w:name w:val="Без интервала2"/>
    <w:rsid w:val="00C95A10"/>
    <w:pPr>
      <w:suppressAutoHyphens/>
    </w:pPr>
    <w:rPr>
      <w:rFonts w:eastAsia="Arial" w:cs="Calibri"/>
      <w:sz w:val="22"/>
      <w:szCs w:val="22"/>
      <w:lang w:val="en-US" w:eastAsia="en-US" w:bidi="en-US"/>
    </w:rPr>
  </w:style>
  <w:style w:type="paragraph" w:customStyle="1" w:styleId="xl68">
    <w:name w:val="xl68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69">
    <w:name w:val="xl69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0">
    <w:name w:val="xl70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1">
    <w:name w:val="xl71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2">
    <w:name w:val="xl72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3">
    <w:name w:val="xl73"/>
    <w:basedOn w:val="a1"/>
    <w:rsid w:val="00C95A10"/>
    <w:pP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74">
    <w:name w:val="xl74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5">
    <w:name w:val="xl75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6">
    <w:name w:val="xl76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7">
    <w:name w:val="xl77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8">
    <w:name w:val="xl78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79">
    <w:name w:val="xl79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0">
    <w:name w:val="xl80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1">
    <w:name w:val="xl81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2">
    <w:name w:val="xl82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3">
    <w:name w:val="xl83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4">
    <w:name w:val="xl84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5">
    <w:name w:val="xl85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6">
    <w:name w:val="xl86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7">
    <w:name w:val="xl87"/>
    <w:basedOn w:val="a1"/>
    <w:rsid w:val="00C9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88">
    <w:name w:val="xl88"/>
    <w:basedOn w:val="a1"/>
    <w:rsid w:val="00C95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89">
    <w:name w:val="xl89"/>
    <w:basedOn w:val="a1"/>
    <w:rsid w:val="00C95A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  <w:lang w:val="ru-RU" w:eastAsia="ru-RU" w:bidi="ar-SA"/>
    </w:rPr>
  </w:style>
  <w:style w:type="paragraph" w:customStyle="1" w:styleId="xl90">
    <w:name w:val="xl90"/>
    <w:basedOn w:val="a1"/>
    <w:rsid w:val="00C95A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91">
    <w:name w:val="xl91"/>
    <w:basedOn w:val="a1"/>
    <w:rsid w:val="00C95A10"/>
    <w:pP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92">
    <w:name w:val="xl92"/>
    <w:basedOn w:val="a1"/>
    <w:rsid w:val="00C95A10"/>
    <w:pP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customStyle="1" w:styleId="xl93">
    <w:name w:val="xl93"/>
    <w:basedOn w:val="a1"/>
    <w:rsid w:val="00C95A10"/>
    <w:pPr>
      <w:spacing w:before="100" w:beforeAutospacing="1" w:after="100" w:afterAutospacing="1" w:line="240" w:lineRule="auto"/>
      <w:jc w:val="center"/>
      <w:textAlignment w:val="center"/>
    </w:pPr>
    <w:rPr>
      <w:sz w:val="20"/>
      <w:szCs w:val="20"/>
      <w:lang w:val="ru-RU" w:eastAsia="ru-RU" w:bidi="ar-SA"/>
    </w:rPr>
  </w:style>
  <w:style w:type="paragraph" w:styleId="aff3">
    <w:name w:val="Body Text Indent"/>
    <w:basedOn w:val="a1"/>
    <w:link w:val="aff4"/>
    <w:uiPriority w:val="99"/>
    <w:unhideWhenUsed/>
    <w:rsid w:val="00C95A10"/>
    <w:pPr>
      <w:spacing w:after="120"/>
      <w:ind w:left="283"/>
    </w:pPr>
    <w:rPr>
      <w:rFonts w:eastAsia="Calibri"/>
      <w:lang w:val="ru-RU" w:bidi="ar-SA"/>
    </w:rPr>
  </w:style>
  <w:style w:type="character" w:customStyle="1" w:styleId="aff4">
    <w:name w:val="Основной текст с отступом Знак"/>
    <w:link w:val="aff3"/>
    <w:uiPriority w:val="99"/>
    <w:rsid w:val="00C95A10"/>
    <w:rPr>
      <w:rFonts w:eastAsia="Calibri"/>
      <w:sz w:val="22"/>
      <w:szCs w:val="22"/>
      <w:lang w:eastAsia="en-US"/>
    </w:rPr>
  </w:style>
  <w:style w:type="paragraph" w:customStyle="1" w:styleId="font5">
    <w:name w:val="font5"/>
    <w:basedOn w:val="a1"/>
    <w:rsid w:val="002F795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val="ru-RU" w:eastAsia="ru-RU" w:bidi="ar-SA"/>
    </w:rPr>
  </w:style>
  <w:style w:type="paragraph" w:customStyle="1" w:styleId="font6">
    <w:name w:val="font6"/>
    <w:basedOn w:val="a1"/>
    <w:rsid w:val="002F795B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val="ru-RU" w:eastAsia="ru-RU" w:bidi="ar-SA"/>
    </w:rPr>
  </w:style>
  <w:style w:type="paragraph" w:customStyle="1" w:styleId="xl94">
    <w:name w:val="xl94"/>
    <w:basedOn w:val="a1"/>
    <w:rsid w:val="002F795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5">
    <w:name w:val="xl95"/>
    <w:basedOn w:val="a1"/>
    <w:rsid w:val="002F79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6">
    <w:name w:val="xl96"/>
    <w:basedOn w:val="a1"/>
    <w:rsid w:val="002F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7">
    <w:name w:val="xl97"/>
    <w:basedOn w:val="a1"/>
    <w:rsid w:val="008F170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8">
    <w:name w:val="xl98"/>
    <w:basedOn w:val="a1"/>
    <w:rsid w:val="008F170F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99">
    <w:name w:val="xl99"/>
    <w:basedOn w:val="a1"/>
    <w:rsid w:val="008F170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100">
    <w:name w:val="xl100"/>
    <w:basedOn w:val="a1"/>
    <w:rsid w:val="008F17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101">
    <w:name w:val="xl101"/>
    <w:basedOn w:val="a1"/>
    <w:rsid w:val="008F1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Cs w:val="24"/>
      <w:lang w:val="ru-RU" w:eastAsia="ru-RU" w:bidi="ar-SA"/>
    </w:rPr>
  </w:style>
  <w:style w:type="paragraph" w:customStyle="1" w:styleId="xl102">
    <w:name w:val="xl102"/>
    <w:basedOn w:val="a1"/>
    <w:rsid w:val="008F17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Cs w:val="24"/>
      <w:lang w:val="ru-RU" w:eastAsia="ru-RU" w:bidi="ar-SA"/>
    </w:rPr>
  </w:style>
  <w:style w:type="character" w:styleId="aff5">
    <w:name w:val="page number"/>
    <w:rsid w:val="00DB39FC"/>
  </w:style>
  <w:style w:type="paragraph" w:customStyle="1" w:styleId="1f9">
    <w:name w:val="Знак Знак1 Знак Знак Знак Знак Знак Знак Знак Знак"/>
    <w:basedOn w:val="a1"/>
    <w:rsid w:val="00DB39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bidi="ar-SA"/>
    </w:rPr>
  </w:style>
  <w:style w:type="paragraph" w:customStyle="1" w:styleId="xl63">
    <w:name w:val="xl63"/>
    <w:basedOn w:val="a1"/>
    <w:rsid w:val="00440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 w:val="20"/>
      <w:szCs w:val="20"/>
      <w:lang w:val="ru-RU" w:eastAsia="ru-RU" w:bidi="ar-SA"/>
    </w:rPr>
  </w:style>
  <w:style w:type="paragraph" w:customStyle="1" w:styleId="xl64">
    <w:name w:val="xl64"/>
    <w:basedOn w:val="a1"/>
    <w:rsid w:val="00440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color w:val="000000"/>
      <w:sz w:val="20"/>
      <w:szCs w:val="20"/>
      <w:lang w:val="ru-RU" w:eastAsia="ru-RU" w:bidi="ar-SA"/>
    </w:rPr>
  </w:style>
  <w:style w:type="paragraph" w:customStyle="1" w:styleId="xl65">
    <w:name w:val="xl65"/>
    <w:basedOn w:val="a1"/>
    <w:rsid w:val="00440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Cs w:val="24"/>
      <w:lang w:val="ru-RU" w:eastAsia="ru-RU" w:bidi="ar-SA"/>
    </w:rPr>
  </w:style>
  <w:style w:type="paragraph" w:customStyle="1" w:styleId="xl66">
    <w:name w:val="xl66"/>
    <w:basedOn w:val="a1"/>
    <w:rsid w:val="00440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b/>
      <w:bCs/>
      <w:color w:val="000000"/>
      <w:sz w:val="20"/>
      <w:szCs w:val="20"/>
      <w:lang w:val="ru-RU" w:eastAsia="ru-RU" w:bidi="ar-SA"/>
    </w:rPr>
  </w:style>
  <w:style w:type="paragraph" w:customStyle="1" w:styleId="xl67">
    <w:name w:val="xl67"/>
    <w:basedOn w:val="a1"/>
    <w:rsid w:val="004408AE"/>
    <w:pPr>
      <w:spacing w:before="100" w:beforeAutospacing="1" w:after="100" w:afterAutospacing="1" w:line="240" w:lineRule="auto"/>
    </w:pPr>
    <w:rPr>
      <w:b/>
      <w:bCs/>
      <w:color w:val="000000"/>
      <w:szCs w:val="24"/>
      <w:lang w:val="ru-RU" w:eastAsia="ru-RU" w:bidi="ar-SA"/>
    </w:rPr>
  </w:style>
  <w:style w:type="numbering" w:customStyle="1" w:styleId="2d">
    <w:name w:val="Нет списка2"/>
    <w:next w:val="a4"/>
    <w:uiPriority w:val="99"/>
    <w:semiHidden/>
    <w:unhideWhenUsed/>
    <w:rsid w:val="007D07D7"/>
  </w:style>
  <w:style w:type="table" w:customStyle="1" w:styleId="1fa">
    <w:name w:val="Сетка таблицы1"/>
    <w:basedOn w:val="a3"/>
    <w:next w:val="ab"/>
    <w:rsid w:val="007D07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"/>
    <w:next w:val="a4"/>
    <w:uiPriority w:val="99"/>
    <w:semiHidden/>
    <w:unhideWhenUsed/>
    <w:rsid w:val="007D07D7"/>
  </w:style>
  <w:style w:type="numbering" w:customStyle="1" w:styleId="34">
    <w:name w:val="Нет списка3"/>
    <w:next w:val="a4"/>
    <w:uiPriority w:val="99"/>
    <w:semiHidden/>
    <w:unhideWhenUsed/>
    <w:rsid w:val="007D07D7"/>
  </w:style>
  <w:style w:type="table" w:customStyle="1" w:styleId="2e">
    <w:name w:val="Сетка таблицы2"/>
    <w:basedOn w:val="a3"/>
    <w:next w:val="ab"/>
    <w:rsid w:val="007D07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7D07D7"/>
  </w:style>
  <w:style w:type="paragraph" w:styleId="aff6">
    <w:name w:val="List Paragraph"/>
    <w:basedOn w:val="a1"/>
    <w:uiPriority w:val="34"/>
    <w:qFormat/>
    <w:rsid w:val="00921D8F"/>
    <w:pPr>
      <w:ind w:left="720"/>
      <w:contextualSpacing/>
    </w:pPr>
  </w:style>
  <w:style w:type="paragraph" w:customStyle="1" w:styleId="Style9">
    <w:name w:val="Style9"/>
    <w:basedOn w:val="a1"/>
    <w:uiPriority w:val="99"/>
    <w:rsid w:val="00616929"/>
    <w:pPr>
      <w:widowControl w:val="0"/>
      <w:autoSpaceDE w:val="0"/>
      <w:autoSpaceDN w:val="0"/>
      <w:adjustRightInd w:val="0"/>
      <w:spacing w:after="0" w:line="451" w:lineRule="exact"/>
      <w:ind w:firstLine="475"/>
    </w:pPr>
    <w:rPr>
      <w:rFonts w:ascii="Tahoma" w:eastAsiaTheme="minorEastAsia" w:hAnsi="Tahoma" w:cs="Tahoma"/>
      <w:szCs w:val="24"/>
      <w:lang w:val="ru-RU" w:eastAsia="ru-RU" w:bidi="ar-SA"/>
    </w:rPr>
  </w:style>
  <w:style w:type="character" w:customStyle="1" w:styleId="Bodytext">
    <w:name w:val="Body text_"/>
    <w:basedOn w:val="a2"/>
    <w:link w:val="130"/>
    <w:locked/>
    <w:rsid w:val="00DE603E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130">
    <w:name w:val="Основной текст13"/>
    <w:basedOn w:val="a1"/>
    <w:link w:val="Bodytext"/>
    <w:rsid w:val="00DE603E"/>
    <w:pPr>
      <w:shd w:val="clear" w:color="auto" w:fill="FFFFFF"/>
      <w:spacing w:after="0" w:line="0" w:lineRule="atLeast"/>
      <w:ind w:hanging="360"/>
      <w:jc w:val="left"/>
    </w:pPr>
    <w:rPr>
      <w:rFonts w:ascii="Franklin Gothic Book" w:eastAsia="Franklin Gothic Book" w:hAnsi="Franklin Gothic Book" w:cs="Franklin Gothic Book"/>
      <w:sz w:val="23"/>
      <w:szCs w:val="23"/>
      <w:lang w:val="ru-RU" w:eastAsia="ru-RU" w:bidi="ar-SA"/>
    </w:rPr>
  </w:style>
  <w:style w:type="table" w:customStyle="1" w:styleId="35">
    <w:name w:val="Сетка таблицы3"/>
    <w:basedOn w:val="a3"/>
    <w:uiPriority w:val="59"/>
    <w:rsid w:val="00DE603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Нет списка4"/>
    <w:next w:val="a4"/>
    <w:uiPriority w:val="99"/>
    <w:semiHidden/>
    <w:unhideWhenUsed/>
    <w:rsid w:val="00085576"/>
  </w:style>
  <w:style w:type="table" w:customStyle="1" w:styleId="44">
    <w:name w:val="Сетка таблицы4"/>
    <w:basedOn w:val="a3"/>
    <w:next w:val="ab"/>
    <w:rsid w:val="000855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085576"/>
  </w:style>
  <w:style w:type="numbering" w:customStyle="1" w:styleId="210">
    <w:name w:val="Нет списка21"/>
    <w:next w:val="a4"/>
    <w:uiPriority w:val="99"/>
    <w:semiHidden/>
    <w:unhideWhenUsed/>
    <w:rsid w:val="00085576"/>
  </w:style>
  <w:style w:type="table" w:customStyle="1" w:styleId="117">
    <w:name w:val="Сетка таблицы11"/>
    <w:basedOn w:val="a3"/>
    <w:next w:val="ab"/>
    <w:rsid w:val="000855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4"/>
    <w:uiPriority w:val="99"/>
    <w:semiHidden/>
    <w:unhideWhenUsed/>
    <w:rsid w:val="00085576"/>
  </w:style>
  <w:style w:type="numbering" w:customStyle="1" w:styleId="310">
    <w:name w:val="Нет списка31"/>
    <w:next w:val="a4"/>
    <w:uiPriority w:val="99"/>
    <w:semiHidden/>
    <w:unhideWhenUsed/>
    <w:rsid w:val="00085576"/>
  </w:style>
  <w:style w:type="table" w:customStyle="1" w:styleId="211">
    <w:name w:val="Сетка таблицы21"/>
    <w:basedOn w:val="a3"/>
    <w:next w:val="ab"/>
    <w:rsid w:val="000855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1"/>
    <w:next w:val="a4"/>
    <w:uiPriority w:val="99"/>
    <w:semiHidden/>
    <w:unhideWhenUsed/>
    <w:rsid w:val="00085576"/>
  </w:style>
  <w:style w:type="table" w:customStyle="1" w:styleId="311">
    <w:name w:val="Сетка таблицы31"/>
    <w:basedOn w:val="a3"/>
    <w:uiPriority w:val="59"/>
    <w:rsid w:val="0008557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b">
    <w:name w:val="Основной текст1"/>
    <w:basedOn w:val="a1"/>
    <w:rsid w:val="00BF712E"/>
    <w:pPr>
      <w:shd w:val="clear" w:color="auto" w:fill="FFFFFF"/>
      <w:spacing w:before="180" w:after="840" w:line="0" w:lineRule="atLeast"/>
      <w:jc w:val="center"/>
    </w:pPr>
    <w:rPr>
      <w:sz w:val="28"/>
      <w:szCs w:val="28"/>
      <w:lang w:val="ru-RU" w:eastAsia="ru-RU" w:bidi="ar-SA"/>
    </w:rPr>
  </w:style>
  <w:style w:type="paragraph" w:styleId="aff7">
    <w:name w:val="Document Map"/>
    <w:basedOn w:val="a1"/>
    <w:link w:val="aff8"/>
    <w:uiPriority w:val="99"/>
    <w:semiHidden/>
    <w:unhideWhenUsed/>
    <w:rsid w:val="004C5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8">
    <w:name w:val="Схема документа Знак"/>
    <w:basedOn w:val="a2"/>
    <w:link w:val="aff7"/>
    <w:uiPriority w:val="99"/>
    <w:semiHidden/>
    <w:rsid w:val="004C56B2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Default">
    <w:name w:val="Default"/>
    <w:rsid w:val="001B1BA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numbering" w:styleId="111111">
    <w:name w:val="Outline List 2"/>
    <w:aliases w:val="Многоуровневый Пользовательский"/>
    <w:basedOn w:val="a4"/>
    <w:unhideWhenUsed/>
    <w:rsid w:val="001B1BA4"/>
    <w:pPr>
      <w:numPr>
        <w:numId w:val="5"/>
      </w:numPr>
    </w:pPr>
  </w:style>
  <w:style w:type="paragraph" w:customStyle="1" w:styleId="122">
    <w:name w:val="Знак Знак1 Знак Знак Знак Знак Знак Знак Знак Знак2"/>
    <w:basedOn w:val="a1"/>
    <w:rsid w:val="001B1BA4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bidi="ar-SA"/>
    </w:rPr>
  </w:style>
  <w:style w:type="paragraph" w:customStyle="1" w:styleId="118">
    <w:name w:val="Знак Знак1 Знак Знак Знак Знак Знак Знак Знак Знак1"/>
    <w:basedOn w:val="a1"/>
    <w:rsid w:val="001B1BA4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bidi="ar-SA"/>
    </w:rPr>
  </w:style>
  <w:style w:type="paragraph" w:customStyle="1" w:styleId="132">
    <w:name w:val="Знак Знак1 Знак Знак Знак Знак Знак Знак Знак Знак3"/>
    <w:basedOn w:val="a1"/>
    <w:rsid w:val="001B1BA4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bidi="ar-SA"/>
    </w:rPr>
  </w:style>
  <w:style w:type="character" w:styleId="aff9">
    <w:name w:val="annotation reference"/>
    <w:basedOn w:val="a2"/>
    <w:uiPriority w:val="99"/>
    <w:semiHidden/>
    <w:unhideWhenUsed/>
    <w:rsid w:val="001B1BA4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1B1BA4"/>
    <w:pPr>
      <w:spacing w:after="0" w:line="240" w:lineRule="auto"/>
      <w:jc w:val="left"/>
    </w:pPr>
    <w:rPr>
      <w:rFonts w:eastAsia="Calibri"/>
      <w:sz w:val="20"/>
      <w:szCs w:val="20"/>
      <w:lang w:val="ru-RU" w:bidi="ar-SA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1B1BA4"/>
    <w:rPr>
      <w:rFonts w:ascii="Times New Roman" w:eastAsia="Calibri" w:hAnsi="Times New Roman"/>
      <w:lang w:eastAsia="en-US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1B1BA4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1B1BA4"/>
    <w:rPr>
      <w:rFonts w:ascii="Times New Roman" w:eastAsia="Calibri" w:hAnsi="Times New Roman"/>
      <w:b/>
      <w:bCs/>
      <w:lang w:eastAsia="en-US"/>
    </w:rPr>
  </w:style>
  <w:style w:type="paragraph" w:customStyle="1" w:styleId="xl103">
    <w:name w:val="xl103"/>
    <w:basedOn w:val="a1"/>
    <w:rsid w:val="001B1BA4"/>
    <w:pP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04">
    <w:name w:val="xl104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05">
    <w:name w:val="xl105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06">
    <w:name w:val="xl106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07">
    <w:name w:val="xl107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08">
    <w:name w:val="xl108"/>
    <w:basedOn w:val="a1"/>
    <w:rsid w:val="001B1B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09">
    <w:name w:val="xl109"/>
    <w:basedOn w:val="a1"/>
    <w:rsid w:val="001B1BA4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0">
    <w:name w:val="xl110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1">
    <w:name w:val="xl111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2">
    <w:name w:val="xl112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13">
    <w:name w:val="xl113"/>
    <w:basedOn w:val="a1"/>
    <w:rsid w:val="001B1BA4"/>
    <w:pPr>
      <w:pBdr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4">
    <w:name w:val="xl114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15">
    <w:name w:val="xl115"/>
    <w:basedOn w:val="a1"/>
    <w:rsid w:val="001B1BA4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6">
    <w:name w:val="xl116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7">
    <w:name w:val="xl117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18">
    <w:name w:val="xl118"/>
    <w:basedOn w:val="a1"/>
    <w:rsid w:val="001B1BA4"/>
    <w:pPr>
      <w:pBdr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19">
    <w:name w:val="xl119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  <w:lang w:val="ru-RU" w:eastAsia="ru-RU" w:bidi="ar-SA"/>
    </w:rPr>
  </w:style>
  <w:style w:type="paragraph" w:customStyle="1" w:styleId="xl120">
    <w:name w:val="xl120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21">
    <w:name w:val="xl121"/>
    <w:basedOn w:val="a1"/>
    <w:rsid w:val="001B1BA4"/>
    <w:pPr>
      <w:spacing w:before="100" w:beforeAutospacing="1" w:after="100" w:afterAutospacing="1" w:line="240" w:lineRule="auto"/>
      <w:jc w:val="center"/>
      <w:textAlignment w:val="center"/>
    </w:pPr>
    <w:rPr>
      <w:sz w:val="18"/>
      <w:szCs w:val="18"/>
      <w:lang w:val="ru-RU" w:eastAsia="ru-RU" w:bidi="ar-SA"/>
    </w:rPr>
  </w:style>
  <w:style w:type="paragraph" w:customStyle="1" w:styleId="xl122">
    <w:name w:val="xl122"/>
    <w:basedOn w:val="a1"/>
    <w:rsid w:val="001B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  <w:lang w:val="ru-RU" w:eastAsia="ru-RU" w:bidi="ar-SA"/>
    </w:rPr>
  </w:style>
  <w:style w:type="numbering" w:customStyle="1" w:styleId="1120">
    <w:name w:val="Нет списка112"/>
    <w:next w:val="a4"/>
    <w:uiPriority w:val="99"/>
    <w:semiHidden/>
    <w:unhideWhenUsed/>
    <w:rsid w:val="001B1BA4"/>
  </w:style>
  <w:style w:type="numbering" w:customStyle="1" w:styleId="53">
    <w:name w:val="Нет списка5"/>
    <w:next w:val="a4"/>
    <w:uiPriority w:val="99"/>
    <w:semiHidden/>
    <w:unhideWhenUsed/>
    <w:rsid w:val="001B1BA4"/>
  </w:style>
  <w:style w:type="numbering" w:customStyle="1" w:styleId="140">
    <w:name w:val="Нет списка14"/>
    <w:next w:val="a4"/>
    <w:uiPriority w:val="99"/>
    <w:semiHidden/>
    <w:unhideWhenUsed/>
    <w:rsid w:val="001B1BA4"/>
  </w:style>
  <w:style w:type="numbering" w:customStyle="1" w:styleId="220">
    <w:name w:val="Нет списка22"/>
    <w:next w:val="a4"/>
    <w:uiPriority w:val="99"/>
    <w:semiHidden/>
    <w:unhideWhenUsed/>
    <w:rsid w:val="001B1BA4"/>
  </w:style>
  <w:style w:type="table" w:customStyle="1" w:styleId="123">
    <w:name w:val="Сетка таблицы12"/>
    <w:basedOn w:val="a3"/>
    <w:next w:val="ab"/>
    <w:rsid w:val="001B1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Нет списка113"/>
    <w:next w:val="a4"/>
    <w:uiPriority w:val="99"/>
    <w:semiHidden/>
    <w:unhideWhenUsed/>
    <w:rsid w:val="001B1BA4"/>
  </w:style>
  <w:style w:type="numbering" w:customStyle="1" w:styleId="320">
    <w:name w:val="Нет списка32"/>
    <w:next w:val="a4"/>
    <w:uiPriority w:val="99"/>
    <w:semiHidden/>
    <w:unhideWhenUsed/>
    <w:rsid w:val="001B1BA4"/>
  </w:style>
  <w:style w:type="table" w:customStyle="1" w:styleId="221">
    <w:name w:val="Сетка таблицы22"/>
    <w:basedOn w:val="a3"/>
    <w:next w:val="ab"/>
    <w:rsid w:val="001B1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Нет списка122"/>
    <w:next w:val="a4"/>
    <w:uiPriority w:val="99"/>
    <w:semiHidden/>
    <w:unhideWhenUsed/>
    <w:rsid w:val="001B1BA4"/>
  </w:style>
  <w:style w:type="character" w:customStyle="1" w:styleId="apple-converted-space">
    <w:name w:val="apple-converted-space"/>
    <w:basedOn w:val="a2"/>
    <w:rsid w:val="001B1BA4"/>
  </w:style>
  <w:style w:type="character" w:customStyle="1" w:styleId="Bodytext4">
    <w:name w:val="Body text (4)_"/>
    <w:basedOn w:val="a2"/>
    <w:link w:val="Bodytext40"/>
    <w:locked/>
    <w:rsid w:val="001B1BA4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Bodytext40">
    <w:name w:val="Body text (4)"/>
    <w:basedOn w:val="a1"/>
    <w:link w:val="Bodytext4"/>
    <w:rsid w:val="001B1BA4"/>
    <w:pPr>
      <w:shd w:val="clear" w:color="auto" w:fill="FFFFFF"/>
      <w:spacing w:after="0" w:line="0" w:lineRule="atLeast"/>
      <w:ind w:hanging="300"/>
      <w:jc w:val="left"/>
    </w:pPr>
    <w:rPr>
      <w:rFonts w:ascii="Franklin Gothic Book" w:eastAsia="Franklin Gothic Book" w:hAnsi="Franklin Gothic Book" w:cs="Franklin Gothic Book"/>
      <w:sz w:val="23"/>
      <w:szCs w:val="23"/>
      <w:lang w:val="ru-RU" w:eastAsia="ru-RU" w:bidi="ar-SA"/>
    </w:rPr>
  </w:style>
  <w:style w:type="paragraph" w:customStyle="1" w:styleId="-20">
    <w:name w:val="Текст-2"/>
    <w:basedOn w:val="a1"/>
    <w:link w:val="-22"/>
    <w:qFormat/>
    <w:rsid w:val="001B1BA4"/>
    <w:pPr>
      <w:suppressLineNumbers/>
      <w:tabs>
        <w:tab w:val="left" w:leader="dot" w:pos="540"/>
      </w:tabs>
      <w:suppressAutoHyphens/>
      <w:spacing w:before="120" w:after="0" w:line="240" w:lineRule="auto"/>
      <w:ind w:firstLine="539"/>
    </w:pPr>
    <w:rPr>
      <w:rFonts w:ascii="Times New Roman CYR" w:hAnsi="Times New Roman CYR" w:cs="Times New Roman CYR"/>
      <w:sz w:val="26"/>
      <w:szCs w:val="26"/>
      <w:lang w:val="ru-RU" w:eastAsia="ru-RU" w:bidi="ar-SA"/>
    </w:rPr>
  </w:style>
  <w:style w:type="character" w:customStyle="1" w:styleId="-22">
    <w:name w:val="Текст-2 Знак"/>
    <w:link w:val="-20"/>
    <w:rsid w:val="001B1BA4"/>
    <w:rPr>
      <w:rFonts w:ascii="Times New Roman CYR" w:hAnsi="Times New Roman CYR" w:cs="Times New Roman CYR"/>
      <w:sz w:val="26"/>
      <w:szCs w:val="26"/>
    </w:rPr>
  </w:style>
  <w:style w:type="paragraph" w:customStyle="1" w:styleId="2">
    <w:name w:val="Стиль2_Часть"/>
    <w:basedOn w:val="20"/>
    <w:qFormat/>
    <w:rsid w:val="001B1BA4"/>
    <w:pPr>
      <w:keepNext w:val="0"/>
      <w:keepLines w:val="0"/>
      <w:numPr>
        <w:ilvl w:val="1"/>
        <w:numId w:val="6"/>
      </w:numPr>
      <w:suppressAutoHyphens/>
      <w:spacing w:before="120" w:after="240"/>
      <w:ind w:left="1417" w:hanging="1060"/>
      <w:jc w:val="left"/>
    </w:pPr>
    <w:rPr>
      <w:kern w:val="28"/>
      <w:lang w:val="ru-RU" w:bidi="ar-SA"/>
    </w:rPr>
  </w:style>
  <w:style w:type="paragraph" w:customStyle="1" w:styleId="3">
    <w:name w:val="Стиль3_Подпункты"/>
    <w:basedOn w:val="20"/>
    <w:qFormat/>
    <w:rsid w:val="001B1BA4"/>
    <w:pPr>
      <w:keepNext w:val="0"/>
      <w:keepLines w:val="0"/>
      <w:numPr>
        <w:ilvl w:val="2"/>
        <w:numId w:val="6"/>
      </w:numPr>
      <w:suppressAutoHyphens/>
      <w:spacing w:before="120" w:after="240"/>
      <w:ind w:left="1418" w:hanging="698"/>
      <w:jc w:val="left"/>
    </w:pPr>
    <w:rPr>
      <w:kern w:val="28"/>
      <w:lang w:val="ru-RU" w:bidi="ar-SA"/>
    </w:rPr>
  </w:style>
  <w:style w:type="paragraph" w:customStyle="1" w:styleId="a">
    <w:name w:val="Подрисуночная надпись"/>
    <w:basedOn w:val="a1"/>
    <w:autoRedefine/>
    <w:rsid w:val="001B1BA4"/>
    <w:pPr>
      <w:numPr>
        <w:numId w:val="7"/>
      </w:numPr>
      <w:suppressLineNumbers/>
      <w:suppressAutoHyphens/>
      <w:spacing w:before="120" w:after="240" w:line="240" w:lineRule="auto"/>
    </w:pPr>
    <w:rPr>
      <w:b/>
      <w:bCs/>
      <w:szCs w:val="24"/>
      <w:lang w:val="ru-RU" w:bidi="ar-SA"/>
    </w:rPr>
  </w:style>
  <w:style w:type="paragraph" w:customStyle="1" w:styleId="affe">
    <w:name w:val="Заголовок рис."/>
    <w:basedOn w:val="a"/>
    <w:link w:val="afff"/>
    <w:qFormat/>
    <w:rsid w:val="001B1BA4"/>
    <w:pPr>
      <w:tabs>
        <w:tab w:val="left" w:pos="709"/>
        <w:tab w:val="left" w:pos="1134"/>
      </w:tabs>
      <w:suppressAutoHyphens w:val="0"/>
      <w:spacing w:before="60"/>
    </w:pPr>
    <w:rPr>
      <w:bCs w:val="0"/>
      <w:szCs w:val="20"/>
    </w:rPr>
  </w:style>
  <w:style w:type="character" w:customStyle="1" w:styleId="afff">
    <w:name w:val="Заголовок рис. Знак"/>
    <w:link w:val="affe"/>
    <w:rsid w:val="001B1BA4"/>
    <w:rPr>
      <w:rFonts w:ascii="Times New Roman" w:hAnsi="Times New Roman"/>
      <w:b/>
      <w:sz w:val="24"/>
      <w:lang w:eastAsia="en-US"/>
    </w:rPr>
  </w:style>
  <w:style w:type="paragraph" w:customStyle="1" w:styleId="1">
    <w:name w:val="Стиль1_ГЛАВА"/>
    <w:basedOn w:val="10"/>
    <w:qFormat/>
    <w:rsid w:val="001B1BA4"/>
    <w:pPr>
      <w:keepNext w:val="0"/>
      <w:keepLines w:val="0"/>
      <w:pageBreakBefore/>
      <w:numPr>
        <w:numId w:val="8"/>
      </w:numPr>
      <w:tabs>
        <w:tab w:val="left" w:pos="1560"/>
      </w:tabs>
      <w:suppressAutoHyphens/>
      <w:spacing w:before="120" w:after="240"/>
      <w:jc w:val="left"/>
    </w:pPr>
    <w:rPr>
      <w:caps/>
      <w:kern w:val="28"/>
      <w:sz w:val="28"/>
      <w:lang w:val="ru-RU" w:bidi="ar-SA"/>
    </w:rPr>
  </w:style>
  <w:style w:type="paragraph" w:customStyle="1" w:styleId="1fc">
    <w:name w:val="Знак Знак Знак Знак Знак Знак Знак Знак Знак Знак Знак Знак Знак Знак Знак Знак1"/>
    <w:basedOn w:val="a1"/>
    <w:rsid w:val="001B1BA4"/>
    <w:pPr>
      <w:tabs>
        <w:tab w:val="num" w:pos="432"/>
      </w:tabs>
      <w:spacing w:before="120" w:after="160" w:line="240" w:lineRule="auto"/>
      <w:ind w:left="432" w:hanging="432"/>
    </w:pPr>
    <w:rPr>
      <w:b/>
      <w:bCs/>
      <w:caps/>
      <w:sz w:val="32"/>
      <w:szCs w:val="32"/>
      <w:lang w:bidi="ar-SA"/>
    </w:rPr>
  </w:style>
  <w:style w:type="paragraph" w:customStyle="1" w:styleId="119">
    <w:name w:val="Знак Знак Знак Знак Знак Знак Знак Знак Знак Знак Знак Знак Знак Знак Знак Знак11"/>
    <w:basedOn w:val="a1"/>
    <w:rsid w:val="001B1BA4"/>
    <w:pPr>
      <w:tabs>
        <w:tab w:val="num" w:pos="432"/>
      </w:tabs>
      <w:spacing w:before="120" w:after="160" w:line="240" w:lineRule="auto"/>
      <w:ind w:left="432" w:hanging="432"/>
    </w:pPr>
    <w:rPr>
      <w:b/>
      <w:bCs/>
      <w:caps/>
      <w:sz w:val="32"/>
      <w:szCs w:val="32"/>
      <w:lang w:bidi="ar-SA"/>
    </w:rPr>
  </w:style>
  <w:style w:type="character" w:customStyle="1" w:styleId="afff0">
    <w:name w:val="Основной текст_"/>
    <w:basedOn w:val="a2"/>
    <w:link w:val="72"/>
    <w:rsid w:val="001B1BA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72">
    <w:name w:val="Основной текст7"/>
    <w:basedOn w:val="a1"/>
    <w:link w:val="afff0"/>
    <w:rsid w:val="001B1BA4"/>
    <w:pPr>
      <w:shd w:val="clear" w:color="auto" w:fill="FFFFFF"/>
      <w:spacing w:before="1140" w:after="0" w:line="826" w:lineRule="exact"/>
      <w:ind w:hanging="1340"/>
      <w:jc w:val="left"/>
    </w:pPr>
    <w:rPr>
      <w:rFonts w:ascii="Arial" w:eastAsia="Arial" w:hAnsi="Arial" w:cs="Arial"/>
      <w:sz w:val="23"/>
      <w:szCs w:val="23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7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97%D0%B0%D0%BF%D0%B0%D0%B4%D0%BD%D0%BE-%D0%A1%D0%B8%D0%B1%D0%B8%D1%80%D1%81%D0%BA%D0%B0%D1%8F_%D1%80%D0%B0%D0%B2%D0%BD%D0%B8%D0%BD%D0%B0" TargetMode="External"/><Relationship Id="rId18" Type="http://schemas.openxmlformats.org/officeDocument/2006/relationships/hyperlink" Target="http://ru.wikipedia.org/wiki/%D0%A2%D1%83%D1%80%D0%B8%D0%BD%D1%81%D0%BA%D0%B8%D0%B9_%D0%B3%D0%BE%D1%80%D0%BE%D0%B4%D1%81%D0%BA%D0%BE%D0%B9_%D0%BE%D0%BA%D1%80%D1%83%D0%B3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C%D0%B0%D1%85%D0%BD%D1%91%D0%B2%D1%81%D0%BA%D0%BE%D0%B5_%D0%BC%D1%83%D0%BD%D0%B8%D1%86%D0%B8%D0%BF%D0%B0%D0%BB%D1%8C%D0%BD%D0%BE%D0%B5_%D0%BE%D0%B1%D1%80%D0%B0%D0%B7%D0%BE%D0%B2%D0%B0%D0%BD%D0%B8%D0%B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7%D0%B0%D1%83%D1%80%D0%B0%D0%BB%D1%8C%D1%81%D0%BA%D0%B0%D1%8F_%D1%80%D0%B0%D0%B2%D0%BD%D0%B8%D0%BD%D0%B0" TargetMode="External"/><Relationship Id="rId17" Type="http://schemas.openxmlformats.org/officeDocument/2006/relationships/hyperlink" Target="http://ru.wikipedia.org/wiki/%D0%93%D0%BE%D1%80%D0%BE%D0%B4%D1%81%D0%BA%D0%BE%D0%B9_%D0%BE%D0%BA%D1%80%D1%83%D0%B3_%D0%9D%D0%B8%D0%B6%D0%BD%D1%8F%D1%8F_%D0%A1%D0%B0%D0%BB%D0%B4%D0%B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2%D0%B5%D1%80%D1%85%D0%BD%D0%B5%D1%81%D0%B0%D0%BB%D0%B4%D0%B8%D0%BD%D1%81%D0%BA%D0%B8%D0%B9_%D0%B3%D0%BE%D1%80%D0%BE%D0%B4%D1%81%D0%BA%D0%BE%D0%B9_%D0%BE%D0%BA%D1%80%D1%83%D0%B3" TargetMode="External"/><Relationship Id="rId20" Type="http://schemas.openxmlformats.org/officeDocument/2006/relationships/hyperlink" Target="http://ru.wikipedia.org/wiki/%D0%98%D1%80%D0%B1%D0%B8%D1%82%D1%81%D0%BA%D0%BE%D0%B5_%D0%BC%D1%83%D0%BD%D0%B8%D1%86%D0%B8%D0%BF%D0%B0%D0%BB%D1%8C%D0%BD%D0%BE%D0%B5_%D0%BE%D0%B1%D1%80%D0%B0%D0%B7%D0%BE%D0%B2%D0%B0%D0%BD%D0%B8%D0%B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1%D1%80%D0%B5%D0%B4%D0%BD%D0%B8%D0%B9_%D0%A3%D1%80%D0%B0%D0%BB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3%D0%BE%D1%80%D0%BD%D0%BE%D1%83%D1%80%D0%B0%D0%BB%D1%8C%D1%81%D0%BA%D0%B8%D0%B9_%D0%B3%D0%BE%D1%80%D0%BE%D0%B4%D1%81%D0%BA%D0%BE%D0%B9_%D0%BE%D0%BA%D1%80%D1%83%D0%B3" TargetMode="External"/><Relationship Id="rId23" Type="http://schemas.openxmlformats.org/officeDocument/2006/relationships/footer" Target="footer1.xml"/><Relationship Id="rId10" Type="http://schemas.openxmlformats.org/officeDocument/2006/relationships/hyperlink" Target="http://ru.wikipedia.org/wiki/%D0%A1%D0%B2%D0%B5%D1%80%D0%B4%D0%BB%D0%BE%D0%B2%D1%81%D0%BA%D0%B0%D1%8F_%D0%BE%D0%B1%D0%BB%D0%B0%D1%81%D1%82%D1%8C" TargetMode="External"/><Relationship Id="rId19" Type="http://schemas.openxmlformats.org/officeDocument/2006/relationships/hyperlink" Target="http://ru.wikipedia.org/wiki/%D0%90%D1%80%D1%82%D1%91%D0%BC%D0%BE%D0%B2%D1%81%D0%BA%D0%B8%D0%B9_%D0%B3%D0%BE%D1%80%D0%BE%D0%B4%D1%81%D0%BA%D0%BE%D0%B9_%D0%BE%D0%BA%D1%80%D1%83%D0%B3_(%D0%A1%D0%B2%D0%B5%D1%80%D0%B4%D0%BB%D0%BE%D0%B2%D1%81%D0%BA%D0%B0%D1%8F_%D0%BE%D0%B1%D0%BB%D0%B0%D1%81%D1%82%D1%8C)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ru.wikipedia.org/wiki/%D0%A0%D0%B5%D0%B6%D0%B5%D0%B2%D1%81%D0%BA%D0%BE%D0%B9_%D0%B3%D0%BE%D1%80%D0%BE%D0%B4%D1%81%D0%BA%D0%BE%D0%B9_%D0%BE%D0%BA%D1%80%D1%83%D0%B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CCC37-A198-42EA-B196-32BEB1E3B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61</Pages>
  <Words>14831</Words>
  <Characters>84537</Characters>
  <Application>Microsoft Office Word</Application>
  <DocSecurity>0</DocSecurity>
  <Lines>704</Lines>
  <Paragraphs>198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Государственное бюджетное учреждение Свердловской области «Институт энергосбережения»</vt:lpstr>
      <vt:lpstr>Государственное бюджетное учреждение Свердловской области «Институт энергосбережения»</vt:lpstr>
    </vt:vector>
  </TitlesOfParts>
  <Company>ГУП СО Облкоммунэнерго</Company>
  <LinksUpToDate>false</LinksUpToDate>
  <CharactersWithSpaces>99170</CharactersWithSpaces>
  <SharedDoc>false</SharedDoc>
  <HLinks>
    <vt:vector size="168" baseType="variant">
      <vt:variant>
        <vt:i4>1048624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_Toc344218692</vt:lpwstr>
      </vt:variant>
      <vt:variant>
        <vt:i4>1048624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_Toc344218692</vt:lpwstr>
      </vt:variant>
      <vt:variant>
        <vt:i4>1048624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_Toc344218691</vt:lpwstr>
      </vt:variant>
      <vt:variant>
        <vt:i4>1048624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_Toc344218691</vt:lpwstr>
      </vt:variant>
      <vt:variant>
        <vt:i4>1048624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_Toc344218690</vt:lpwstr>
      </vt:variant>
      <vt:variant>
        <vt:i4>1114160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_Toc344218689</vt:lpwstr>
      </vt:variant>
      <vt:variant>
        <vt:i4>1114160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_Toc344218684</vt:lpwstr>
      </vt:variant>
      <vt:variant>
        <vt:i4>2031664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_Toc344218666</vt:lpwstr>
      </vt:variant>
      <vt:variant>
        <vt:i4>2031664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_Toc344218665</vt:lpwstr>
      </vt:variant>
      <vt:variant>
        <vt:i4>2031664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_Toc344218664</vt:lpwstr>
      </vt:variant>
      <vt:variant>
        <vt:i4>2031664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_Toc344218664</vt:lpwstr>
      </vt:variant>
      <vt:variant>
        <vt:i4>2031664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_Toc344218664</vt:lpwstr>
      </vt:variant>
      <vt:variant>
        <vt:i4>2031664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_Toc344218661</vt:lpwstr>
      </vt:variant>
      <vt:variant>
        <vt:i4>1835056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_Toc344218658</vt:lpwstr>
      </vt:variant>
      <vt:variant>
        <vt:i4>1835056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_Toc344218657</vt:lpwstr>
      </vt:variant>
      <vt:variant>
        <vt:i4>1835056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_Toc344218656</vt:lpwstr>
      </vt:variant>
      <vt:variant>
        <vt:i4>1835056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_Toc344218655</vt:lpwstr>
      </vt:variant>
      <vt:variant>
        <vt:i4>1835056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_Toc344218654</vt:lpwstr>
      </vt:variant>
      <vt:variant>
        <vt:i4>1835056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_Toc344218653</vt:lpwstr>
      </vt:variant>
      <vt:variant>
        <vt:i4>1835056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_Toc344218653</vt:lpwstr>
      </vt:variant>
      <vt:variant>
        <vt:i4>1835056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_Toc344218652</vt:lpwstr>
      </vt:variant>
      <vt:variant>
        <vt:i4>1835056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_Toc344218651</vt:lpwstr>
      </vt:variant>
      <vt:variant>
        <vt:i4>1900592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_Toc344218648</vt:lpwstr>
      </vt:variant>
      <vt:variant>
        <vt:i4>1900592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_Toc344218647</vt:lpwstr>
      </vt:variant>
      <vt:variant>
        <vt:i4>1900592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_Toc344218646</vt:lpwstr>
      </vt:variant>
      <vt:variant>
        <vt:i4>1900592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_Toc344218645</vt:lpwstr>
      </vt:variant>
      <vt:variant>
        <vt:i4>1900592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_Toc344218644</vt:lpwstr>
      </vt:variant>
      <vt:variant>
        <vt:i4>1900592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_Toc344218643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учреждение Свердловской области «Институт энергосбережения»</dc:title>
  <dc:creator>admin</dc:creator>
  <cp:lastModifiedBy>VIP</cp:lastModifiedBy>
  <cp:revision>2</cp:revision>
  <cp:lastPrinted>2015-11-09T03:48:00Z</cp:lastPrinted>
  <dcterms:created xsi:type="dcterms:W3CDTF">2015-11-09T03:50:00Z</dcterms:created>
  <dcterms:modified xsi:type="dcterms:W3CDTF">2015-11-09T03:50:00Z</dcterms:modified>
</cp:coreProperties>
</file>